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ADFD3" w14:textId="77777777" w:rsidR="00450446" w:rsidRDefault="00450446">
      <w:pPr>
        <w:rPr>
          <w:lang w:val="uz-Cyrl-UZ"/>
        </w:rPr>
      </w:pPr>
    </w:p>
    <w:p w14:paraId="2E49944C" w14:textId="77777777" w:rsidR="00450446" w:rsidRDefault="00450446">
      <w:pPr>
        <w:rPr>
          <w:lang w:val="uz-Cyrl-UZ"/>
        </w:rPr>
      </w:pPr>
    </w:p>
    <w:p w14:paraId="57CAEEB7" w14:textId="77777777" w:rsidR="00450446" w:rsidRDefault="00450446">
      <w:pPr>
        <w:rPr>
          <w:lang w:val="uz-Cyrl-UZ"/>
        </w:rPr>
      </w:pPr>
    </w:p>
    <w:p w14:paraId="1F34CAC8" w14:textId="77777777" w:rsidR="00450446" w:rsidRDefault="00450446">
      <w:pPr>
        <w:rPr>
          <w:lang w:val="uz-Cyrl-UZ"/>
        </w:rPr>
      </w:pPr>
    </w:p>
    <w:p w14:paraId="47542E80" w14:textId="77777777" w:rsidR="00450446" w:rsidRDefault="00450446">
      <w:pPr>
        <w:rPr>
          <w:lang w:val="uz-Cyrl-UZ"/>
        </w:rPr>
      </w:pPr>
    </w:p>
    <w:p w14:paraId="0388C829" w14:textId="77777777" w:rsidR="00450446" w:rsidRDefault="00450446">
      <w:pPr>
        <w:rPr>
          <w:lang w:val="uz-Cyrl-UZ"/>
        </w:rPr>
      </w:pPr>
    </w:p>
    <w:p w14:paraId="31737056" w14:textId="77777777" w:rsidR="00450446" w:rsidRDefault="00450446">
      <w:pPr>
        <w:rPr>
          <w:lang w:val="uz-Cyrl-UZ"/>
        </w:rPr>
      </w:pPr>
    </w:p>
    <w:p w14:paraId="34A969DC" w14:textId="77777777" w:rsidR="00450446" w:rsidRPr="00450446" w:rsidRDefault="00450446">
      <w:pPr>
        <w:rPr>
          <w:lang w:val="uz-Cyrl-UZ"/>
        </w:rPr>
      </w:pPr>
      <w:bookmarkStart w:id="0" w:name="_GoBack"/>
      <w:bookmarkEnd w:id="0"/>
    </w:p>
    <w:tbl>
      <w:tblPr>
        <w:tblW w:w="9640" w:type="dxa"/>
        <w:tblInd w:w="-34" w:type="dxa"/>
        <w:tblLook w:val="01E0" w:firstRow="1" w:lastRow="1" w:firstColumn="1" w:lastColumn="1" w:noHBand="0" w:noVBand="0"/>
      </w:tblPr>
      <w:tblGrid>
        <w:gridCol w:w="4253"/>
        <w:gridCol w:w="567"/>
        <w:gridCol w:w="4820"/>
      </w:tblGrid>
      <w:tr w:rsidR="002F2158" w:rsidRPr="000E40D7" w14:paraId="5BAFD37C" w14:textId="77777777" w:rsidTr="00450446">
        <w:tc>
          <w:tcPr>
            <w:tcW w:w="4253" w:type="dxa"/>
          </w:tcPr>
          <w:p w14:paraId="183BCC26" w14:textId="15FAC0ED" w:rsidR="002F2158" w:rsidRPr="000E40D7" w:rsidRDefault="002F2158" w:rsidP="002F2158">
            <w:pPr>
              <w:keepNext/>
              <w:widowControl w:val="0"/>
              <w:autoSpaceDE w:val="0"/>
              <w:autoSpaceDN w:val="0"/>
              <w:spacing w:line="252" w:lineRule="auto"/>
              <w:ind w:left="-108"/>
              <w:jc w:val="center"/>
              <w:rPr>
                <w:rFonts w:ascii="Times New Roman" w:hAnsi="Times New Roman"/>
                <w:b/>
                <w:bCs/>
                <w:sz w:val="28"/>
                <w:szCs w:val="26"/>
                <w:lang w:val="ru-RU"/>
              </w:rPr>
            </w:pPr>
            <w:bookmarkStart w:id="1" w:name="_Toc517582288" w:colFirst="2" w:colLast="2"/>
            <w:bookmarkStart w:id="2" w:name="_Toc517582612" w:colFirst="2" w:colLast="2"/>
          </w:p>
        </w:tc>
        <w:tc>
          <w:tcPr>
            <w:tcW w:w="567" w:type="dxa"/>
          </w:tcPr>
          <w:p w14:paraId="491384A7" w14:textId="77777777" w:rsidR="002F2158" w:rsidRPr="000E40D7" w:rsidRDefault="002F2158" w:rsidP="002F2158">
            <w:pPr>
              <w:keepNext/>
              <w:widowControl w:val="0"/>
              <w:autoSpaceDE w:val="0"/>
              <w:autoSpaceDN w:val="0"/>
              <w:spacing w:line="252" w:lineRule="auto"/>
              <w:ind w:left="-108"/>
              <w:jc w:val="right"/>
              <w:rPr>
                <w:rFonts w:ascii="Times New Roman" w:hAnsi="Times New Roman"/>
                <w:b/>
                <w:snapToGrid w:val="0"/>
                <w:sz w:val="28"/>
                <w:szCs w:val="26"/>
              </w:rPr>
            </w:pPr>
          </w:p>
        </w:tc>
        <w:tc>
          <w:tcPr>
            <w:tcW w:w="4820" w:type="dxa"/>
          </w:tcPr>
          <w:p w14:paraId="0CD4D303" w14:textId="0D15BCDA" w:rsidR="002F2158" w:rsidRPr="000E40D7" w:rsidRDefault="002F2158" w:rsidP="002F2158">
            <w:pPr>
              <w:keepNext/>
              <w:widowControl w:val="0"/>
              <w:autoSpaceDE w:val="0"/>
              <w:autoSpaceDN w:val="0"/>
              <w:spacing w:line="252" w:lineRule="auto"/>
              <w:ind w:left="-108"/>
              <w:jc w:val="center"/>
              <w:rPr>
                <w:rFonts w:ascii="Times New Roman" w:hAnsi="Times New Roman"/>
                <w:b/>
                <w:bCs/>
                <w:sz w:val="28"/>
                <w:szCs w:val="26"/>
              </w:rPr>
            </w:pPr>
          </w:p>
        </w:tc>
      </w:tr>
      <w:tr w:rsidR="002F2158" w:rsidRPr="00CA0B2E" w14:paraId="0931340C" w14:textId="77777777" w:rsidTr="00450446">
        <w:tc>
          <w:tcPr>
            <w:tcW w:w="4253" w:type="dxa"/>
          </w:tcPr>
          <w:p w14:paraId="03511B23" w14:textId="49AA6373" w:rsidR="002F2158" w:rsidRPr="000E40D7" w:rsidRDefault="002F2158" w:rsidP="002F2158">
            <w:pPr>
              <w:keepNext/>
              <w:widowControl w:val="0"/>
              <w:autoSpaceDE w:val="0"/>
              <w:autoSpaceDN w:val="0"/>
              <w:spacing w:line="252" w:lineRule="auto"/>
              <w:jc w:val="center"/>
              <w:rPr>
                <w:rFonts w:ascii="Times New Roman" w:hAnsi="Times New Roman"/>
                <w:sz w:val="28"/>
                <w:szCs w:val="26"/>
                <w:lang w:val="ru-RU"/>
              </w:rPr>
            </w:pPr>
          </w:p>
        </w:tc>
        <w:tc>
          <w:tcPr>
            <w:tcW w:w="567" w:type="dxa"/>
          </w:tcPr>
          <w:p w14:paraId="598AAE15" w14:textId="77777777" w:rsidR="002F2158" w:rsidRPr="000E40D7" w:rsidRDefault="002F2158" w:rsidP="002F2158">
            <w:pPr>
              <w:keepNext/>
              <w:widowControl w:val="0"/>
              <w:autoSpaceDE w:val="0"/>
              <w:autoSpaceDN w:val="0"/>
              <w:spacing w:line="252" w:lineRule="auto"/>
              <w:jc w:val="right"/>
              <w:rPr>
                <w:rFonts w:ascii="Times New Roman" w:hAnsi="Times New Roman"/>
                <w:bCs/>
                <w:noProof/>
                <w:sz w:val="28"/>
                <w:szCs w:val="26"/>
                <w:lang w:val="ru-RU"/>
              </w:rPr>
            </w:pPr>
          </w:p>
        </w:tc>
        <w:tc>
          <w:tcPr>
            <w:tcW w:w="4820" w:type="dxa"/>
          </w:tcPr>
          <w:p w14:paraId="3EA2DE26" w14:textId="4FC813BF" w:rsidR="002F2158" w:rsidRPr="000E40D7" w:rsidRDefault="002F2158" w:rsidP="002F2158">
            <w:pPr>
              <w:keepNext/>
              <w:spacing w:line="252" w:lineRule="auto"/>
              <w:jc w:val="center"/>
              <w:rPr>
                <w:rFonts w:ascii="Times New Roman" w:hAnsi="Times New Roman"/>
                <w:bCs/>
                <w:noProof/>
                <w:sz w:val="28"/>
                <w:szCs w:val="26"/>
                <w:lang w:val="ru-RU"/>
              </w:rPr>
            </w:pPr>
          </w:p>
        </w:tc>
      </w:tr>
      <w:tr w:rsidR="002F2158" w:rsidRPr="000E40D7" w14:paraId="3347F64D" w14:textId="77777777" w:rsidTr="002F2158">
        <w:tc>
          <w:tcPr>
            <w:tcW w:w="4253" w:type="dxa"/>
          </w:tcPr>
          <w:p w14:paraId="6B0394EC" w14:textId="68BEB5B6" w:rsidR="002F2158" w:rsidRPr="000E40D7" w:rsidRDefault="002F2158" w:rsidP="002F2158">
            <w:pPr>
              <w:keepNext/>
              <w:widowControl w:val="0"/>
              <w:autoSpaceDE w:val="0"/>
              <w:autoSpaceDN w:val="0"/>
              <w:spacing w:line="252" w:lineRule="auto"/>
              <w:jc w:val="center"/>
              <w:rPr>
                <w:rFonts w:ascii="Times New Roman" w:hAnsi="Times New Roman"/>
                <w:bCs/>
                <w:sz w:val="28"/>
                <w:szCs w:val="26"/>
              </w:rPr>
            </w:pPr>
          </w:p>
        </w:tc>
        <w:tc>
          <w:tcPr>
            <w:tcW w:w="567" w:type="dxa"/>
          </w:tcPr>
          <w:p w14:paraId="03752251" w14:textId="77777777" w:rsidR="002F2158" w:rsidRPr="000E40D7" w:rsidRDefault="002F2158" w:rsidP="002F2158">
            <w:pPr>
              <w:keepNext/>
              <w:widowControl w:val="0"/>
              <w:autoSpaceDE w:val="0"/>
              <w:autoSpaceDN w:val="0"/>
              <w:spacing w:line="252" w:lineRule="auto"/>
              <w:jc w:val="right"/>
              <w:rPr>
                <w:rFonts w:ascii="Times New Roman" w:hAnsi="Times New Roman"/>
                <w:sz w:val="28"/>
                <w:szCs w:val="26"/>
              </w:rPr>
            </w:pPr>
          </w:p>
        </w:tc>
        <w:tc>
          <w:tcPr>
            <w:tcW w:w="4820" w:type="dxa"/>
          </w:tcPr>
          <w:p w14:paraId="304A73C4" w14:textId="28B5FD2F" w:rsidR="002F2158" w:rsidRPr="000E40D7" w:rsidRDefault="002F2158" w:rsidP="002F2158">
            <w:pPr>
              <w:keepNext/>
              <w:widowControl w:val="0"/>
              <w:autoSpaceDE w:val="0"/>
              <w:autoSpaceDN w:val="0"/>
              <w:spacing w:line="252" w:lineRule="auto"/>
              <w:jc w:val="center"/>
              <w:rPr>
                <w:rFonts w:ascii="Times New Roman" w:hAnsi="Times New Roman"/>
                <w:bCs/>
                <w:sz w:val="28"/>
                <w:szCs w:val="26"/>
              </w:rPr>
            </w:pPr>
          </w:p>
        </w:tc>
      </w:tr>
      <w:tr w:rsidR="002F2158" w:rsidRPr="000E40D7" w14:paraId="78CEF131" w14:textId="77777777" w:rsidTr="002F2158">
        <w:tc>
          <w:tcPr>
            <w:tcW w:w="4253" w:type="dxa"/>
          </w:tcPr>
          <w:p w14:paraId="00D7EEBB" w14:textId="026860EC" w:rsidR="002F2158" w:rsidRPr="000E40D7" w:rsidRDefault="002F2158" w:rsidP="002F2158">
            <w:pPr>
              <w:keepNext/>
              <w:widowControl w:val="0"/>
              <w:autoSpaceDE w:val="0"/>
              <w:autoSpaceDN w:val="0"/>
              <w:spacing w:line="252" w:lineRule="auto"/>
              <w:jc w:val="center"/>
              <w:rPr>
                <w:rFonts w:ascii="Times New Roman" w:hAnsi="Times New Roman"/>
                <w:b/>
                <w:bCs/>
                <w:sz w:val="28"/>
                <w:szCs w:val="26"/>
              </w:rPr>
            </w:pPr>
          </w:p>
        </w:tc>
        <w:tc>
          <w:tcPr>
            <w:tcW w:w="567" w:type="dxa"/>
          </w:tcPr>
          <w:p w14:paraId="76EE1974" w14:textId="77777777" w:rsidR="002F2158" w:rsidRPr="000E40D7" w:rsidRDefault="002F2158" w:rsidP="002F2158">
            <w:pPr>
              <w:keepNext/>
              <w:widowControl w:val="0"/>
              <w:autoSpaceDE w:val="0"/>
              <w:autoSpaceDN w:val="0"/>
              <w:spacing w:line="252" w:lineRule="auto"/>
              <w:jc w:val="right"/>
              <w:rPr>
                <w:rFonts w:ascii="Times New Roman" w:hAnsi="Times New Roman"/>
                <w:sz w:val="28"/>
                <w:szCs w:val="26"/>
              </w:rPr>
            </w:pPr>
          </w:p>
        </w:tc>
        <w:tc>
          <w:tcPr>
            <w:tcW w:w="4820" w:type="dxa"/>
          </w:tcPr>
          <w:p w14:paraId="459824F7" w14:textId="774DE573" w:rsidR="002F2158" w:rsidRPr="000E40D7" w:rsidRDefault="002F2158" w:rsidP="002F2158">
            <w:pPr>
              <w:keepNext/>
              <w:widowControl w:val="0"/>
              <w:autoSpaceDE w:val="0"/>
              <w:autoSpaceDN w:val="0"/>
              <w:spacing w:line="252" w:lineRule="auto"/>
              <w:jc w:val="center"/>
              <w:rPr>
                <w:rFonts w:ascii="Times New Roman" w:hAnsi="Times New Roman"/>
                <w:b/>
                <w:bCs/>
                <w:sz w:val="28"/>
                <w:szCs w:val="26"/>
              </w:rPr>
            </w:pPr>
          </w:p>
        </w:tc>
      </w:tr>
      <w:bookmarkEnd w:id="1"/>
      <w:bookmarkEnd w:id="2"/>
    </w:tbl>
    <w:p w14:paraId="3607E05C" w14:textId="77777777" w:rsidR="002F2158" w:rsidRPr="000E40D7" w:rsidRDefault="002F2158" w:rsidP="002F2158">
      <w:pPr>
        <w:spacing w:before="60" w:after="60"/>
        <w:rPr>
          <w:rFonts w:ascii="Times New Roman" w:hAnsi="Times New Roman"/>
          <w:sz w:val="28"/>
          <w:szCs w:val="28"/>
          <w:lang w:val="ru-RU"/>
        </w:rPr>
      </w:pPr>
    </w:p>
    <w:p w14:paraId="6736F120" w14:textId="77777777" w:rsidR="002F2158" w:rsidRPr="000E40D7" w:rsidRDefault="002F2158" w:rsidP="002F2158">
      <w:pPr>
        <w:spacing w:before="60" w:after="60"/>
        <w:rPr>
          <w:rFonts w:ascii="Times New Roman" w:hAnsi="Times New Roman"/>
          <w:sz w:val="28"/>
          <w:szCs w:val="28"/>
          <w:lang w:val="ru-RU"/>
        </w:rPr>
      </w:pPr>
    </w:p>
    <w:p w14:paraId="41CD524F" w14:textId="77777777" w:rsidR="002F2158" w:rsidRPr="000E40D7" w:rsidRDefault="002F2158" w:rsidP="002F2158">
      <w:pPr>
        <w:spacing w:before="60" w:after="60"/>
        <w:rPr>
          <w:rFonts w:ascii="Times New Roman" w:hAnsi="Times New Roman"/>
          <w:sz w:val="28"/>
          <w:szCs w:val="28"/>
          <w:lang w:val="ru-RU"/>
        </w:rPr>
      </w:pPr>
    </w:p>
    <w:p w14:paraId="7CDB79EF" w14:textId="77777777" w:rsidR="002F2158" w:rsidRPr="000E40D7" w:rsidRDefault="002F2158" w:rsidP="002F2158">
      <w:pPr>
        <w:spacing w:before="60" w:after="60"/>
        <w:rPr>
          <w:rFonts w:ascii="Times New Roman" w:hAnsi="Times New Roman"/>
          <w:sz w:val="28"/>
          <w:szCs w:val="28"/>
          <w:lang w:val="ru-RU"/>
        </w:rPr>
      </w:pPr>
    </w:p>
    <w:p w14:paraId="0AE1D2D8" w14:textId="77777777" w:rsidR="002F2158" w:rsidRPr="000E40D7" w:rsidRDefault="002F2158" w:rsidP="002F2158">
      <w:pPr>
        <w:spacing w:before="60" w:after="60"/>
        <w:rPr>
          <w:rFonts w:ascii="Times New Roman" w:hAnsi="Times New Roman"/>
          <w:sz w:val="28"/>
          <w:szCs w:val="28"/>
          <w:lang w:val="ru-RU"/>
        </w:rPr>
      </w:pPr>
    </w:p>
    <w:p w14:paraId="14625641" w14:textId="77777777" w:rsidR="002F2158" w:rsidRPr="000E40D7" w:rsidRDefault="002F2158" w:rsidP="002F2158">
      <w:pPr>
        <w:spacing w:before="60" w:after="60"/>
        <w:rPr>
          <w:rFonts w:ascii="Times New Roman" w:hAnsi="Times New Roman"/>
          <w:sz w:val="28"/>
          <w:szCs w:val="28"/>
          <w:lang w:val="ru-RU"/>
        </w:rPr>
      </w:pPr>
    </w:p>
    <w:p w14:paraId="1B93AE6B" w14:textId="77777777" w:rsidR="002F2158" w:rsidRPr="000E40D7" w:rsidRDefault="002F2158" w:rsidP="002F2158">
      <w:pPr>
        <w:spacing w:before="60" w:after="60"/>
        <w:rPr>
          <w:rFonts w:ascii="Times New Roman" w:hAnsi="Times New Roman"/>
          <w:lang w:val="ru-RU"/>
        </w:rPr>
      </w:pPr>
    </w:p>
    <w:p w14:paraId="0B96F832" w14:textId="77777777" w:rsidR="002F2158" w:rsidRPr="000E40D7" w:rsidRDefault="002F2158" w:rsidP="002F2158">
      <w:pPr>
        <w:spacing w:before="60" w:after="60"/>
        <w:rPr>
          <w:rFonts w:ascii="Times New Roman" w:hAnsi="Times New Roman"/>
          <w:lang w:val="ru-RU"/>
        </w:rPr>
      </w:pPr>
    </w:p>
    <w:p w14:paraId="39BC47EB" w14:textId="77777777" w:rsidR="002F2158" w:rsidRPr="000E40D7" w:rsidRDefault="002F2158" w:rsidP="002F2158">
      <w:pPr>
        <w:spacing w:before="60" w:after="60"/>
        <w:jc w:val="center"/>
        <w:outlineLvl w:val="0"/>
        <w:rPr>
          <w:rFonts w:ascii="Times New Roman" w:hAnsi="Times New Roman"/>
          <w:b/>
          <w:sz w:val="28"/>
          <w:lang w:val="ru-RU"/>
        </w:rPr>
      </w:pPr>
      <w:r w:rsidRPr="000E40D7">
        <w:rPr>
          <w:rFonts w:ascii="Times New Roman" w:hAnsi="Times New Roman"/>
          <w:b/>
          <w:sz w:val="28"/>
          <w:lang w:val="ru-RU"/>
        </w:rPr>
        <w:t>ДОКУМЕНТАЦИЯ ПО ОТБОРУ НАИЛУЧШИХ ПРЕДЛОЖЕНИЙ</w:t>
      </w:r>
    </w:p>
    <w:p w14:paraId="071FCD3A" w14:textId="77777777" w:rsidR="002F2158" w:rsidRPr="000E40D7" w:rsidRDefault="002F2158" w:rsidP="002F2158">
      <w:pPr>
        <w:spacing w:line="276" w:lineRule="auto"/>
        <w:jc w:val="center"/>
        <w:rPr>
          <w:rFonts w:ascii="Times New Roman" w:hAnsi="Times New Roman"/>
          <w:sz w:val="28"/>
          <w:szCs w:val="28"/>
          <w:lang w:val="ru-RU" w:eastAsia="ru-RU"/>
        </w:rPr>
      </w:pPr>
      <w:r>
        <w:rPr>
          <w:rFonts w:ascii="Times New Roman" w:hAnsi="Times New Roman"/>
          <w:bCs/>
          <w:iCs/>
          <w:sz w:val="28"/>
          <w:szCs w:val="28"/>
          <w:lang w:val="ru-RU" w:eastAsia="ru-RU"/>
        </w:rPr>
        <w:t xml:space="preserve">по выбору поставщика услуг на строительство и прокладки </w:t>
      </w:r>
      <w:r>
        <w:rPr>
          <w:rFonts w:ascii="Times New Roman" w:hAnsi="Times New Roman"/>
          <w:bCs/>
          <w:iCs/>
          <w:sz w:val="28"/>
          <w:szCs w:val="28"/>
          <w:lang w:val="ru-RU" w:eastAsia="ru-RU"/>
        </w:rPr>
        <w:br/>
        <w:t>волоконно-оптического кабеля ВОК-16</w:t>
      </w:r>
    </w:p>
    <w:p w14:paraId="6A10EF27" w14:textId="77777777" w:rsidR="002F2158" w:rsidRPr="000E40D7" w:rsidRDefault="002F2158" w:rsidP="002F2158">
      <w:pPr>
        <w:spacing w:before="60" w:after="60"/>
        <w:rPr>
          <w:rFonts w:ascii="Times New Roman" w:hAnsi="Times New Roman"/>
          <w:lang w:val="ru-RU"/>
        </w:rPr>
      </w:pPr>
    </w:p>
    <w:p w14:paraId="26B39724" w14:textId="77777777" w:rsidR="002F2158" w:rsidRPr="000E40D7" w:rsidRDefault="002F2158" w:rsidP="002F2158">
      <w:pPr>
        <w:spacing w:before="60" w:after="60"/>
        <w:rPr>
          <w:rFonts w:ascii="Times New Roman" w:hAnsi="Times New Roman"/>
          <w:lang w:val="ru-RU"/>
        </w:rPr>
      </w:pPr>
    </w:p>
    <w:p w14:paraId="52BA101A" w14:textId="77777777" w:rsidR="002F2158" w:rsidRPr="000E40D7" w:rsidRDefault="002F2158" w:rsidP="002F2158">
      <w:pPr>
        <w:spacing w:before="60" w:after="60"/>
        <w:rPr>
          <w:rFonts w:ascii="Times New Roman" w:hAnsi="Times New Roman"/>
          <w:lang w:val="ru-RU"/>
        </w:rPr>
      </w:pPr>
    </w:p>
    <w:p w14:paraId="47088EFC" w14:textId="77777777" w:rsidR="002F2158" w:rsidRPr="000E40D7" w:rsidRDefault="002F2158" w:rsidP="002F2158">
      <w:pPr>
        <w:spacing w:before="60" w:after="60"/>
        <w:rPr>
          <w:rFonts w:ascii="Times New Roman" w:hAnsi="Times New Roman"/>
          <w:lang w:val="ru-RU"/>
        </w:rPr>
      </w:pPr>
    </w:p>
    <w:p w14:paraId="2E6235B6" w14:textId="77777777" w:rsidR="002F2158" w:rsidRPr="000E40D7" w:rsidRDefault="002F2158" w:rsidP="002F2158">
      <w:pPr>
        <w:spacing w:before="60" w:after="60"/>
        <w:rPr>
          <w:rFonts w:ascii="Times New Roman" w:hAnsi="Times New Roman"/>
          <w:lang w:val="ru-RU"/>
        </w:rPr>
      </w:pPr>
    </w:p>
    <w:p w14:paraId="08B34AA2" w14:textId="77777777" w:rsidR="002F2158" w:rsidRPr="000E40D7" w:rsidRDefault="002F2158" w:rsidP="002F2158">
      <w:pPr>
        <w:spacing w:before="60" w:after="60"/>
        <w:rPr>
          <w:rFonts w:ascii="Times New Roman" w:hAnsi="Times New Roman"/>
          <w:lang w:val="ru-RU"/>
        </w:rPr>
      </w:pPr>
    </w:p>
    <w:p w14:paraId="6142CF37" w14:textId="77777777" w:rsidR="002F2158" w:rsidRPr="000E40D7" w:rsidRDefault="002F2158" w:rsidP="002F2158">
      <w:pPr>
        <w:spacing w:before="60" w:after="60"/>
        <w:rPr>
          <w:rFonts w:ascii="Times New Roman" w:hAnsi="Times New Roman"/>
          <w:lang w:val="ru-RU"/>
        </w:rPr>
      </w:pPr>
    </w:p>
    <w:p w14:paraId="5B144AD1" w14:textId="77777777" w:rsidR="002F2158" w:rsidRPr="000E40D7" w:rsidRDefault="002F2158" w:rsidP="002F2158">
      <w:pPr>
        <w:spacing w:before="60" w:after="60"/>
        <w:rPr>
          <w:rFonts w:ascii="Times New Roman" w:hAnsi="Times New Roman"/>
          <w:lang w:val="ru-RU"/>
        </w:rPr>
      </w:pPr>
    </w:p>
    <w:p w14:paraId="34872BF6" w14:textId="77777777" w:rsidR="002F2158" w:rsidRPr="000E40D7" w:rsidRDefault="002F2158" w:rsidP="002F2158">
      <w:pPr>
        <w:spacing w:before="60" w:after="60"/>
        <w:rPr>
          <w:rFonts w:ascii="Times New Roman" w:hAnsi="Times New Roman"/>
          <w:lang w:val="ru-RU"/>
        </w:rPr>
      </w:pPr>
    </w:p>
    <w:p w14:paraId="40AE55C2" w14:textId="77777777" w:rsidR="002F2158" w:rsidRPr="000E40D7" w:rsidRDefault="002F2158" w:rsidP="002F2158">
      <w:pPr>
        <w:spacing w:before="60" w:after="60"/>
        <w:jc w:val="both"/>
        <w:rPr>
          <w:rFonts w:ascii="Times New Roman" w:hAnsi="Times New Roman"/>
          <w:sz w:val="28"/>
          <w:lang w:val="ru-RU"/>
        </w:rPr>
      </w:pPr>
      <w:r w:rsidRPr="000E40D7">
        <w:rPr>
          <w:rFonts w:ascii="Times New Roman" w:hAnsi="Times New Roman"/>
          <w:b/>
          <w:sz w:val="28"/>
          <w:lang w:val="ru-RU"/>
        </w:rPr>
        <w:t xml:space="preserve">Заказчик: </w:t>
      </w:r>
      <w:bookmarkStart w:id="3" w:name="_Hlk67491391"/>
      <w:r w:rsidRPr="000E40D7">
        <w:rPr>
          <w:rFonts w:ascii="Times New Roman" w:hAnsi="Times New Roman"/>
          <w:sz w:val="28"/>
          <w:lang w:val="ru-RU"/>
        </w:rPr>
        <w:t>АО «Национальный банк внешнеэкономической деятельности Республики Узбекистан»</w:t>
      </w:r>
      <w:bookmarkEnd w:id="3"/>
      <w:r w:rsidRPr="000E40D7">
        <w:rPr>
          <w:rFonts w:ascii="Times New Roman" w:hAnsi="Times New Roman"/>
          <w:sz w:val="28"/>
          <w:lang w:val="ru-RU"/>
        </w:rPr>
        <w:t>.</w:t>
      </w:r>
    </w:p>
    <w:p w14:paraId="7B1CC1B3" w14:textId="77777777" w:rsidR="002F2158" w:rsidRPr="000E40D7" w:rsidRDefault="002F2158" w:rsidP="002F2158">
      <w:pPr>
        <w:spacing w:before="60" w:after="60"/>
        <w:rPr>
          <w:rFonts w:ascii="Times New Roman" w:hAnsi="Times New Roman"/>
          <w:lang w:val="ru-RU"/>
        </w:rPr>
      </w:pPr>
    </w:p>
    <w:p w14:paraId="193FE225" w14:textId="77777777" w:rsidR="002F2158" w:rsidRPr="000E40D7" w:rsidRDefault="002F2158" w:rsidP="002F2158">
      <w:pPr>
        <w:spacing w:before="60" w:after="60"/>
        <w:rPr>
          <w:rFonts w:ascii="Times New Roman" w:hAnsi="Times New Roman"/>
          <w:lang w:val="ru-RU"/>
        </w:rPr>
      </w:pPr>
    </w:p>
    <w:p w14:paraId="42D3717E" w14:textId="77777777" w:rsidR="002F2158" w:rsidRPr="000E40D7" w:rsidRDefault="002F2158" w:rsidP="002F2158">
      <w:pPr>
        <w:spacing w:before="60" w:after="60"/>
        <w:rPr>
          <w:rFonts w:ascii="Times New Roman" w:hAnsi="Times New Roman"/>
          <w:lang w:val="ru-RU"/>
        </w:rPr>
      </w:pPr>
    </w:p>
    <w:p w14:paraId="44B5D6A0" w14:textId="77777777" w:rsidR="002F2158" w:rsidRPr="000E40D7" w:rsidRDefault="002F2158" w:rsidP="002F2158">
      <w:pPr>
        <w:spacing w:before="60" w:after="60"/>
        <w:rPr>
          <w:rFonts w:ascii="Times New Roman" w:hAnsi="Times New Roman"/>
          <w:lang w:val="ru-RU"/>
        </w:rPr>
      </w:pPr>
    </w:p>
    <w:p w14:paraId="0EF78887" w14:textId="77777777" w:rsidR="002F2158" w:rsidRPr="000E40D7" w:rsidRDefault="002F2158" w:rsidP="002F2158">
      <w:pPr>
        <w:spacing w:before="60" w:after="60"/>
        <w:rPr>
          <w:rFonts w:ascii="Times New Roman" w:hAnsi="Times New Roman"/>
          <w:lang w:val="ru-RU"/>
        </w:rPr>
      </w:pPr>
    </w:p>
    <w:p w14:paraId="493D52B2" w14:textId="77777777" w:rsidR="002F2158" w:rsidRPr="000E40D7" w:rsidRDefault="002F2158" w:rsidP="002F2158">
      <w:pPr>
        <w:spacing w:before="60" w:after="60"/>
        <w:rPr>
          <w:rFonts w:ascii="Times New Roman" w:hAnsi="Times New Roman"/>
          <w:lang w:val="ru-RU"/>
        </w:rPr>
      </w:pPr>
    </w:p>
    <w:p w14:paraId="509A6495" w14:textId="77777777" w:rsidR="002F2158" w:rsidRPr="000E40D7" w:rsidRDefault="002F2158" w:rsidP="002F2158">
      <w:pPr>
        <w:spacing w:before="60" w:after="60"/>
        <w:jc w:val="center"/>
        <w:rPr>
          <w:rFonts w:ascii="Times New Roman" w:hAnsi="Times New Roman"/>
          <w:lang w:val="ru-RU"/>
        </w:rPr>
      </w:pPr>
      <w:r w:rsidRPr="000E40D7">
        <w:rPr>
          <w:rFonts w:ascii="Times New Roman" w:hAnsi="Times New Roman"/>
          <w:lang w:val="ru-RU"/>
        </w:rPr>
        <w:t>Ташкент – 2021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4"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5"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5"/>
    </w:p>
    <w:p w14:paraId="575CEFD5" w14:textId="7EB6E7AF" w:rsidR="00CD64BF" w:rsidRPr="009A0083" w:rsidRDefault="0069346C"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69346C"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69346C"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450446" w14:paraId="73A06029" w14:textId="77777777" w:rsidTr="001A3582">
        <w:tc>
          <w:tcPr>
            <w:tcW w:w="567" w:type="dxa"/>
            <w:shd w:val="clear" w:color="auto" w:fill="auto"/>
          </w:tcPr>
          <w:bookmarkEnd w:id="4"/>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450446"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6849B011" w:rsidR="00CD64BF" w:rsidRPr="005E60D8" w:rsidRDefault="00CD64BF" w:rsidP="002F2158">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2F2158" w:rsidRPr="002F2158">
              <w:rPr>
                <w:rFonts w:ascii="Times New Roman" w:hAnsi="Times New Roman"/>
                <w:sz w:val="22"/>
                <w:szCs w:val="22"/>
                <w:lang w:val="ru-RU"/>
              </w:rPr>
              <w:t>Организация волоконно-оптической линии связи для АО «Национальный банк внешнеэкономической деятельности Республики Узбекистан»</w:t>
            </w:r>
            <w:r w:rsidRPr="005E60D8">
              <w:rPr>
                <w:rFonts w:ascii="Times New Roman" w:hAnsi="Times New Roman"/>
                <w:sz w:val="22"/>
                <w:szCs w:val="22"/>
                <w:lang w:val="ru-RU"/>
              </w:rPr>
              <w:t>.</w:t>
            </w:r>
          </w:p>
        </w:tc>
      </w:tr>
      <w:tr w:rsidR="00CD64BF" w:rsidRPr="00450446"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5ACF9C" w14:textId="0048EB95" w:rsidR="00CD64BF" w:rsidRPr="005E60D8" w:rsidRDefault="00CD64BF"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r w:rsidR="002F2158">
              <w:rPr>
                <w:rFonts w:ascii="Times New Roman" w:hAnsi="Times New Roman"/>
                <w:sz w:val="22"/>
                <w:szCs w:val="22"/>
                <w:lang w:val="ru-RU"/>
              </w:rPr>
              <w:t xml:space="preserve"> </w:t>
            </w:r>
            <w:r w:rsidR="003564DE" w:rsidRPr="005E60D8">
              <w:rPr>
                <w:rFonts w:ascii="Times New Roman" w:hAnsi="Times New Roman"/>
                <w:sz w:val="22"/>
                <w:szCs w:val="22"/>
                <w:lang w:val="ru-RU"/>
              </w:rPr>
              <w:t>Рапорт на имя руководства.</w:t>
            </w:r>
          </w:p>
        </w:tc>
      </w:tr>
      <w:tr w:rsidR="00CD64BF" w:rsidRPr="00450446"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436440E7" w:rsidR="00CD64BF" w:rsidRPr="005E60D8" w:rsidRDefault="00CA0B2E"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Стартовая</w:t>
            </w:r>
            <w:r w:rsidR="00CD64BF" w:rsidRPr="005E60D8">
              <w:rPr>
                <w:rFonts w:ascii="Times New Roman" w:hAnsi="Times New Roman"/>
                <w:sz w:val="22"/>
                <w:szCs w:val="22"/>
                <w:lang w:val="ru-RU"/>
              </w:rPr>
              <w:t xml:space="preserve"> </w:t>
            </w:r>
            <w:r>
              <w:rPr>
                <w:rFonts w:ascii="Times New Roman" w:hAnsi="Times New Roman"/>
                <w:sz w:val="22"/>
                <w:szCs w:val="22"/>
                <w:lang w:val="ru-RU"/>
              </w:rPr>
              <w:t>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002F2158" w:rsidRPr="002F2158">
              <w:rPr>
                <w:rFonts w:ascii="Times New Roman" w:hAnsi="Times New Roman"/>
                <w:sz w:val="22"/>
                <w:szCs w:val="22"/>
                <w:lang w:val="ru-RU"/>
              </w:rPr>
              <w:t xml:space="preserve">5 281 643 431,00 (пять миллиардов двести восемьдесят один миллион шестьсот сорок три тысячи четыреста тридцать один) </w:t>
            </w:r>
            <w:proofErr w:type="spellStart"/>
            <w:r w:rsidR="002F2158" w:rsidRPr="002F2158">
              <w:rPr>
                <w:rFonts w:ascii="Times New Roman" w:hAnsi="Times New Roman"/>
                <w:sz w:val="22"/>
                <w:szCs w:val="22"/>
                <w:lang w:val="ru-RU"/>
              </w:rPr>
              <w:t>сум</w:t>
            </w:r>
            <w:proofErr w:type="spellEnd"/>
            <w:r w:rsidR="002F2158" w:rsidRPr="002F2158">
              <w:rPr>
                <w:rFonts w:ascii="Times New Roman" w:hAnsi="Times New Roman"/>
                <w:sz w:val="22"/>
                <w:szCs w:val="22"/>
                <w:lang w:val="ru-RU"/>
              </w:rPr>
              <w:t xml:space="preserve"> с учетом НДС</w:t>
            </w:r>
            <w:r w:rsidR="00CD64BF" w:rsidRPr="005E60D8">
              <w:rPr>
                <w:rFonts w:ascii="Times New Roman" w:hAnsi="Times New Roman"/>
                <w:sz w:val="22"/>
                <w:szCs w:val="22"/>
                <w:lang w:val="ru-RU"/>
              </w:rPr>
              <w:t>.</w:t>
            </w:r>
          </w:p>
          <w:p w14:paraId="505849E6" w14:textId="70CB76B8"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не должны превышать </w:t>
            </w:r>
            <w:r w:rsidR="00CA0B2E">
              <w:rPr>
                <w:rFonts w:ascii="Times New Roman" w:hAnsi="Times New Roman"/>
                <w:sz w:val="22"/>
                <w:szCs w:val="22"/>
                <w:lang w:val="ru-RU"/>
              </w:rPr>
              <w:t>стартовую</w:t>
            </w:r>
            <w:r w:rsidRPr="005E60D8">
              <w:rPr>
                <w:rFonts w:ascii="Times New Roman" w:hAnsi="Times New Roman"/>
                <w:sz w:val="22"/>
                <w:szCs w:val="22"/>
                <w:lang w:val="ru-RU"/>
              </w:rPr>
              <w:t xml:space="preserve"> </w:t>
            </w:r>
            <w:r w:rsidR="00CA0B2E">
              <w:rPr>
                <w:rFonts w:ascii="Times New Roman" w:hAnsi="Times New Roman"/>
                <w:sz w:val="22"/>
                <w:szCs w:val="22"/>
                <w:lang w:val="ru-RU"/>
              </w:rPr>
              <w:t>цену</w:t>
            </w:r>
            <w:r w:rsidRPr="005E60D8">
              <w:rPr>
                <w:rFonts w:ascii="Times New Roman" w:hAnsi="Times New Roman"/>
                <w:sz w:val="22"/>
                <w:szCs w:val="22"/>
                <w:lang w:val="ru-RU"/>
              </w:rPr>
              <w:t>.</w:t>
            </w:r>
          </w:p>
        </w:tc>
      </w:tr>
      <w:tr w:rsidR="00CD64BF" w:rsidRPr="00450446"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450446"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450446"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hyperlink r:id="rId9" w:history="1">
              <w:r w:rsidRPr="005E60D8">
                <w:rPr>
                  <w:rStyle w:val="af9"/>
                  <w:rFonts w:ascii="Times New Roman" w:hAnsi="Times New Roman"/>
                  <w:sz w:val="22"/>
                  <w:szCs w:val="22"/>
                  <w:lang w:val="ru-RU"/>
                </w:rPr>
                <w:t>Amansurov@nbu.uz</w:t>
              </w:r>
            </w:hyperlink>
          </w:p>
        </w:tc>
      </w:tr>
      <w:tr w:rsidR="00CD64BF" w:rsidRPr="00450446"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54661083" w:rsidR="00CD64BF" w:rsidRPr="005E60D8" w:rsidRDefault="00CD64BF" w:rsidP="00046F6E">
            <w:pPr>
              <w:spacing w:before="60" w:after="60"/>
              <w:jc w:val="both"/>
              <w:rPr>
                <w:rFonts w:ascii="Times New Roman" w:hAnsi="Times New Roman"/>
                <w:sz w:val="22"/>
                <w:szCs w:val="22"/>
                <w:lang w:val="ru-RU"/>
              </w:rPr>
            </w:pPr>
            <w:proofErr w:type="spellStart"/>
            <w:r w:rsidRPr="005E60D8">
              <w:rPr>
                <w:rFonts w:ascii="Times New Roman" w:hAnsi="Times New Roman"/>
                <w:sz w:val="22"/>
                <w:szCs w:val="22"/>
                <w:lang w:val="ru-RU"/>
              </w:rPr>
              <w:t>Договородержатель</w:t>
            </w:r>
            <w:proofErr w:type="spellEnd"/>
            <w:r w:rsidRPr="005E60D8">
              <w:rPr>
                <w:rFonts w:ascii="Times New Roman" w:hAnsi="Times New Roman"/>
                <w:sz w:val="22"/>
                <w:szCs w:val="22"/>
                <w:lang w:val="ru-RU"/>
              </w:rPr>
              <w:t>:</w:t>
            </w:r>
            <w:r w:rsidR="00007357"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008544F7" w:rsidRPr="005E60D8">
              <w:rPr>
                <w:rFonts w:ascii="Times New Roman" w:hAnsi="Times New Roman"/>
                <w:sz w:val="22"/>
                <w:szCs w:val="22"/>
                <w:lang w:val="ru-RU"/>
              </w:rPr>
              <w:t>Национальный банк внешнеэкономической деятельности Республики Узбекистан</w:t>
            </w:r>
            <w:r w:rsidR="00E209EF" w:rsidRPr="005E60D8">
              <w:rPr>
                <w:rFonts w:ascii="Times New Roman" w:hAnsi="Times New Roman"/>
                <w:sz w:val="22"/>
                <w:szCs w:val="22"/>
                <w:lang w:val="ru-RU"/>
              </w:rPr>
              <w:t>»</w:t>
            </w:r>
            <w:r w:rsidRPr="005E60D8">
              <w:rPr>
                <w:rFonts w:ascii="Times New Roman" w:hAnsi="Times New Roman"/>
                <w:sz w:val="22"/>
                <w:szCs w:val="22"/>
                <w:lang w:val="ru-RU"/>
              </w:rPr>
              <w:t>.</w:t>
            </w:r>
          </w:p>
        </w:tc>
      </w:tr>
      <w:tr w:rsidR="00CD64BF" w:rsidRPr="00450446"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5356B6D"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семи членов.</w:t>
            </w:r>
          </w:p>
        </w:tc>
      </w:tr>
      <w:tr w:rsidR="00CD64BF" w:rsidRPr="00450446"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450446"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450446"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16D0D903" w:rsidR="00CD64BF" w:rsidRPr="00BF3915" w:rsidRDefault="00BD0150" w:rsidP="00046F6E">
            <w:pPr>
              <w:spacing w:before="60" w:after="60"/>
              <w:rPr>
                <w:rFonts w:ascii="Times New Roman" w:hAnsi="Times New Roman"/>
                <w:b/>
                <w:sz w:val="22"/>
                <w:szCs w:val="22"/>
                <w:lang w:val="ru-RU"/>
              </w:rPr>
            </w:pPr>
            <w:r w:rsidRPr="00BD0150">
              <w:rPr>
                <w:rFonts w:ascii="Times New Roman" w:hAnsi="Times New Roman"/>
                <w:b/>
                <w:sz w:val="22"/>
                <w:szCs w:val="22"/>
                <w:lang w:val="ru-RU"/>
              </w:rPr>
              <w:t>Порядок для участия в 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450446"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41B9CA9F"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r w:rsidR="002F215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450446"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450446"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6"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450446"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450446"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450446"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450446"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450446"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450446"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450446"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6"/>
      <w:tr w:rsidR="00CD64BF" w:rsidRPr="00450446"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450446"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450446"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450446"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w:t>
            </w:r>
            <w:r w:rsidR="00461244" w:rsidRPr="005E60D8">
              <w:rPr>
                <w:rFonts w:ascii="Times New Roman" w:hAnsi="Times New Roman"/>
                <w:sz w:val="22"/>
                <w:szCs w:val="22"/>
                <w:lang w:val="ru-RU"/>
              </w:rPr>
              <w:lastRenderedPageBreak/>
              <w:t>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450446"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5C346F80"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 xml:space="preserve">и вся связанная с ним корреспонденция, и документация, которые осуществляются участником и заказчиком, должны быть на узбекском </w:t>
            </w:r>
            <w:r w:rsidR="002F2158">
              <w:rPr>
                <w:rFonts w:ascii="Times New Roman" w:hAnsi="Times New Roman"/>
                <w:sz w:val="22"/>
                <w:szCs w:val="22"/>
                <w:lang w:val="ru-RU"/>
              </w:rPr>
              <w:t>или русском</w:t>
            </w:r>
            <w:r w:rsidR="002F2158" w:rsidRPr="005E60D8">
              <w:rPr>
                <w:rFonts w:ascii="Times New Roman" w:hAnsi="Times New Roman"/>
                <w:sz w:val="22"/>
                <w:szCs w:val="22"/>
                <w:lang w:val="ru-RU"/>
              </w:rPr>
              <w:t xml:space="preserve"> </w:t>
            </w:r>
            <w:r w:rsidR="00EF72FF" w:rsidRPr="005E60D8">
              <w:rPr>
                <w:rFonts w:ascii="Times New Roman" w:hAnsi="Times New Roman"/>
                <w:sz w:val="22"/>
                <w:szCs w:val="22"/>
                <w:lang w:val="ru-RU"/>
              </w:rPr>
              <w:t>язык</w:t>
            </w:r>
            <w:r w:rsidR="002F2158">
              <w:rPr>
                <w:rFonts w:ascii="Times New Roman" w:hAnsi="Times New Roman"/>
                <w:sz w:val="22"/>
                <w:szCs w:val="22"/>
                <w:lang w:val="ru-RU"/>
              </w:rPr>
              <w:t>е</w:t>
            </w:r>
            <w:r w:rsidR="00EF72FF" w:rsidRPr="005E60D8">
              <w:rPr>
                <w:rFonts w:ascii="Times New Roman" w:hAnsi="Times New Roman"/>
                <w:sz w:val="22"/>
                <w:szCs w:val="22"/>
                <w:lang w:val="ru-RU"/>
              </w:rPr>
              <w:t xml:space="preserve"> и по мере необходимости на других языках.</w:t>
            </w:r>
          </w:p>
          <w:p w14:paraId="748E76AB" w14:textId="0AFD12E2"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w:t>
            </w:r>
            <w:r w:rsidR="002F2158">
              <w:rPr>
                <w:rFonts w:ascii="Times New Roman" w:hAnsi="Times New Roman"/>
                <w:sz w:val="22"/>
                <w:szCs w:val="22"/>
                <w:lang w:val="ru-RU"/>
              </w:rPr>
              <w:t xml:space="preserve"> или русский</w:t>
            </w:r>
            <w:r w:rsidRPr="005E60D8">
              <w:rPr>
                <w:rFonts w:ascii="Times New Roman" w:hAnsi="Times New Roman"/>
                <w:sz w:val="22"/>
                <w:szCs w:val="22"/>
                <w:lang w:val="ru-RU"/>
              </w:rPr>
              <w:t xml:space="preserve"> язык будет превалирующим</w:t>
            </w:r>
            <w:r w:rsidR="00647A65" w:rsidRPr="005E60D8">
              <w:rPr>
                <w:rFonts w:ascii="Times New Roman" w:hAnsi="Times New Roman"/>
                <w:sz w:val="22"/>
                <w:szCs w:val="22"/>
                <w:lang w:val="ru-RU"/>
              </w:rPr>
              <w:t>.</w:t>
            </w:r>
          </w:p>
        </w:tc>
      </w:tr>
      <w:tr w:rsidR="00EF72FF" w:rsidRPr="00450446"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320EF3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w:t>
            </w:r>
            <w:r w:rsidR="002F2158">
              <w:rPr>
                <w:rFonts w:ascii="Times New Roman" w:hAnsi="Times New Roman"/>
                <w:sz w:val="22"/>
                <w:szCs w:val="22"/>
                <w:lang w:val="ru-RU"/>
              </w:rPr>
              <w:t>2</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450446"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450446"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450446"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450446"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450446"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450446"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450446"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450446"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450446"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450446"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450446"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450446"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Документы внутреннего конверта, должны быть прошиты, на </w:t>
            </w:r>
            <w:r w:rsidRPr="005E60D8">
              <w:rPr>
                <w:rFonts w:ascii="Times New Roman" w:hAnsi="Times New Roman"/>
                <w:sz w:val="22"/>
                <w:szCs w:val="22"/>
                <w:lang w:val="ru-RU"/>
              </w:rPr>
              <w:lastRenderedPageBreak/>
              <w:t>первой странице должна быть пометка «оригинал» или «копия».</w:t>
            </w:r>
          </w:p>
        </w:tc>
      </w:tr>
      <w:tr w:rsidR="00CD64BF" w:rsidRPr="00450446"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450446"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450446"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7"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7"/>
          </w:p>
        </w:tc>
      </w:tr>
      <w:tr w:rsidR="00CD64BF" w:rsidRPr="00450446"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450446"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450446"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450446"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450446"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450446"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450446"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450446"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450446"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450446"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450446"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2C4D6EC4"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E81AC3">
              <w:rPr>
                <w:rFonts w:ascii="Times New Roman" w:hAnsi="Times New Roman"/>
                <w:sz w:val="22"/>
                <w:szCs w:val="22"/>
                <w:lang w:val="ru-RU"/>
              </w:rPr>
              <w:t>6</w:t>
            </w:r>
            <w:r w:rsidRPr="005E60D8">
              <w:rPr>
                <w:rFonts w:ascii="Times New Roman" w:hAnsi="Times New Roman"/>
                <w:sz w:val="22"/>
                <w:szCs w:val="22"/>
                <w:lang w:val="ru-RU"/>
              </w:rPr>
              <w:t>, прилагаемой к данной инструкции.</w:t>
            </w:r>
          </w:p>
        </w:tc>
      </w:tr>
      <w:tr w:rsidR="00CD64BF" w:rsidRPr="00450446"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450446"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450446"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7553E390" w:rsidR="00CD64BF" w:rsidRPr="005E60D8"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proofErr w:type="spellStart"/>
            <w:r w:rsidR="00CD64BF" w:rsidRPr="005E60D8">
              <w:rPr>
                <w:rFonts w:ascii="Times New Roman" w:hAnsi="Times New Roman"/>
                <w:sz w:val="22"/>
                <w:szCs w:val="22"/>
                <w:shd w:val="clear" w:color="auto" w:fill="FFFFFF"/>
                <w:lang w:val="ru-RU"/>
              </w:rPr>
              <w:t>г</w:t>
            </w:r>
            <w:proofErr w:type="gramStart"/>
            <w:r w:rsidR="00CD64BF" w:rsidRPr="005E60D8">
              <w:rPr>
                <w:rFonts w:ascii="Times New Roman" w:hAnsi="Times New Roman"/>
                <w:sz w:val="22"/>
                <w:szCs w:val="22"/>
                <w:shd w:val="clear" w:color="auto" w:fill="FFFFFF"/>
                <w:lang w:val="ru-RU"/>
              </w:rPr>
              <w:t>.Т</w:t>
            </w:r>
            <w:proofErr w:type="gramEnd"/>
            <w:r w:rsidR="00CD64BF" w:rsidRPr="005E60D8">
              <w:rPr>
                <w:rFonts w:ascii="Times New Roman" w:hAnsi="Times New Roman"/>
                <w:sz w:val="22"/>
                <w:szCs w:val="22"/>
                <w:shd w:val="clear" w:color="auto" w:fill="FFFFFF"/>
                <w:lang w:val="ru-RU"/>
              </w:rPr>
              <w:t>ашкент</w:t>
            </w:r>
            <w:proofErr w:type="spellEnd"/>
            <w:r w:rsidR="00CD64BF" w:rsidRPr="005E60D8">
              <w:rPr>
                <w:rFonts w:ascii="Times New Roman" w:hAnsi="Times New Roman"/>
                <w:sz w:val="22"/>
                <w:szCs w:val="22"/>
                <w:shd w:val="clear" w:color="auto" w:fill="FFFFFF"/>
                <w:lang w:val="ru-RU"/>
              </w:rPr>
              <w:t>, Истикбол,23</w:t>
            </w:r>
            <w:r w:rsidR="001B4A44" w:rsidRPr="005E60D8">
              <w:rPr>
                <w:rFonts w:ascii="Times New Roman" w:hAnsi="Times New Roman"/>
                <w:sz w:val="22"/>
                <w:szCs w:val="22"/>
                <w:shd w:val="clear" w:color="auto" w:fill="FFFFFF"/>
                <w:lang w:val="ru-RU"/>
              </w:rPr>
              <w:t>.</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450446"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должен </w:t>
            </w:r>
            <w:r w:rsidRPr="005E60D8">
              <w:rPr>
                <w:rFonts w:ascii="Times New Roman" w:hAnsi="Times New Roman"/>
                <w:sz w:val="22"/>
                <w:szCs w:val="22"/>
                <w:lang w:val="ru-RU"/>
              </w:rPr>
              <w:lastRenderedPageBreak/>
              <w:t>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450446"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450446"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450446"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450446"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450446"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450446"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450446"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предложения)</w:t>
            </w:r>
          </w:p>
        </w:tc>
      </w:tr>
      <w:tr w:rsidR="00CD64BF" w:rsidRPr="00450446"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450446"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lastRenderedPageBreak/>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450446"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450446"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450446"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450446"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450446"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450446"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450446"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450446"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450446"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450446"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450446"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450446"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450446"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450446"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450446"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450446"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450446"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450446"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450446"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450446"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450446"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450446"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w:t>
            </w:r>
            <w:r w:rsidRPr="005E60D8">
              <w:rPr>
                <w:rFonts w:ascii="Times New Roman" w:hAnsi="Times New Roman"/>
                <w:sz w:val="22"/>
                <w:szCs w:val="22"/>
                <w:lang w:val="ru-RU"/>
              </w:rPr>
              <w:lastRenderedPageBreak/>
              <w:t>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450446"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450446"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450446"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450446"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450446"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450446"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450446"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05FE0565"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2024F2AC" w14:textId="77777777" w:rsidR="002F2158" w:rsidRPr="002F2158" w:rsidRDefault="002F2158" w:rsidP="002F2158">
      <w:pPr>
        <w:keepNext/>
        <w:keepLines/>
        <w:ind w:firstLine="426"/>
        <w:jc w:val="right"/>
        <w:outlineLvl w:val="1"/>
        <w:rPr>
          <w:rFonts w:ascii="Times New Roman" w:hAnsi="Times New Roman"/>
          <w:b/>
          <w:szCs w:val="20"/>
          <w:lang w:val="ru-RU" w:eastAsia="ru-RU"/>
        </w:rPr>
      </w:pPr>
      <w:r w:rsidRPr="002F2158">
        <w:rPr>
          <w:rFonts w:ascii="Times New Roman" w:hAnsi="Times New Roman"/>
          <w:b/>
          <w:szCs w:val="20"/>
          <w:lang w:val="ru-RU" w:eastAsia="ru-RU"/>
        </w:rPr>
        <w:lastRenderedPageBreak/>
        <w:t xml:space="preserve">Приложение №1 </w:t>
      </w:r>
    </w:p>
    <w:p w14:paraId="447E6E3A" w14:textId="77777777" w:rsidR="002F2158" w:rsidRPr="002F2158" w:rsidRDefault="002F2158" w:rsidP="002F2158">
      <w:pPr>
        <w:ind w:firstLine="426"/>
        <w:jc w:val="center"/>
        <w:rPr>
          <w:rFonts w:ascii="Times New Roman" w:hAnsi="Times New Roman"/>
          <w:lang w:val="ru-RU" w:eastAsia="ru-RU"/>
        </w:rPr>
      </w:pPr>
      <w:r w:rsidRPr="002F2158">
        <w:rPr>
          <w:rFonts w:ascii="Times New Roman" w:hAnsi="Times New Roman"/>
          <w:b/>
          <w:lang w:val="ru-RU" w:eastAsia="ru-RU"/>
        </w:rPr>
        <w:t xml:space="preserve"> </w:t>
      </w:r>
    </w:p>
    <w:p w14:paraId="41577452" w14:textId="77777777" w:rsidR="002F2158" w:rsidRPr="002F2158" w:rsidRDefault="002F2158" w:rsidP="002F2158">
      <w:pPr>
        <w:ind w:firstLine="426"/>
        <w:jc w:val="center"/>
        <w:rPr>
          <w:rFonts w:ascii="Times New Roman" w:hAnsi="Times New Roman"/>
          <w:lang w:val="ru-RU" w:eastAsia="ru-RU"/>
        </w:rPr>
      </w:pPr>
      <w:r w:rsidRPr="002F2158">
        <w:rPr>
          <w:rFonts w:ascii="Times New Roman" w:hAnsi="Times New Roman"/>
          <w:b/>
          <w:lang w:val="ru-RU" w:eastAsia="ru-RU"/>
        </w:rPr>
        <w:t xml:space="preserve"> </w:t>
      </w:r>
    </w:p>
    <w:p w14:paraId="5316520B" w14:textId="77777777" w:rsidR="002F2158" w:rsidRPr="002F2158" w:rsidRDefault="002F2158" w:rsidP="002F2158">
      <w:pPr>
        <w:ind w:firstLine="426"/>
        <w:jc w:val="center"/>
        <w:rPr>
          <w:rFonts w:ascii="Times New Roman" w:hAnsi="Times New Roman"/>
          <w:lang w:val="ru-RU" w:eastAsia="ru-RU"/>
        </w:rPr>
      </w:pPr>
      <w:r w:rsidRPr="002F2158">
        <w:rPr>
          <w:rFonts w:ascii="Times New Roman" w:hAnsi="Times New Roman"/>
          <w:b/>
          <w:lang w:val="ru-RU" w:eastAsia="ru-RU"/>
        </w:rPr>
        <w:t xml:space="preserve"> </w:t>
      </w:r>
    </w:p>
    <w:p w14:paraId="1A564B30" w14:textId="77777777" w:rsidR="002F2158" w:rsidRPr="002F2158" w:rsidRDefault="002F2158" w:rsidP="002F2158">
      <w:pPr>
        <w:ind w:firstLine="426"/>
        <w:jc w:val="center"/>
        <w:rPr>
          <w:rFonts w:ascii="Times New Roman" w:hAnsi="Times New Roman"/>
          <w:b/>
          <w:szCs w:val="20"/>
          <w:lang w:val="ru-RU" w:eastAsia="ru-RU"/>
        </w:rPr>
      </w:pPr>
      <w:r w:rsidRPr="002F2158">
        <w:rPr>
          <w:rFonts w:ascii="Times New Roman" w:hAnsi="Times New Roman"/>
          <w:b/>
          <w:szCs w:val="20"/>
          <w:lang w:val="ru-RU" w:eastAsia="ru-RU"/>
        </w:rPr>
        <w:t>ПЕРЕЧЕНЬ</w:t>
      </w:r>
    </w:p>
    <w:p w14:paraId="7B8F2615" w14:textId="77777777" w:rsidR="002F2158" w:rsidRPr="002F2158" w:rsidRDefault="002F2158" w:rsidP="002F2158">
      <w:pPr>
        <w:ind w:right="6" w:firstLine="426"/>
        <w:jc w:val="center"/>
        <w:rPr>
          <w:rFonts w:ascii="Times New Roman" w:hAnsi="Times New Roman"/>
          <w:lang w:val="ru-RU" w:eastAsia="ru-RU"/>
        </w:rPr>
      </w:pPr>
      <w:r w:rsidRPr="002F2158">
        <w:rPr>
          <w:rFonts w:ascii="Times New Roman" w:hAnsi="Times New Roman"/>
          <w:lang w:val="ru-RU" w:eastAsia="ru-RU"/>
        </w:rPr>
        <w:t>Квалификационных документов</w:t>
      </w:r>
      <w:r w:rsidRPr="002F2158">
        <w:rPr>
          <w:rFonts w:ascii="Times New Roman" w:hAnsi="Times New Roman"/>
          <w:b/>
          <w:lang w:val="ru-RU" w:eastAsia="ru-RU"/>
        </w:rPr>
        <w:t xml:space="preserve"> </w:t>
      </w:r>
    </w:p>
    <w:p w14:paraId="3DB4F5EE"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624B8081" w14:textId="77777777" w:rsidR="002F2158" w:rsidRPr="00F92FC1" w:rsidRDefault="002F2158" w:rsidP="002F2158">
      <w:pPr>
        <w:ind w:firstLine="426"/>
        <w:rPr>
          <w:rFonts w:ascii="Times New Roman" w:hAnsi="Times New Roman"/>
          <w:lang w:val="ru-RU" w:eastAsia="ru-RU"/>
        </w:rPr>
      </w:pPr>
      <w:r w:rsidRPr="00F92FC1">
        <w:rPr>
          <w:rFonts w:ascii="Times New Roman" w:hAnsi="Times New Roman"/>
          <w:lang w:val="ru-RU" w:eastAsia="ru-RU"/>
        </w:rPr>
        <w:t xml:space="preserve"> </w:t>
      </w:r>
    </w:p>
    <w:p w14:paraId="1A84EEE8" w14:textId="77777777" w:rsidR="00E81AC3" w:rsidRDefault="00E81AC3" w:rsidP="00E81AC3">
      <w:pPr>
        <w:numPr>
          <w:ilvl w:val="0"/>
          <w:numId w:val="43"/>
        </w:numPr>
        <w:ind w:right="-159"/>
        <w:jc w:val="both"/>
        <w:rPr>
          <w:rFonts w:ascii="Times New Roman" w:hAnsi="Times New Roman"/>
          <w:i/>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p w14:paraId="78CDF9BE" w14:textId="77777777" w:rsidR="00E81AC3" w:rsidRDefault="00E81AC3" w:rsidP="00E81AC3">
      <w:pPr>
        <w:tabs>
          <w:tab w:val="num" w:pos="360"/>
        </w:tabs>
        <w:ind w:left="360" w:right="-159"/>
        <w:jc w:val="both"/>
        <w:rPr>
          <w:rFonts w:ascii="Times New Roman" w:hAnsi="Times New Roman"/>
          <w:sz w:val="22"/>
          <w:szCs w:val="22"/>
          <w:lang w:val="ru-RU"/>
        </w:rPr>
      </w:pPr>
    </w:p>
    <w:p w14:paraId="10F2E876" w14:textId="77777777" w:rsidR="00E81AC3" w:rsidRDefault="00E81AC3" w:rsidP="00E81AC3">
      <w:pPr>
        <w:numPr>
          <w:ilvl w:val="0"/>
          <w:numId w:val="43"/>
        </w:numPr>
        <w:ind w:right="-159"/>
        <w:jc w:val="both"/>
        <w:rPr>
          <w:rFonts w:ascii="Times New Roman" w:hAnsi="Times New Roman"/>
          <w:sz w:val="22"/>
          <w:szCs w:val="22"/>
          <w:lang w:val="ru-RU"/>
        </w:rPr>
      </w:pPr>
      <w:r>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51CCA2D9" w14:textId="77777777" w:rsidR="00E81AC3" w:rsidRDefault="00E81AC3" w:rsidP="00E81AC3">
      <w:pPr>
        <w:ind w:left="708"/>
        <w:rPr>
          <w:rFonts w:ascii="Times New Roman" w:hAnsi="Times New Roman"/>
          <w:sz w:val="22"/>
          <w:szCs w:val="22"/>
          <w:lang w:val="ru-RU"/>
        </w:rPr>
      </w:pPr>
    </w:p>
    <w:p w14:paraId="32905093" w14:textId="77777777" w:rsidR="00E81AC3" w:rsidRDefault="00E81AC3" w:rsidP="00E81AC3">
      <w:pPr>
        <w:numPr>
          <w:ilvl w:val="0"/>
          <w:numId w:val="43"/>
        </w:numPr>
        <w:ind w:right="-159"/>
        <w:jc w:val="both"/>
        <w:rPr>
          <w:rFonts w:ascii="Times New Roman" w:hAnsi="Times New Roman"/>
          <w:sz w:val="22"/>
          <w:szCs w:val="22"/>
          <w:lang w:val="ru-RU"/>
        </w:rPr>
      </w:pPr>
      <w:r>
        <w:rPr>
          <w:rFonts w:ascii="Times New Roman" w:hAnsi="Times New Roman"/>
          <w:sz w:val="22"/>
          <w:szCs w:val="22"/>
          <w:lang w:val="ru-RU"/>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Pr>
          <w:rFonts w:ascii="Times New Roman" w:hAnsi="Times New Roman"/>
          <w:i/>
          <w:sz w:val="22"/>
          <w:szCs w:val="22"/>
          <w:lang w:val="ru-RU"/>
        </w:rPr>
        <w:t xml:space="preserve"> (форма №2).</w:t>
      </w:r>
    </w:p>
    <w:p w14:paraId="795292E0" w14:textId="77777777" w:rsidR="002F2158" w:rsidRPr="00F92FC1" w:rsidRDefault="002F2158" w:rsidP="002F2158">
      <w:pPr>
        <w:ind w:firstLine="426"/>
        <w:rPr>
          <w:rFonts w:ascii="Times New Roman" w:hAnsi="Times New Roman"/>
          <w:lang w:val="ru-RU" w:eastAsia="ru-RU"/>
        </w:rPr>
      </w:pPr>
      <w:r w:rsidRPr="00F92FC1">
        <w:rPr>
          <w:rFonts w:ascii="Times New Roman" w:hAnsi="Times New Roman"/>
          <w:lang w:val="ru-RU" w:eastAsia="ru-RU"/>
        </w:rPr>
        <w:t xml:space="preserve"> </w:t>
      </w:r>
    </w:p>
    <w:p w14:paraId="1CF17FC9" w14:textId="77777777" w:rsidR="00E81AC3" w:rsidRDefault="00E81AC3" w:rsidP="00E81AC3">
      <w:pPr>
        <w:numPr>
          <w:ilvl w:val="0"/>
          <w:numId w:val="43"/>
        </w:numPr>
        <w:ind w:right="-159"/>
        <w:jc w:val="both"/>
        <w:rPr>
          <w:rFonts w:ascii="Times New Roman" w:hAnsi="Times New Roman"/>
          <w:sz w:val="22"/>
          <w:szCs w:val="22"/>
          <w:lang w:val="ru-RU"/>
        </w:rPr>
      </w:pPr>
      <w:r>
        <w:rPr>
          <w:rFonts w:ascii="Times New Roman" w:hAnsi="Times New Roman"/>
          <w:sz w:val="22"/>
          <w:szCs w:val="22"/>
          <w:lang w:val="ru-RU"/>
        </w:rPr>
        <w:t>Общая информация об участнике (форма</w:t>
      </w:r>
      <w:r>
        <w:rPr>
          <w:rFonts w:ascii="Times New Roman" w:hAnsi="Times New Roman"/>
          <w:i/>
          <w:sz w:val="22"/>
          <w:szCs w:val="22"/>
          <w:lang w:val="ru-RU"/>
        </w:rPr>
        <w:t xml:space="preserve"> №3</w:t>
      </w:r>
      <w:r>
        <w:rPr>
          <w:rFonts w:ascii="Times New Roman" w:hAnsi="Times New Roman"/>
          <w:sz w:val="22"/>
          <w:szCs w:val="22"/>
          <w:lang w:val="ru-RU"/>
        </w:rPr>
        <w:t>)</w:t>
      </w:r>
    </w:p>
    <w:p w14:paraId="0B8E1ECB" w14:textId="77777777" w:rsidR="002F2158" w:rsidRPr="00F92FC1" w:rsidRDefault="002F2158" w:rsidP="002F2158">
      <w:pPr>
        <w:ind w:firstLine="426"/>
        <w:rPr>
          <w:rFonts w:ascii="Times New Roman" w:hAnsi="Times New Roman"/>
          <w:lang w:val="ru-RU" w:eastAsia="ru-RU"/>
        </w:rPr>
      </w:pPr>
      <w:r w:rsidRPr="00F92FC1">
        <w:rPr>
          <w:rFonts w:ascii="Times New Roman" w:hAnsi="Times New Roman"/>
          <w:lang w:val="ru-RU" w:eastAsia="ru-RU"/>
        </w:rPr>
        <w:t xml:space="preserve"> </w:t>
      </w:r>
    </w:p>
    <w:p w14:paraId="07E4661E" w14:textId="13B2DA8C" w:rsidR="00E81AC3" w:rsidRDefault="00E81AC3" w:rsidP="00E81AC3">
      <w:pPr>
        <w:numPr>
          <w:ilvl w:val="0"/>
          <w:numId w:val="43"/>
        </w:numPr>
        <w:ind w:right="-159"/>
        <w:jc w:val="both"/>
        <w:rPr>
          <w:rFonts w:ascii="Times New Roman" w:hAnsi="Times New Roman"/>
          <w:sz w:val="22"/>
          <w:szCs w:val="22"/>
          <w:lang w:val="ru-RU"/>
        </w:rPr>
      </w:pPr>
      <w:r>
        <w:rPr>
          <w:rFonts w:ascii="Times New Roman" w:hAnsi="Times New Roman"/>
          <w:sz w:val="22"/>
          <w:szCs w:val="22"/>
          <w:lang w:val="ru-RU"/>
        </w:rPr>
        <w:t>В случае невозможности присутствия руководителя организации (компании) в отборе, необходимо предоставить доверенность (</w:t>
      </w:r>
      <w:r>
        <w:rPr>
          <w:rFonts w:ascii="Times New Roman" w:hAnsi="Times New Roman"/>
          <w:i/>
          <w:sz w:val="22"/>
          <w:szCs w:val="22"/>
          <w:lang w:val="ru-RU"/>
        </w:rPr>
        <w:t>форма №4</w:t>
      </w:r>
      <w:r>
        <w:rPr>
          <w:rFonts w:ascii="Times New Roman" w:hAnsi="Times New Roman"/>
          <w:sz w:val="22"/>
          <w:szCs w:val="22"/>
          <w:lang w:val="ru-RU"/>
        </w:rPr>
        <w:t>) на имя компетентного представителя, правомочного для:</w:t>
      </w:r>
    </w:p>
    <w:p w14:paraId="602E3F19" w14:textId="77777777" w:rsidR="00E81AC3" w:rsidRDefault="00E81AC3" w:rsidP="00E81AC3">
      <w:pPr>
        <w:tabs>
          <w:tab w:val="num" w:pos="360"/>
        </w:tabs>
        <w:ind w:left="360" w:right="-159" w:firstLine="360"/>
        <w:jc w:val="both"/>
        <w:rPr>
          <w:rFonts w:ascii="Times New Roman" w:hAnsi="Times New Roman"/>
          <w:sz w:val="22"/>
          <w:szCs w:val="22"/>
          <w:lang w:val="ru-RU"/>
        </w:rPr>
      </w:pPr>
      <w:r>
        <w:rPr>
          <w:rFonts w:ascii="Times New Roman" w:hAnsi="Times New Roman"/>
          <w:sz w:val="22"/>
          <w:szCs w:val="22"/>
          <w:lang w:val="ru-RU"/>
        </w:rPr>
        <w:t>а) представления документов по отбору;</w:t>
      </w:r>
    </w:p>
    <w:p w14:paraId="693796BE" w14:textId="77777777" w:rsidR="00E81AC3" w:rsidRDefault="00E81AC3" w:rsidP="00E81AC3">
      <w:pPr>
        <w:tabs>
          <w:tab w:val="num" w:pos="360"/>
        </w:tabs>
        <w:ind w:left="360" w:right="-159" w:firstLine="360"/>
        <w:jc w:val="both"/>
        <w:rPr>
          <w:rFonts w:ascii="Times New Roman" w:hAnsi="Times New Roman"/>
          <w:sz w:val="22"/>
          <w:szCs w:val="22"/>
          <w:lang w:val="ru-RU"/>
        </w:rPr>
      </w:pPr>
      <w:r>
        <w:rPr>
          <w:rFonts w:ascii="Times New Roman" w:hAnsi="Times New Roman"/>
          <w:sz w:val="22"/>
          <w:szCs w:val="22"/>
          <w:lang w:val="ru-RU"/>
        </w:rPr>
        <w:t>б) проведения переговоров с заказчиком и Рабочим органом;</w:t>
      </w:r>
    </w:p>
    <w:p w14:paraId="149EF01C" w14:textId="77777777" w:rsidR="00E81AC3" w:rsidRDefault="00E81AC3" w:rsidP="00E81AC3">
      <w:pPr>
        <w:tabs>
          <w:tab w:val="num" w:pos="360"/>
        </w:tabs>
        <w:ind w:left="360" w:right="-159" w:firstLine="360"/>
        <w:jc w:val="both"/>
        <w:rPr>
          <w:rFonts w:ascii="Times New Roman" w:hAnsi="Times New Roman"/>
          <w:sz w:val="22"/>
          <w:szCs w:val="22"/>
          <w:lang w:val="ru-RU"/>
        </w:rPr>
      </w:pPr>
      <w:r>
        <w:rPr>
          <w:rFonts w:ascii="Times New Roman" w:hAnsi="Times New Roman"/>
          <w:sz w:val="22"/>
          <w:szCs w:val="22"/>
          <w:lang w:val="ru-RU"/>
        </w:rPr>
        <w:t>в) присутствия на заседаниях Закупочной комиссии;</w:t>
      </w:r>
    </w:p>
    <w:p w14:paraId="306E2A08" w14:textId="77777777" w:rsidR="00E81AC3" w:rsidRDefault="00E81AC3" w:rsidP="00E81AC3">
      <w:pPr>
        <w:tabs>
          <w:tab w:val="num" w:pos="360"/>
        </w:tabs>
        <w:ind w:left="360" w:right="-159" w:firstLine="360"/>
        <w:jc w:val="both"/>
        <w:rPr>
          <w:rFonts w:ascii="Times New Roman" w:hAnsi="Times New Roman"/>
          <w:sz w:val="22"/>
          <w:szCs w:val="22"/>
          <w:lang w:val="ru-RU"/>
        </w:rPr>
      </w:pPr>
      <w:r>
        <w:rPr>
          <w:rFonts w:ascii="Times New Roman" w:hAnsi="Times New Roman"/>
          <w:sz w:val="22"/>
          <w:szCs w:val="22"/>
          <w:lang w:val="ru-RU"/>
        </w:rPr>
        <w:t>г)</w:t>
      </w:r>
      <w:r>
        <w:rPr>
          <w:rFonts w:ascii="Times New Roman" w:hAnsi="Times New Roman"/>
          <w:sz w:val="22"/>
          <w:szCs w:val="22"/>
        </w:rPr>
        <w:t> </w:t>
      </w:r>
      <w:r>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0CB589B7" w14:textId="77777777" w:rsidR="00F92FC1" w:rsidRPr="00F92FC1" w:rsidRDefault="00F92FC1" w:rsidP="002F2158">
      <w:pPr>
        <w:ind w:right="159" w:firstLine="426"/>
        <w:jc w:val="both"/>
        <w:rPr>
          <w:rFonts w:ascii="Times New Roman" w:hAnsi="Times New Roman"/>
          <w:lang w:val="ru-RU" w:eastAsia="ru-RU"/>
        </w:rPr>
      </w:pPr>
    </w:p>
    <w:p w14:paraId="7A19FE25" w14:textId="71601574" w:rsidR="00E81AC3" w:rsidRDefault="00E81AC3" w:rsidP="00E81AC3">
      <w:pPr>
        <w:pStyle w:val="afff6"/>
        <w:numPr>
          <w:ilvl w:val="0"/>
          <w:numId w:val="43"/>
        </w:numPr>
        <w:ind w:right="-159"/>
        <w:contextualSpacing/>
        <w:jc w:val="both"/>
        <w:rPr>
          <w:sz w:val="22"/>
          <w:szCs w:val="22"/>
        </w:rPr>
      </w:pPr>
      <w:r>
        <w:rPr>
          <w:sz w:val="22"/>
          <w:szCs w:val="22"/>
        </w:rPr>
        <w:t>Информация о финансовом положении участника (с возможным предоставлением подтверждающих документов), заверенная уполномоченным органом (форма №5)</w:t>
      </w:r>
    </w:p>
    <w:p w14:paraId="6E9B9B25" w14:textId="77777777" w:rsidR="002F2158" w:rsidRPr="002F2158" w:rsidRDefault="002F2158" w:rsidP="002F2158">
      <w:pPr>
        <w:ind w:firstLine="426"/>
        <w:rPr>
          <w:rFonts w:ascii="Times New Roman" w:hAnsi="Times New Roman"/>
          <w:lang w:val="ru-RU" w:eastAsia="ru-RU"/>
        </w:rPr>
      </w:pPr>
    </w:p>
    <w:p w14:paraId="629BDA31"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br w:type="page"/>
      </w:r>
    </w:p>
    <w:p w14:paraId="100E7E78" w14:textId="77777777" w:rsidR="002F2158" w:rsidRPr="002F2158" w:rsidRDefault="002F2158" w:rsidP="002F2158">
      <w:pPr>
        <w:keepNext/>
        <w:keepLines/>
        <w:ind w:firstLine="426"/>
        <w:jc w:val="right"/>
        <w:outlineLvl w:val="1"/>
        <w:rPr>
          <w:rFonts w:ascii="Times New Roman" w:hAnsi="Times New Roman"/>
          <w:b/>
          <w:szCs w:val="20"/>
          <w:lang w:val="ru-RU" w:eastAsia="ru-RU"/>
        </w:rPr>
      </w:pPr>
      <w:r w:rsidRPr="002F2158">
        <w:rPr>
          <w:rFonts w:ascii="Times New Roman" w:hAnsi="Times New Roman"/>
          <w:b/>
          <w:szCs w:val="20"/>
          <w:lang w:val="ru-RU" w:eastAsia="ru-RU"/>
        </w:rPr>
        <w:lastRenderedPageBreak/>
        <w:t>Форма №1</w:t>
      </w:r>
    </w:p>
    <w:p w14:paraId="17166DF4" w14:textId="77777777" w:rsidR="002F2158" w:rsidRPr="002F2158" w:rsidRDefault="002F2158" w:rsidP="002F2158">
      <w:pPr>
        <w:ind w:right="12" w:firstLine="426"/>
        <w:jc w:val="center"/>
        <w:rPr>
          <w:rFonts w:ascii="Times New Roman" w:hAnsi="Times New Roman"/>
          <w:lang w:val="ru-RU" w:eastAsia="ru-RU"/>
        </w:rPr>
      </w:pPr>
      <w:r w:rsidRPr="002F2158">
        <w:rPr>
          <w:rFonts w:ascii="Times New Roman" w:hAnsi="Times New Roman"/>
          <w:i/>
          <w:lang w:val="ru-RU" w:eastAsia="ru-RU"/>
        </w:rPr>
        <w:t xml:space="preserve"> </w:t>
      </w:r>
    </w:p>
    <w:p w14:paraId="5284F17F" w14:textId="77777777" w:rsidR="002F2158" w:rsidRPr="002F2158" w:rsidRDefault="002F2158" w:rsidP="002F2158">
      <w:pPr>
        <w:ind w:right="535" w:firstLine="426"/>
        <w:jc w:val="center"/>
        <w:rPr>
          <w:rFonts w:ascii="Times New Roman" w:hAnsi="Times New Roman"/>
          <w:lang w:val="ru-RU" w:eastAsia="ru-RU"/>
        </w:rPr>
      </w:pPr>
      <w:r w:rsidRPr="002F2158">
        <w:rPr>
          <w:rFonts w:ascii="Times New Roman" w:hAnsi="Times New Roman"/>
          <w:i/>
          <w:lang w:val="ru-RU" w:eastAsia="ru-RU"/>
        </w:rPr>
        <w:t xml:space="preserve">НА ФИРМЕННОМ БЛАНКЕ УЧАСТНИКА </w:t>
      </w:r>
    </w:p>
    <w:p w14:paraId="51317665" w14:textId="77777777" w:rsidR="002F2158" w:rsidRPr="002F2158" w:rsidRDefault="002F2158" w:rsidP="002F2158">
      <w:pPr>
        <w:ind w:right="12" w:firstLine="426"/>
        <w:jc w:val="center"/>
        <w:rPr>
          <w:rFonts w:ascii="Times New Roman" w:hAnsi="Times New Roman"/>
          <w:lang w:val="ru-RU" w:eastAsia="ru-RU"/>
        </w:rPr>
      </w:pPr>
      <w:r w:rsidRPr="002F2158">
        <w:rPr>
          <w:rFonts w:ascii="Times New Roman" w:hAnsi="Times New Roman"/>
          <w:i/>
          <w:lang w:val="ru-RU" w:eastAsia="ru-RU"/>
        </w:rPr>
        <w:t xml:space="preserve"> </w:t>
      </w:r>
    </w:p>
    <w:p w14:paraId="7197D1B0" w14:textId="77777777" w:rsidR="002F2158" w:rsidRPr="002F2158" w:rsidRDefault="002F2158" w:rsidP="002F2158">
      <w:pPr>
        <w:ind w:right="7091" w:firstLine="426"/>
        <w:rPr>
          <w:rFonts w:ascii="Times New Roman" w:hAnsi="Times New Roman"/>
          <w:i/>
          <w:lang w:val="ru-RU" w:eastAsia="ru-RU"/>
        </w:rPr>
      </w:pPr>
      <w:r w:rsidRPr="002F2158">
        <w:rPr>
          <w:rFonts w:ascii="Times New Roman" w:hAnsi="Times New Roman"/>
          <w:i/>
          <w:lang w:val="ru-RU" w:eastAsia="ru-RU"/>
        </w:rPr>
        <w:t>№:________________</w:t>
      </w:r>
    </w:p>
    <w:p w14:paraId="68543456" w14:textId="77777777" w:rsidR="002F2158" w:rsidRPr="002F2158" w:rsidRDefault="002F2158" w:rsidP="002F2158">
      <w:pPr>
        <w:ind w:right="7091" w:firstLine="426"/>
        <w:rPr>
          <w:rFonts w:ascii="Times New Roman" w:hAnsi="Times New Roman"/>
          <w:lang w:val="ru-RU" w:eastAsia="ru-RU"/>
        </w:rPr>
      </w:pPr>
      <w:r w:rsidRPr="002F2158">
        <w:rPr>
          <w:rFonts w:ascii="Times New Roman" w:hAnsi="Times New Roman"/>
          <w:i/>
          <w:lang w:val="ru-RU" w:eastAsia="ru-RU"/>
        </w:rPr>
        <w:t xml:space="preserve">Дата: _____________ </w:t>
      </w:r>
    </w:p>
    <w:p w14:paraId="0168BA90"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29C9C855" w14:textId="77777777" w:rsidR="002F2158" w:rsidRPr="002F2158" w:rsidRDefault="002F2158" w:rsidP="002F2158">
      <w:pPr>
        <w:ind w:right="409" w:firstLine="426"/>
        <w:jc w:val="right"/>
        <w:rPr>
          <w:rFonts w:ascii="Times New Roman" w:hAnsi="Times New Roman"/>
          <w:lang w:val="ru-RU" w:eastAsia="ru-RU"/>
        </w:rPr>
      </w:pPr>
      <w:r w:rsidRPr="002F2158">
        <w:rPr>
          <w:rFonts w:ascii="Times New Roman" w:hAnsi="Times New Roman"/>
          <w:b/>
          <w:lang w:val="ru-RU" w:eastAsia="ru-RU"/>
        </w:rPr>
        <w:t xml:space="preserve">Закупочная комиссия </w:t>
      </w:r>
    </w:p>
    <w:p w14:paraId="3D172A30" w14:textId="77777777" w:rsidR="002F2158" w:rsidRPr="002F2158" w:rsidRDefault="002F2158" w:rsidP="002F2158">
      <w:pPr>
        <w:ind w:firstLine="426"/>
        <w:jc w:val="center"/>
        <w:rPr>
          <w:rFonts w:ascii="Times New Roman" w:hAnsi="Times New Roman"/>
          <w:lang w:val="ru-RU" w:eastAsia="ru-RU"/>
        </w:rPr>
      </w:pPr>
      <w:r w:rsidRPr="002F2158">
        <w:rPr>
          <w:rFonts w:ascii="Times New Roman" w:hAnsi="Times New Roman"/>
          <w:lang w:val="ru-RU" w:eastAsia="ru-RU"/>
        </w:rPr>
        <w:t xml:space="preserve"> </w:t>
      </w:r>
    </w:p>
    <w:p w14:paraId="3CBA5974"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54068969" w14:textId="77777777" w:rsidR="002F2158" w:rsidRPr="002F2158" w:rsidRDefault="002F2158" w:rsidP="002F2158">
      <w:pPr>
        <w:ind w:firstLine="426"/>
        <w:jc w:val="center"/>
        <w:rPr>
          <w:rFonts w:ascii="Times New Roman" w:hAnsi="Times New Roman"/>
          <w:b/>
          <w:szCs w:val="20"/>
          <w:lang w:val="ru-RU" w:eastAsia="ru-RU"/>
        </w:rPr>
      </w:pPr>
      <w:r w:rsidRPr="002F2158">
        <w:rPr>
          <w:rFonts w:ascii="Times New Roman" w:hAnsi="Times New Roman"/>
          <w:b/>
          <w:szCs w:val="20"/>
          <w:lang w:val="ru-RU" w:eastAsia="ru-RU"/>
        </w:rPr>
        <w:t>ЗАЯВКА</w:t>
      </w:r>
    </w:p>
    <w:p w14:paraId="19D26BEC"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3882E9FE"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b/>
          <w:lang w:val="ru-RU" w:eastAsia="ru-RU"/>
        </w:rPr>
        <w:t xml:space="preserve"> </w:t>
      </w:r>
    </w:p>
    <w:p w14:paraId="11578407" w14:textId="0778C684" w:rsidR="002F2158" w:rsidRPr="002F2158" w:rsidRDefault="002F2158" w:rsidP="002F2158">
      <w:pPr>
        <w:ind w:right="68" w:firstLine="426"/>
        <w:jc w:val="both"/>
        <w:rPr>
          <w:rFonts w:ascii="Times New Roman" w:hAnsi="Times New Roman"/>
          <w:lang w:val="ru-RU" w:eastAsia="ru-RU"/>
        </w:rPr>
      </w:pPr>
      <w:r w:rsidRPr="002F2158">
        <w:rPr>
          <w:rFonts w:ascii="Times New Roman" w:hAnsi="Times New Roman"/>
          <w:lang w:val="ru-RU" w:eastAsia="ru-RU"/>
        </w:rPr>
        <w:t xml:space="preserve">Изучив документацию по отбору наилучшего предложения на </w:t>
      </w:r>
      <w:r w:rsidRPr="002F2158">
        <w:rPr>
          <w:rFonts w:ascii="Times New Roman" w:hAnsi="Times New Roman"/>
          <w:i/>
          <w:lang w:val="ru-RU" w:eastAsia="ru-RU"/>
        </w:rPr>
        <w:t>(указать наименование предлагаемых услуг)</w:t>
      </w:r>
      <w:r w:rsidRPr="002F2158">
        <w:rPr>
          <w:rFonts w:ascii="Times New Roman" w:hAnsi="Times New Roman"/>
          <w:lang w:val="ru-RU" w:eastAsia="ru-RU"/>
        </w:rPr>
        <w:t xml:space="preserve">, ответы на запросы № </w:t>
      </w:r>
      <w:r w:rsidRPr="002F2158">
        <w:rPr>
          <w:rFonts w:ascii="Times New Roman" w:hAnsi="Times New Roman"/>
          <w:i/>
          <w:lang w:val="ru-RU" w:eastAsia="ru-RU"/>
        </w:rPr>
        <w:t>(указать номера запросов в случае наличия письменных обращений и ответов к ним)</w:t>
      </w:r>
      <w:r w:rsidRPr="002F2158">
        <w:rPr>
          <w:rFonts w:ascii="Times New Roman" w:hAnsi="Times New Roman"/>
          <w:lang w:val="ru-RU" w:eastAsia="ru-RU"/>
        </w:rPr>
        <w:t xml:space="preserve">, получение которых настоящим удостоверяем, мы, нижеподписавшиеся </w:t>
      </w:r>
      <w:r w:rsidRPr="002F2158">
        <w:rPr>
          <w:rFonts w:ascii="Times New Roman" w:hAnsi="Times New Roman"/>
          <w:i/>
          <w:lang w:val="ru-RU" w:eastAsia="ru-RU"/>
        </w:rPr>
        <w:t>(наименование Участника)</w:t>
      </w:r>
      <w:r w:rsidRPr="002F2158">
        <w:rPr>
          <w:rFonts w:ascii="Times New Roman" w:hAnsi="Times New Roman"/>
          <w:lang w:val="ru-RU" w:eastAsia="ru-RU"/>
        </w:rPr>
        <w:t xml:space="preserve">, намерены участвовать в отборе на </w:t>
      </w:r>
      <w:r w:rsidR="00F92FC1">
        <w:rPr>
          <w:rFonts w:ascii="Times New Roman" w:hAnsi="Times New Roman"/>
          <w:lang w:val="ru-RU" w:eastAsia="ru-RU"/>
        </w:rPr>
        <w:t xml:space="preserve">выполнения работ/оказания </w:t>
      </w:r>
      <w:r w:rsidRPr="002F2158">
        <w:rPr>
          <w:rFonts w:ascii="Times New Roman" w:hAnsi="Times New Roman"/>
          <w:lang w:val="ru-RU" w:eastAsia="ru-RU"/>
        </w:rPr>
        <w:t xml:space="preserve">услуг в соответствии с закупочной документации по отбору. </w:t>
      </w:r>
    </w:p>
    <w:p w14:paraId="6570B058" w14:textId="77777777" w:rsidR="002F2158" w:rsidRPr="002F2158" w:rsidRDefault="002F2158" w:rsidP="002F2158">
      <w:pPr>
        <w:ind w:right="159" w:firstLine="426"/>
        <w:jc w:val="both"/>
        <w:rPr>
          <w:rFonts w:ascii="Times New Roman" w:hAnsi="Times New Roman"/>
          <w:lang w:val="ru-RU" w:eastAsia="ru-RU"/>
        </w:rPr>
      </w:pPr>
      <w:r w:rsidRPr="002F2158">
        <w:rPr>
          <w:rFonts w:ascii="Times New Roman" w:hAnsi="Times New Roman"/>
          <w:lang w:val="ru-RU" w:eastAsia="ru-RU"/>
        </w:rPr>
        <w:t xml:space="preserve">В этой связи направляем следующие документы: </w:t>
      </w:r>
    </w:p>
    <w:p w14:paraId="2F2A1BD4" w14:textId="77777777" w:rsidR="002F2158" w:rsidRPr="002F2158" w:rsidRDefault="002F2158" w:rsidP="002F2158">
      <w:pPr>
        <w:numPr>
          <w:ilvl w:val="0"/>
          <w:numId w:val="45"/>
        </w:numPr>
        <w:ind w:left="0" w:right="675" w:firstLine="426"/>
        <w:jc w:val="both"/>
        <w:rPr>
          <w:rFonts w:ascii="Times New Roman" w:hAnsi="Times New Roman"/>
          <w:lang w:val="ru-RU" w:eastAsia="ru-RU"/>
        </w:rPr>
      </w:pPr>
      <w:r w:rsidRPr="002F2158">
        <w:rPr>
          <w:rFonts w:ascii="Times New Roman" w:hAnsi="Times New Roman"/>
          <w:lang w:val="ru-RU" w:eastAsia="ru-RU"/>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14:paraId="7D7A5127" w14:textId="77777777" w:rsidR="002F2158" w:rsidRPr="002F2158" w:rsidRDefault="002F2158" w:rsidP="002F2158">
      <w:pPr>
        <w:numPr>
          <w:ilvl w:val="0"/>
          <w:numId w:val="45"/>
        </w:numPr>
        <w:ind w:left="0" w:right="675" w:firstLine="426"/>
        <w:jc w:val="both"/>
        <w:rPr>
          <w:rFonts w:ascii="Times New Roman" w:hAnsi="Times New Roman"/>
          <w:lang w:val="ru-RU" w:eastAsia="ru-RU"/>
        </w:rPr>
      </w:pPr>
      <w:r w:rsidRPr="002F2158">
        <w:rPr>
          <w:rFonts w:ascii="Times New Roman" w:hAnsi="Times New Roman"/>
          <w:lang w:val="ru-RU" w:eastAsia="ru-RU"/>
        </w:rPr>
        <w:t xml:space="preserve">Техническая часть предложения; </w:t>
      </w:r>
    </w:p>
    <w:p w14:paraId="58884DC3" w14:textId="77777777" w:rsidR="002F2158" w:rsidRPr="002F2158" w:rsidRDefault="002F2158" w:rsidP="002F2158">
      <w:pPr>
        <w:numPr>
          <w:ilvl w:val="0"/>
          <w:numId w:val="45"/>
        </w:numPr>
        <w:ind w:left="0" w:right="675" w:firstLine="426"/>
        <w:jc w:val="both"/>
        <w:rPr>
          <w:rFonts w:ascii="Times New Roman" w:hAnsi="Times New Roman"/>
          <w:lang w:val="ru-RU" w:eastAsia="ru-RU"/>
        </w:rPr>
      </w:pPr>
      <w:r w:rsidRPr="002F2158">
        <w:rPr>
          <w:rFonts w:ascii="Times New Roman" w:hAnsi="Times New Roman"/>
          <w:lang w:val="ru-RU" w:eastAsia="ru-RU"/>
        </w:rPr>
        <w:t xml:space="preserve">Ценовая часть предложения. </w:t>
      </w:r>
    </w:p>
    <w:p w14:paraId="001C10C7" w14:textId="77777777" w:rsidR="002F2158" w:rsidRPr="002F2158" w:rsidRDefault="002F2158" w:rsidP="002F2158">
      <w:pPr>
        <w:numPr>
          <w:ilvl w:val="0"/>
          <w:numId w:val="45"/>
        </w:numPr>
        <w:ind w:left="0" w:right="675" w:firstLine="426"/>
        <w:jc w:val="both"/>
        <w:rPr>
          <w:rFonts w:ascii="Times New Roman" w:hAnsi="Times New Roman"/>
          <w:lang w:val="ru-RU" w:eastAsia="ru-RU"/>
        </w:rPr>
      </w:pPr>
      <w:r w:rsidRPr="002F2158">
        <w:rPr>
          <w:rFonts w:ascii="Times New Roman" w:hAnsi="Times New Roman"/>
          <w:lang w:val="ru-RU" w:eastAsia="ru-RU"/>
        </w:rPr>
        <w:t xml:space="preserve">Иные документы </w:t>
      </w:r>
      <w:r w:rsidRPr="002F2158">
        <w:rPr>
          <w:rFonts w:ascii="Times New Roman" w:hAnsi="Times New Roman"/>
          <w:i/>
          <w:lang w:val="ru-RU" w:eastAsia="ru-RU"/>
        </w:rPr>
        <w:t xml:space="preserve">(в случае представления других документов необходимо указать наименование и количество листов). </w:t>
      </w:r>
    </w:p>
    <w:p w14:paraId="4FBC5B17"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07FF4F10" w14:textId="77777777" w:rsidR="002F2158" w:rsidRPr="002F2158" w:rsidRDefault="002F2158" w:rsidP="002F2158">
      <w:pPr>
        <w:ind w:right="159" w:firstLine="426"/>
        <w:jc w:val="both"/>
        <w:rPr>
          <w:rFonts w:ascii="Times New Roman" w:hAnsi="Times New Roman"/>
          <w:lang w:val="ru-RU" w:eastAsia="ru-RU"/>
        </w:rPr>
      </w:pPr>
      <w:r w:rsidRPr="002F2158">
        <w:rPr>
          <w:rFonts w:ascii="Times New Roman" w:hAnsi="Times New Roman"/>
          <w:lang w:val="ru-RU" w:eastAsia="ru-RU"/>
        </w:rPr>
        <w:t xml:space="preserve">Ф.И.О. ответственного лица за подготовку предложения:  </w:t>
      </w:r>
    </w:p>
    <w:p w14:paraId="6888C22C"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618DF603" w14:textId="77777777" w:rsidR="002F2158" w:rsidRPr="002F2158" w:rsidRDefault="002F2158" w:rsidP="002F2158">
      <w:pPr>
        <w:ind w:right="159" w:firstLine="426"/>
        <w:jc w:val="both"/>
        <w:rPr>
          <w:rFonts w:ascii="Times New Roman" w:hAnsi="Times New Roman"/>
          <w:lang w:val="ru-RU" w:eastAsia="ru-RU"/>
        </w:rPr>
      </w:pPr>
      <w:r w:rsidRPr="002F2158">
        <w:rPr>
          <w:rFonts w:ascii="Times New Roman" w:hAnsi="Times New Roman"/>
          <w:lang w:val="ru-RU" w:eastAsia="ru-RU"/>
        </w:rPr>
        <w:t xml:space="preserve">Контактный телефон/факс: ____________________________________________ </w:t>
      </w:r>
    </w:p>
    <w:p w14:paraId="1E23BDBD"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5C32BDAC" w14:textId="77777777" w:rsidR="002F2158" w:rsidRPr="002F2158" w:rsidRDefault="002F2158" w:rsidP="002F2158">
      <w:pPr>
        <w:ind w:right="159" w:firstLine="426"/>
        <w:jc w:val="both"/>
        <w:rPr>
          <w:rFonts w:ascii="Times New Roman" w:hAnsi="Times New Roman"/>
          <w:lang w:val="ru-RU" w:eastAsia="ru-RU"/>
        </w:rPr>
      </w:pPr>
      <w:r w:rsidRPr="002F2158">
        <w:rPr>
          <w:rFonts w:ascii="Times New Roman" w:hAnsi="Times New Roman"/>
          <w:lang w:val="ru-RU" w:eastAsia="ru-RU"/>
        </w:rPr>
        <w:t xml:space="preserve">Адрес электронной почты: ______________________________ </w:t>
      </w:r>
    </w:p>
    <w:p w14:paraId="21A34A4D"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10662525" w14:textId="77777777" w:rsidR="002F2158" w:rsidRPr="002F2158" w:rsidRDefault="002F2158" w:rsidP="002F2158">
      <w:pPr>
        <w:ind w:right="159" w:firstLine="426"/>
        <w:jc w:val="both"/>
        <w:rPr>
          <w:rFonts w:ascii="Times New Roman" w:hAnsi="Times New Roman"/>
          <w:lang w:val="ru-RU" w:eastAsia="ru-RU"/>
        </w:rPr>
      </w:pPr>
      <w:r w:rsidRPr="002F2158">
        <w:rPr>
          <w:rFonts w:ascii="Times New Roman" w:hAnsi="Times New Roman"/>
          <w:lang w:val="ru-RU" w:eastAsia="ru-RU"/>
        </w:rPr>
        <w:t xml:space="preserve">Ф.И.О. и подпись руководителя или уполномоченного лица </w:t>
      </w:r>
    </w:p>
    <w:p w14:paraId="39ABC69F"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0DEF94DC" w14:textId="77777777" w:rsidR="002F2158" w:rsidRPr="002F2158" w:rsidRDefault="002F2158" w:rsidP="002F2158">
      <w:pPr>
        <w:ind w:right="159" w:firstLine="426"/>
        <w:jc w:val="both"/>
        <w:rPr>
          <w:rFonts w:ascii="Times New Roman" w:hAnsi="Times New Roman"/>
          <w:lang w:val="ru-RU" w:eastAsia="ru-RU"/>
        </w:rPr>
      </w:pPr>
      <w:r w:rsidRPr="002F2158">
        <w:rPr>
          <w:rFonts w:ascii="Times New Roman" w:hAnsi="Times New Roman"/>
          <w:lang w:val="ru-RU" w:eastAsia="ru-RU"/>
        </w:rPr>
        <w:t xml:space="preserve">Место печати </w:t>
      </w:r>
    </w:p>
    <w:p w14:paraId="3B2E8042"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br w:type="page"/>
      </w:r>
    </w:p>
    <w:p w14:paraId="01FB30A2" w14:textId="77777777" w:rsidR="002F2158" w:rsidRPr="002F2158" w:rsidRDefault="002F2158" w:rsidP="002F2158">
      <w:pPr>
        <w:keepNext/>
        <w:keepLines/>
        <w:ind w:firstLine="426"/>
        <w:jc w:val="right"/>
        <w:outlineLvl w:val="1"/>
        <w:rPr>
          <w:rFonts w:ascii="Times New Roman" w:hAnsi="Times New Roman"/>
          <w:b/>
          <w:szCs w:val="20"/>
          <w:lang w:val="ru-RU" w:eastAsia="ru-RU"/>
        </w:rPr>
      </w:pPr>
      <w:r w:rsidRPr="002F2158">
        <w:rPr>
          <w:rFonts w:ascii="Times New Roman" w:hAnsi="Times New Roman"/>
          <w:b/>
          <w:szCs w:val="20"/>
          <w:lang w:val="ru-RU" w:eastAsia="ru-RU"/>
        </w:rPr>
        <w:lastRenderedPageBreak/>
        <w:t>Форма №2</w:t>
      </w:r>
    </w:p>
    <w:p w14:paraId="1C85635D" w14:textId="77777777" w:rsidR="002F2158" w:rsidRPr="002F2158" w:rsidRDefault="002F2158" w:rsidP="002F2158">
      <w:pPr>
        <w:ind w:right="2" w:firstLine="426"/>
        <w:jc w:val="center"/>
        <w:rPr>
          <w:rFonts w:ascii="Times New Roman" w:hAnsi="Times New Roman"/>
          <w:lang w:val="ru-RU" w:eastAsia="ru-RU"/>
        </w:rPr>
      </w:pPr>
      <w:r w:rsidRPr="002F2158">
        <w:rPr>
          <w:rFonts w:ascii="Times New Roman" w:hAnsi="Times New Roman"/>
          <w:i/>
          <w:lang w:val="ru-RU" w:eastAsia="ru-RU"/>
        </w:rPr>
        <w:t xml:space="preserve"> </w:t>
      </w:r>
    </w:p>
    <w:p w14:paraId="44419638" w14:textId="77777777" w:rsidR="002F2158" w:rsidRPr="002F2158" w:rsidRDefault="002F2158" w:rsidP="002F2158">
      <w:pPr>
        <w:ind w:right="535" w:firstLine="426"/>
        <w:jc w:val="center"/>
        <w:rPr>
          <w:rFonts w:ascii="Times New Roman" w:hAnsi="Times New Roman"/>
          <w:lang w:val="ru-RU" w:eastAsia="ru-RU"/>
        </w:rPr>
      </w:pPr>
      <w:r w:rsidRPr="002F2158">
        <w:rPr>
          <w:rFonts w:ascii="Times New Roman" w:hAnsi="Times New Roman"/>
          <w:i/>
          <w:lang w:val="ru-RU" w:eastAsia="ru-RU"/>
        </w:rPr>
        <w:t xml:space="preserve">НА ФИРМЕННОМ БЛАНКЕ УЧАСТНИКА </w:t>
      </w:r>
    </w:p>
    <w:p w14:paraId="232CAC00"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i/>
          <w:lang w:val="ru-RU" w:eastAsia="ru-RU"/>
        </w:rPr>
        <w:t xml:space="preserve"> </w:t>
      </w:r>
    </w:p>
    <w:p w14:paraId="418AA865" w14:textId="487AC8DC" w:rsidR="002F2158" w:rsidRPr="002F2158" w:rsidRDefault="002F2158" w:rsidP="002F2158">
      <w:pPr>
        <w:ind w:right="7091" w:firstLine="426"/>
        <w:rPr>
          <w:rFonts w:ascii="Times New Roman" w:hAnsi="Times New Roman"/>
          <w:lang w:val="ru-RU" w:eastAsia="ru-RU"/>
        </w:rPr>
      </w:pPr>
      <w:r w:rsidRPr="002F2158">
        <w:rPr>
          <w:rFonts w:ascii="Times New Roman" w:hAnsi="Times New Roman"/>
          <w:i/>
          <w:lang w:val="ru-RU" w:eastAsia="ru-RU"/>
        </w:rPr>
        <w:t xml:space="preserve">№:____________Дата: ____________ </w:t>
      </w:r>
    </w:p>
    <w:p w14:paraId="7F6AF4B8"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453B225E" w14:textId="77777777" w:rsidR="002F2158" w:rsidRPr="002F2158" w:rsidRDefault="002F2158" w:rsidP="002F2158">
      <w:pPr>
        <w:ind w:right="151" w:firstLine="426"/>
        <w:jc w:val="right"/>
        <w:rPr>
          <w:rFonts w:ascii="Times New Roman" w:hAnsi="Times New Roman"/>
          <w:lang w:val="ru-RU" w:eastAsia="ru-RU"/>
        </w:rPr>
      </w:pPr>
      <w:r w:rsidRPr="002F2158">
        <w:rPr>
          <w:rFonts w:ascii="Times New Roman" w:hAnsi="Times New Roman"/>
          <w:b/>
          <w:lang w:val="ru-RU" w:eastAsia="ru-RU"/>
        </w:rPr>
        <w:t xml:space="preserve">Закупочная комиссия </w:t>
      </w:r>
    </w:p>
    <w:p w14:paraId="08A23CCE" w14:textId="77777777" w:rsidR="002F2158" w:rsidRPr="002F2158" w:rsidRDefault="002F2158" w:rsidP="002F2158">
      <w:pPr>
        <w:ind w:right="12" w:firstLine="426"/>
        <w:jc w:val="center"/>
        <w:rPr>
          <w:rFonts w:ascii="Times New Roman" w:hAnsi="Times New Roman"/>
          <w:lang w:val="ru-RU" w:eastAsia="ru-RU"/>
        </w:rPr>
      </w:pPr>
      <w:r w:rsidRPr="002F2158">
        <w:rPr>
          <w:rFonts w:ascii="Times New Roman" w:hAnsi="Times New Roman"/>
          <w:i/>
          <w:lang w:val="ru-RU" w:eastAsia="ru-RU"/>
        </w:rPr>
        <w:t xml:space="preserve"> </w:t>
      </w:r>
    </w:p>
    <w:p w14:paraId="53035758" w14:textId="77777777" w:rsidR="002F2158" w:rsidRPr="002F2158" w:rsidRDefault="002F2158" w:rsidP="002F2158">
      <w:pPr>
        <w:ind w:right="12" w:firstLine="426"/>
        <w:jc w:val="center"/>
        <w:rPr>
          <w:rFonts w:ascii="Times New Roman" w:hAnsi="Times New Roman"/>
          <w:lang w:val="ru-RU" w:eastAsia="ru-RU"/>
        </w:rPr>
      </w:pPr>
      <w:r w:rsidRPr="002F2158">
        <w:rPr>
          <w:rFonts w:ascii="Times New Roman" w:hAnsi="Times New Roman"/>
          <w:i/>
          <w:lang w:val="ru-RU" w:eastAsia="ru-RU"/>
        </w:rPr>
        <w:t xml:space="preserve"> </w:t>
      </w:r>
    </w:p>
    <w:p w14:paraId="423AA0C3"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5E3631DA" w14:textId="77777777" w:rsidR="002F2158" w:rsidRPr="002F2158" w:rsidRDefault="002F2158" w:rsidP="002F2158">
      <w:pPr>
        <w:ind w:right="474" w:firstLine="426"/>
        <w:jc w:val="center"/>
        <w:rPr>
          <w:rFonts w:ascii="Times New Roman" w:hAnsi="Times New Roman"/>
          <w:b/>
          <w:lang w:val="ru-RU" w:eastAsia="ru-RU"/>
        </w:rPr>
      </w:pPr>
      <w:r w:rsidRPr="002F2158">
        <w:rPr>
          <w:rFonts w:ascii="Times New Roman" w:hAnsi="Times New Roman"/>
          <w:b/>
          <w:lang w:val="ru-RU" w:eastAsia="ru-RU"/>
        </w:rPr>
        <w:t>ГАРАНТИЙНОЕ ПИСЬМО</w:t>
      </w:r>
    </w:p>
    <w:p w14:paraId="6023704E" w14:textId="77777777" w:rsidR="002F2158" w:rsidRPr="002F2158" w:rsidRDefault="002F2158" w:rsidP="002F2158">
      <w:pPr>
        <w:ind w:right="474" w:firstLine="426"/>
        <w:jc w:val="center"/>
        <w:rPr>
          <w:rFonts w:ascii="Times New Roman" w:hAnsi="Times New Roman"/>
          <w:lang w:val="ru-RU" w:eastAsia="ru-RU"/>
        </w:rPr>
      </w:pPr>
      <w:r w:rsidRPr="002F2158">
        <w:rPr>
          <w:rFonts w:ascii="Times New Roman" w:hAnsi="Times New Roman"/>
          <w:lang w:val="ru-RU" w:eastAsia="ru-RU"/>
        </w:rPr>
        <w:t xml:space="preserve"> </w:t>
      </w:r>
    </w:p>
    <w:p w14:paraId="4A9840B2" w14:textId="77777777" w:rsidR="002F2158" w:rsidRPr="002F2158" w:rsidRDefault="002F2158" w:rsidP="002F2158">
      <w:pPr>
        <w:ind w:right="12" w:firstLine="426"/>
        <w:jc w:val="center"/>
        <w:rPr>
          <w:rFonts w:ascii="Times New Roman" w:hAnsi="Times New Roman"/>
          <w:lang w:val="ru-RU" w:eastAsia="ru-RU"/>
        </w:rPr>
      </w:pPr>
      <w:r w:rsidRPr="002F2158">
        <w:rPr>
          <w:rFonts w:ascii="Times New Roman" w:hAnsi="Times New Roman"/>
          <w:lang w:val="ru-RU" w:eastAsia="ru-RU"/>
        </w:rPr>
        <w:t xml:space="preserve"> </w:t>
      </w:r>
    </w:p>
    <w:p w14:paraId="4DF6B6C5"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75FD5D16" w14:textId="77777777" w:rsidR="00E81AC3" w:rsidRPr="00E81AC3" w:rsidRDefault="00E81AC3" w:rsidP="00E81AC3">
      <w:pPr>
        <w:ind w:firstLine="708"/>
        <w:rPr>
          <w:rFonts w:ascii="Times New Roman" w:hAnsi="Times New Roman"/>
          <w:szCs w:val="22"/>
          <w:lang w:val="ru-RU"/>
        </w:rPr>
      </w:pPr>
      <w:r w:rsidRPr="00E81AC3">
        <w:rPr>
          <w:rFonts w:ascii="Times New Roman" w:hAnsi="Times New Roman"/>
          <w:szCs w:val="22"/>
          <w:lang w:val="ru-RU"/>
        </w:rPr>
        <w:t>Настоящим письмом подтверждаем, что компания ___________________________</w:t>
      </w:r>
      <w:proofErr w:type="gramStart"/>
      <w:r w:rsidRPr="00E81AC3">
        <w:rPr>
          <w:rFonts w:ascii="Times New Roman" w:hAnsi="Times New Roman"/>
          <w:szCs w:val="22"/>
          <w:lang w:val="ru-RU"/>
        </w:rPr>
        <w:t xml:space="preserve"> :</w:t>
      </w:r>
      <w:proofErr w:type="gramEnd"/>
    </w:p>
    <w:p w14:paraId="13E9162C" w14:textId="3D06F693" w:rsidR="00E81AC3" w:rsidRPr="00E81AC3" w:rsidRDefault="00E81AC3" w:rsidP="00E81AC3">
      <w:pPr>
        <w:ind w:left="6372"/>
        <w:rPr>
          <w:rFonts w:ascii="Times New Roman" w:hAnsi="Times New Roman"/>
          <w:i/>
          <w:szCs w:val="22"/>
          <w:lang w:val="ru-RU"/>
        </w:rPr>
      </w:pPr>
      <w:r w:rsidRPr="00E81AC3">
        <w:rPr>
          <w:rFonts w:ascii="Times New Roman" w:hAnsi="Times New Roman"/>
          <w:i/>
          <w:szCs w:val="22"/>
          <w:lang w:val="ru-RU"/>
        </w:rPr>
        <w:t>(наименование компании)</w:t>
      </w:r>
    </w:p>
    <w:p w14:paraId="70044F27" w14:textId="77777777" w:rsidR="00E81AC3" w:rsidRPr="00E81AC3" w:rsidRDefault="00E81AC3" w:rsidP="00E81AC3">
      <w:pPr>
        <w:rPr>
          <w:rFonts w:ascii="Times New Roman" w:hAnsi="Times New Roman"/>
          <w:szCs w:val="22"/>
          <w:lang w:val="ru-RU"/>
        </w:rPr>
      </w:pPr>
      <w:r w:rsidRPr="00E81AC3">
        <w:rPr>
          <w:rFonts w:ascii="Times New Roman" w:hAnsi="Times New Roman"/>
          <w:szCs w:val="22"/>
          <w:lang w:val="ru-RU"/>
        </w:rPr>
        <w:t xml:space="preserve">- не находится в стадии реорганизации, ликвидации или банкротства. </w:t>
      </w:r>
    </w:p>
    <w:p w14:paraId="705D7BB5" w14:textId="77777777" w:rsidR="00E81AC3" w:rsidRPr="00E81AC3" w:rsidRDefault="00E81AC3" w:rsidP="00E81AC3">
      <w:pPr>
        <w:rPr>
          <w:rFonts w:ascii="Times New Roman" w:hAnsi="Times New Roman"/>
          <w:szCs w:val="22"/>
          <w:lang w:val="ru-RU"/>
        </w:rPr>
      </w:pPr>
      <w:r w:rsidRPr="00E81AC3">
        <w:rPr>
          <w:rFonts w:ascii="Times New Roman" w:hAnsi="Times New Roman"/>
          <w:szCs w:val="22"/>
          <w:lang w:val="ru-RU"/>
        </w:rPr>
        <w:t xml:space="preserve">- не находится в состоянии судебного или арбитражного разбирательства с </w:t>
      </w:r>
      <w:r w:rsidRPr="00E81AC3">
        <w:rPr>
          <w:rFonts w:ascii="Times New Roman" w:hAnsi="Times New Roman"/>
          <w:i/>
          <w:szCs w:val="22"/>
          <w:lang w:val="ru-RU"/>
        </w:rPr>
        <w:t>(наименование заказчика)</w:t>
      </w:r>
    </w:p>
    <w:p w14:paraId="4D5FC85D" w14:textId="77777777" w:rsidR="00E81AC3" w:rsidRPr="00E81AC3" w:rsidRDefault="00E81AC3" w:rsidP="00E81AC3">
      <w:pPr>
        <w:rPr>
          <w:rFonts w:ascii="Times New Roman" w:hAnsi="Times New Roman"/>
          <w:szCs w:val="22"/>
          <w:lang w:val="ru-RU"/>
        </w:rPr>
      </w:pPr>
      <w:r w:rsidRPr="00E81AC3">
        <w:rPr>
          <w:rFonts w:ascii="Times New Roman" w:hAnsi="Times New Roman"/>
          <w:szCs w:val="22"/>
          <w:lang w:val="ru-RU"/>
        </w:rPr>
        <w:t>- отсутствуют ненадлежащим образом исполненные обязательства по ранее заключенным договорам</w:t>
      </w:r>
    </w:p>
    <w:p w14:paraId="6E966A21" w14:textId="77777777" w:rsidR="00E81AC3" w:rsidRPr="00E81AC3" w:rsidRDefault="00E81AC3" w:rsidP="00E81AC3">
      <w:pPr>
        <w:rPr>
          <w:rFonts w:ascii="Times New Roman" w:hAnsi="Times New Roman"/>
          <w:szCs w:val="22"/>
          <w:lang w:val="ru-RU"/>
        </w:rPr>
      </w:pPr>
      <w:r w:rsidRPr="00E81AC3">
        <w:rPr>
          <w:rFonts w:ascii="Times New Roman" w:hAnsi="Times New Roman"/>
          <w:szCs w:val="22"/>
          <w:lang w:val="ru-RU"/>
        </w:rPr>
        <w:t>- отсутствуют просроченная задолженность по уплате налогов и других обязательных платежей</w:t>
      </w:r>
    </w:p>
    <w:p w14:paraId="1B7265BB" w14:textId="77777777" w:rsidR="00E81AC3" w:rsidRPr="00E81AC3" w:rsidRDefault="00E81AC3" w:rsidP="00E81AC3">
      <w:pPr>
        <w:rPr>
          <w:rFonts w:ascii="Times New Roman" w:hAnsi="Times New Roman"/>
          <w:szCs w:val="22"/>
          <w:lang w:val="ru-RU"/>
        </w:rPr>
      </w:pPr>
      <w:r w:rsidRPr="00E81AC3">
        <w:rPr>
          <w:rFonts w:ascii="Times New Roman" w:hAnsi="Times New Roman"/>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28C26C3" w14:textId="77777777" w:rsidR="00E81AC3" w:rsidRPr="00E81AC3" w:rsidRDefault="00E81AC3" w:rsidP="00E81AC3">
      <w:pPr>
        <w:ind w:firstLine="426"/>
        <w:rPr>
          <w:rFonts w:ascii="Times New Roman" w:hAnsi="Times New Roman"/>
          <w:sz w:val="28"/>
          <w:lang w:val="ru-RU" w:eastAsia="ru-RU"/>
        </w:rPr>
      </w:pPr>
    </w:p>
    <w:p w14:paraId="75B7C028" w14:textId="77777777" w:rsidR="00E81AC3" w:rsidRPr="00E81AC3" w:rsidRDefault="00E81AC3" w:rsidP="00E81AC3">
      <w:pPr>
        <w:ind w:firstLine="426"/>
        <w:rPr>
          <w:rFonts w:ascii="Times New Roman" w:hAnsi="Times New Roman"/>
          <w:lang w:val="ru-RU" w:eastAsia="ru-RU"/>
        </w:rPr>
      </w:pPr>
    </w:p>
    <w:p w14:paraId="2553BD03" w14:textId="77777777" w:rsidR="00E81AC3" w:rsidRPr="00E81AC3" w:rsidRDefault="00E81AC3" w:rsidP="00E81AC3">
      <w:pPr>
        <w:ind w:firstLine="426"/>
        <w:rPr>
          <w:rFonts w:ascii="Times New Roman" w:hAnsi="Times New Roman"/>
          <w:lang w:val="ru-RU" w:eastAsia="ru-RU"/>
        </w:rPr>
      </w:pPr>
    </w:p>
    <w:p w14:paraId="1886E6F2" w14:textId="77777777" w:rsidR="00E81AC3" w:rsidRPr="00E81AC3" w:rsidRDefault="00E81AC3" w:rsidP="00E81AC3">
      <w:pPr>
        <w:ind w:firstLine="426"/>
        <w:rPr>
          <w:rFonts w:ascii="Times New Roman" w:hAnsi="Times New Roman"/>
          <w:lang w:val="ru-RU" w:eastAsia="ru-RU"/>
        </w:rPr>
      </w:pPr>
    </w:p>
    <w:p w14:paraId="0A569700" w14:textId="77777777" w:rsidR="00E81AC3" w:rsidRPr="00E81AC3" w:rsidRDefault="00E81AC3" w:rsidP="00E81AC3">
      <w:pPr>
        <w:ind w:firstLine="426"/>
        <w:rPr>
          <w:rFonts w:ascii="Times New Roman" w:hAnsi="Times New Roman"/>
          <w:lang w:val="ru-RU" w:eastAsia="ru-RU"/>
        </w:rPr>
      </w:pPr>
    </w:p>
    <w:p w14:paraId="36EBA09C" w14:textId="77777777" w:rsidR="00E81AC3" w:rsidRPr="00E81AC3" w:rsidRDefault="00E81AC3" w:rsidP="00E81AC3">
      <w:pPr>
        <w:ind w:firstLine="426"/>
        <w:rPr>
          <w:rFonts w:ascii="Times New Roman" w:hAnsi="Times New Roman"/>
          <w:lang w:val="ru-RU" w:eastAsia="ru-RU"/>
        </w:rPr>
      </w:pPr>
    </w:p>
    <w:p w14:paraId="087D50B3" w14:textId="77777777" w:rsidR="00E81AC3" w:rsidRPr="00E81AC3" w:rsidRDefault="00E81AC3" w:rsidP="00E81AC3">
      <w:pPr>
        <w:ind w:firstLine="426"/>
        <w:rPr>
          <w:rFonts w:ascii="Times New Roman" w:hAnsi="Times New Roman"/>
          <w:lang w:val="ru-RU" w:eastAsia="ru-RU"/>
        </w:rPr>
      </w:pPr>
      <w:r w:rsidRPr="00E81AC3">
        <w:rPr>
          <w:rFonts w:ascii="Times New Roman" w:hAnsi="Times New Roman"/>
          <w:lang w:val="ru-RU" w:eastAsia="ru-RU"/>
        </w:rPr>
        <w:t>Подписи:</w:t>
      </w:r>
    </w:p>
    <w:p w14:paraId="4A8D9634" w14:textId="77777777" w:rsidR="00E81AC3" w:rsidRPr="00E81AC3" w:rsidRDefault="00E81AC3" w:rsidP="00E81AC3">
      <w:pPr>
        <w:ind w:firstLine="426"/>
        <w:rPr>
          <w:rFonts w:ascii="Times New Roman" w:hAnsi="Times New Roman"/>
          <w:lang w:val="ru-RU" w:eastAsia="ru-RU"/>
        </w:rPr>
      </w:pPr>
    </w:p>
    <w:p w14:paraId="34C8250E" w14:textId="77777777" w:rsidR="00E81AC3" w:rsidRPr="00E81AC3" w:rsidRDefault="00E81AC3" w:rsidP="00E81AC3">
      <w:pPr>
        <w:ind w:firstLine="426"/>
        <w:rPr>
          <w:rFonts w:ascii="Times New Roman" w:hAnsi="Times New Roman"/>
          <w:lang w:val="ru-RU" w:eastAsia="ru-RU"/>
        </w:rPr>
      </w:pPr>
      <w:r w:rsidRPr="00E81AC3">
        <w:rPr>
          <w:rFonts w:ascii="Times New Roman" w:hAnsi="Times New Roman"/>
          <w:lang w:val="ru-RU" w:eastAsia="ru-RU"/>
        </w:rPr>
        <w:t>Ф.И.О. руководителя _______________</w:t>
      </w:r>
    </w:p>
    <w:p w14:paraId="7D424D98" w14:textId="77777777" w:rsidR="00E81AC3" w:rsidRPr="00E81AC3" w:rsidRDefault="00E81AC3" w:rsidP="00E81AC3">
      <w:pPr>
        <w:ind w:firstLine="426"/>
        <w:rPr>
          <w:rFonts w:ascii="Times New Roman" w:hAnsi="Times New Roman"/>
          <w:lang w:val="ru-RU" w:eastAsia="ru-RU"/>
        </w:rPr>
      </w:pPr>
    </w:p>
    <w:p w14:paraId="73A7B34E" w14:textId="77777777" w:rsidR="00E81AC3" w:rsidRPr="00E81AC3" w:rsidRDefault="00E81AC3" w:rsidP="00E81AC3">
      <w:pPr>
        <w:ind w:firstLine="426"/>
        <w:rPr>
          <w:rFonts w:ascii="Times New Roman" w:hAnsi="Times New Roman"/>
          <w:lang w:val="ru-RU" w:eastAsia="ru-RU"/>
        </w:rPr>
      </w:pPr>
      <w:r w:rsidRPr="00E81AC3">
        <w:rPr>
          <w:rFonts w:ascii="Times New Roman" w:hAnsi="Times New Roman"/>
          <w:lang w:val="ru-RU" w:eastAsia="ru-RU"/>
        </w:rPr>
        <w:t>Ф.И.О. главного бухгалтера (начальника финансового отдела) ______________</w:t>
      </w:r>
    </w:p>
    <w:p w14:paraId="0396B78B" w14:textId="77777777" w:rsidR="00E81AC3" w:rsidRPr="00E81AC3" w:rsidRDefault="00E81AC3" w:rsidP="00E81AC3">
      <w:pPr>
        <w:ind w:firstLine="426"/>
        <w:rPr>
          <w:rFonts w:ascii="Times New Roman" w:hAnsi="Times New Roman"/>
          <w:lang w:val="ru-RU" w:eastAsia="ru-RU"/>
        </w:rPr>
      </w:pPr>
    </w:p>
    <w:p w14:paraId="480BFAE1" w14:textId="77777777" w:rsidR="00E81AC3" w:rsidRPr="00E81AC3" w:rsidRDefault="00E81AC3" w:rsidP="00E81AC3">
      <w:pPr>
        <w:ind w:firstLine="426"/>
        <w:rPr>
          <w:rFonts w:ascii="Times New Roman" w:hAnsi="Times New Roman"/>
          <w:lang w:val="ru-RU" w:eastAsia="ru-RU"/>
        </w:rPr>
      </w:pPr>
      <w:r w:rsidRPr="00E81AC3">
        <w:rPr>
          <w:rFonts w:ascii="Times New Roman" w:hAnsi="Times New Roman"/>
          <w:lang w:val="ru-RU" w:eastAsia="ru-RU"/>
        </w:rPr>
        <w:t>Ф.И.О. юриста ____________________</w:t>
      </w:r>
    </w:p>
    <w:p w14:paraId="0EA46A19" w14:textId="77777777" w:rsidR="00E81AC3" w:rsidRPr="00E81AC3" w:rsidRDefault="00E81AC3" w:rsidP="00E81AC3">
      <w:pPr>
        <w:ind w:firstLine="426"/>
        <w:rPr>
          <w:rFonts w:ascii="Times New Roman" w:hAnsi="Times New Roman"/>
          <w:lang w:val="ru-RU" w:eastAsia="ru-RU"/>
        </w:rPr>
      </w:pPr>
    </w:p>
    <w:p w14:paraId="54870B2F" w14:textId="77777777" w:rsidR="00E81AC3" w:rsidRPr="00E81AC3" w:rsidRDefault="00E81AC3" w:rsidP="00E81AC3">
      <w:pPr>
        <w:ind w:firstLine="426"/>
        <w:rPr>
          <w:rFonts w:ascii="Times New Roman" w:hAnsi="Times New Roman"/>
          <w:lang w:val="ru-RU" w:eastAsia="ru-RU"/>
        </w:rPr>
      </w:pPr>
    </w:p>
    <w:p w14:paraId="23F4F991" w14:textId="5BC4FC90" w:rsidR="002F2158" w:rsidRPr="002F2158" w:rsidRDefault="00E81AC3" w:rsidP="00E81AC3">
      <w:pPr>
        <w:ind w:firstLine="426"/>
        <w:rPr>
          <w:rFonts w:ascii="Times New Roman" w:hAnsi="Times New Roman"/>
          <w:lang w:val="ru-RU" w:eastAsia="ru-RU"/>
        </w:rPr>
      </w:pPr>
      <w:r w:rsidRPr="00E81AC3">
        <w:rPr>
          <w:rFonts w:ascii="Times New Roman" w:hAnsi="Times New Roman"/>
          <w:lang w:val="ru-RU" w:eastAsia="ru-RU"/>
        </w:rPr>
        <w:t>Место печати</w:t>
      </w:r>
      <w:r w:rsidR="002F2158" w:rsidRPr="002F2158">
        <w:rPr>
          <w:rFonts w:ascii="Times New Roman" w:hAnsi="Times New Roman"/>
          <w:lang w:val="ru-RU" w:eastAsia="ru-RU"/>
        </w:rPr>
        <w:t xml:space="preserve"> </w:t>
      </w:r>
    </w:p>
    <w:p w14:paraId="08170120"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br w:type="page"/>
      </w:r>
    </w:p>
    <w:p w14:paraId="7592ED1B" w14:textId="77777777" w:rsidR="002F2158" w:rsidRPr="002F2158" w:rsidRDefault="002F2158" w:rsidP="002F2158">
      <w:pPr>
        <w:keepNext/>
        <w:keepLines/>
        <w:ind w:firstLine="426"/>
        <w:jc w:val="right"/>
        <w:outlineLvl w:val="1"/>
        <w:rPr>
          <w:rFonts w:ascii="Times New Roman" w:hAnsi="Times New Roman"/>
          <w:b/>
          <w:szCs w:val="20"/>
          <w:lang w:val="ru-RU" w:eastAsia="ru-RU"/>
        </w:rPr>
      </w:pPr>
      <w:r w:rsidRPr="002F2158">
        <w:rPr>
          <w:rFonts w:ascii="Times New Roman" w:hAnsi="Times New Roman"/>
          <w:b/>
          <w:szCs w:val="20"/>
          <w:lang w:val="ru-RU" w:eastAsia="ru-RU"/>
        </w:rPr>
        <w:lastRenderedPageBreak/>
        <w:t>Форма №3</w:t>
      </w:r>
    </w:p>
    <w:p w14:paraId="209F25C3" w14:textId="086EAD03" w:rsidR="002F2158" w:rsidRDefault="002F2158" w:rsidP="002F2158">
      <w:pPr>
        <w:ind w:firstLine="426"/>
        <w:jc w:val="center"/>
        <w:rPr>
          <w:rFonts w:ascii="Times New Roman" w:hAnsi="Times New Roman"/>
          <w:b/>
          <w:szCs w:val="20"/>
          <w:lang w:val="ru-RU" w:eastAsia="ru-RU"/>
        </w:rPr>
      </w:pPr>
      <w:r w:rsidRPr="002F2158">
        <w:rPr>
          <w:rFonts w:ascii="Times New Roman" w:hAnsi="Times New Roman"/>
          <w:b/>
          <w:szCs w:val="20"/>
          <w:lang w:val="ru-RU" w:eastAsia="ru-RU"/>
        </w:rPr>
        <w:t>Общая информация о компании</w:t>
      </w:r>
    </w:p>
    <w:p w14:paraId="18EFFC1F" w14:textId="77777777" w:rsidR="002F2158" w:rsidRPr="002F2158" w:rsidRDefault="002F2158" w:rsidP="002F2158">
      <w:pPr>
        <w:ind w:firstLine="426"/>
        <w:jc w:val="center"/>
        <w:rPr>
          <w:rFonts w:ascii="Times New Roman" w:hAnsi="Times New Roman"/>
          <w:b/>
          <w:szCs w:val="20"/>
          <w:lang w:val="ru-RU" w:eastAsia="ru-RU"/>
        </w:rPr>
      </w:pPr>
    </w:p>
    <w:p w14:paraId="02B1D0FB" w14:textId="3668048C" w:rsidR="002F2158" w:rsidRDefault="002F2158" w:rsidP="002F2158">
      <w:pPr>
        <w:ind w:firstLine="426"/>
        <w:rPr>
          <w:rFonts w:ascii="Times New Roman" w:hAnsi="Times New Roman"/>
          <w:lang w:val="ru-RU"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E81AC3" w:rsidRPr="00450446" w14:paraId="7DA89486" w14:textId="77777777" w:rsidTr="00E81AC3">
        <w:tc>
          <w:tcPr>
            <w:tcW w:w="468" w:type="dxa"/>
            <w:tcBorders>
              <w:top w:val="single" w:sz="4" w:space="0" w:color="auto"/>
              <w:left w:val="single" w:sz="4" w:space="0" w:color="auto"/>
              <w:bottom w:val="single" w:sz="4" w:space="0" w:color="auto"/>
              <w:right w:val="single" w:sz="4" w:space="0" w:color="auto"/>
            </w:tcBorders>
            <w:hideMark/>
          </w:tcPr>
          <w:p w14:paraId="7FDA5358" w14:textId="77777777" w:rsidR="00E81AC3" w:rsidRDefault="00E81AC3">
            <w:pPr>
              <w:autoSpaceDE w:val="0"/>
              <w:autoSpaceDN w:val="0"/>
              <w:adjustRightInd w:val="0"/>
              <w:spacing w:line="276" w:lineRule="auto"/>
              <w:rPr>
                <w:rFonts w:ascii="Times New Roman" w:hAnsi="Times New Roman"/>
                <w:b/>
                <w:bCs/>
                <w:sz w:val="22"/>
                <w:szCs w:val="22"/>
                <w:lang w:val="ru-RU"/>
              </w:rPr>
            </w:pPr>
            <w:r>
              <w:rPr>
                <w:rFonts w:ascii="Times New Roman" w:hAnsi="Times New Roman"/>
                <w:b/>
                <w:bCs/>
                <w:sz w:val="22"/>
                <w:szCs w:val="22"/>
                <w:lang w:val="ru-RU"/>
              </w:rPr>
              <w:t>1</w:t>
            </w:r>
          </w:p>
        </w:tc>
        <w:tc>
          <w:tcPr>
            <w:tcW w:w="6337" w:type="dxa"/>
            <w:tcBorders>
              <w:top w:val="single" w:sz="4" w:space="0" w:color="auto"/>
              <w:left w:val="single" w:sz="4" w:space="0" w:color="auto"/>
              <w:bottom w:val="single" w:sz="4" w:space="0" w:color="auto"/>
              <w:right w:val="single" w:sz="4" w:space="0" w:color="auto"/>
            </w:tcBorders>
            <w:hideMark/>
          </w:tcPr>
          <w:p w14:paraId="75BC5DE9" w14:textId="77777777" w:rsidR="00E81AC3" w:rsidRDefault="00E81AC3">
            <w:pPr>
              <w:autoSpaceDE w:val="0"/>
              <w:autoSpaceDN w:val="0"/>
              <w:adjustRightInd w:val="0"/>
              <w:spacing w:line="276" w:lineRule="auto"/>
              <w:jc w:val="both"/>
              <w:rPr>
                <w:rFonts w:ascii="Times New Roman" w:hAnsi="Times New Roman"/>
                <w:b/>
                <w:bCs/>
                <w:sz w:val="22"/>
                <w:szCs w:val="22"/>
                <w:lang w:val="ru-RU"/>
              </w:rPr>
            </w:pPr>
            <w:r>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566BB917" w14:textId="77777777" w:rsidR="00E81AC3" w:rsidRDefault="00E81AC3">
            <w:pPr>
              <w:autoSpaceDE w:val="0"/>
              <w:autoSpaceDN w:val="0"/>
              <w:adjustRightInd w:val="0"/>
              <w:spacing w:line="276" w:lineRule="auto"/>
              <w:rPr>
                <w:rFonts w:ascii="Times New Roman" w:hAnsi="Times New Roman"/>
                <w:b/>
                <w:bCs/>
                <w:sz w:val="22"/>
                <w:szCs w:val="22"/>
                <w:lang w:val="ru-RU"/>
              </w:rPr>
            </w:pPr>
          </w:p>
        </w:tc>
      </w:tr>
      <w:tr w:rsidR="00E81AC3" w:rsidRPr="00450446" w14:paraId="2039F3B9" w14:textId="77777777" w:rsidTr="00E81AC3">
        <w:tc>
          <w:tcPr>
            <w:tcW w:w="468" w:type="dxa"/>
            <w:tcBorders>
              <w:top w:val="single" w:sz="4" w:space="0" w:color="auto"/>
              <w:left w:val="single" w:sz="4" w:space="0" w:color="auto"/>
              <w:bottom w:val="single" w:sz="4" w:space="0" w:color="auto"/>
              <w:right w:val="single" w:sz="4" w:space="0" w:color="auto"/>
            </w:tcBorders>
            <w:hideMark/>
          </w:tcPr>
          <w:p w14:paraId="4756CB78" w14:textId="77777777" w:rsidR="00E81AC3" w:rsidRDefault="00E81AC3">
            <w:pPr>
              <w:autoSpaceDE w:val="0"/>
              <w:autoSpaceDN w:val="0"/>
              <w:adjustRightInd w:val="0"/>
              <w:spacing w:line="276" w:lineRule="auto"/>
              <w:rPr>
                <w:rFonts w:ascii="Times New Roman" w:hAnsi="Times New Roman"/>
                <w:b/>
                <w:bCs/>
                <w:sz w:val="22"/>
                <w:szCs w:val="22"/>
                <w:lang w:val="ru-RU"/>
              </w:rPr>
            </w:pPr>
            <w:r>
              <w:rPr>
                <w:rFonts w:ascii="Times New Roman" w:hAnsi="Times New Roman"/>
                <w:b/>
                <w:bCs/>
                <w:sz w:val="22"/>
                <w:szCs w:val="22"/>
                <w:lang w:val="ru-RU"/>
              </w:rPr>
              <w:t>2</w:t>
            </w:r>
          </w:p>
        </w:tc>
        <w:tc>
          <w:tcPr>
            <w:tcW w:w="6337" w:type="dxa"/>
            <w:tcBorders>
              <w:top w:val="single" w:sz="4" w:space="0" w:color="auto"/>
              <w:left w:val="single" w:sz="4" w:space="0" w:color="auto"/>
              <w:bottom w:val="single" w:sz="4" w:space="0" w:color="auto"/>
              <w:right w:val="single" w:sz="4" w:space="0" w:color="auto"/>
            </w:tcBorders>
            <w:hideMark/>
          </w:tcPr>
          <w:p w14:paraId="67C89EEC" w14:textId="77777777" w:rsidR="00E81AC3" w:rsidRDefault="00E81AC3">
            <w:pPr>
              <w:autoSpaceDE w:val="0"/>
              <w:autoSpaceDN w:val="0"/>
              <w:adjustRightInd w:val="0"/>
              <w:spacing w:line="276" w:lineRule="auto"/>
              <w:jc w:val="both"/>
              <w:rPr>
                <w:rFonts w:ascii="Times New Roman" w:hAnsi="Times New Roman"/>
                <w:sz w:val="22"/>
                <w:szCs w:val="22"/>
                <w:lang w:val="ru-RU"/>
              </w:rPr>
            </w:pPr>
            <w:r>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685A5E5" w14:textId="77777777" w:rsidR="00E81AC3" w:rsidRDefault="00E81AC3">
            <w:pPr>
              <w:autoSpaceDE w:val="0"/>
              <w:autoSpaceDN w:val="0"/>
              <w:adjustRightInd w:val="0"/>
              <w:spacing w:line="276" w:lineRule="auto"/>
              <w:rPr>
                <w:rFonts w:ascii="Times New Roman" w:hAnsi="Times New Roman"/>
                <w:b/>
                <w:bCs/>
                <w:sz w:val="22"/>
                <w:szCs w:val="22"/>
                <w:lang w:val="ru-RU"/>
              </w:rPr>
            </w:pPr>
          </w:p>
        </w:tc>
      </w:tr>
      <w:tr w:rsidR="00E81AC3" w14:paraId="2807CCB6" w14:textId="77777777" w:rsidTr="00E81AC3">
        <w:tc>
          <w:tcPr>
            <w:tcW w:w="468" w:type="dxa"/>
            <w:tcBorders>
              <w:top w:val="single" w:sz="4" w:space="0" w:color="auto"/>
              <w:left w:val="single" w:sz="4" w:space="0" w:color="auto"/>
              <w:bottom w:val="single" w:sz="4" w:space="0" w:color="auto"/>
              <w:right w:val="single" w:sz="4" w:space="0" w:color="auto"/>
            </w:tcBorders>
            <w:hideMark/>
          </w:tcPr>
          <w:p w14:paraId="6A47B627" w14:textId="77777777" w:rsidR="00E81AC3" w:rsidRDefault="00E81AC3">
            <w:pPr>
              <w:autoSpaceDE w:val="0"/>
              <w:autoSpaceDN w:val="0"/>
              <w:adjustRightInd w:val="0"/>
              <w:spacing w:line="276" w:lineRule="auto"/>
              <w:rPr>
                <w:rFonts w:ascii="Times New Roman" w:hAnsi="Times New Roman"/>
                <w:b/>
                <w:bCs/>
                <w:sz w:val="22"/>
                <w:szCs w:val="22"/>
                <w:lang w:val="ru-RU"/>
              </w:rPr>
            </w:pPr>
            <w:r>
              <w:rPr>
                <w:rFonts w:ascii="Times New Roman" w:hAnsi="Times New Roman"/>
                <w:b/>
                <w:bCs/>
                <w:sz w:val="22"/>
                <w:szCs w:val="22"/>
                <w:lang w:val="ru-RU"/>
              </w:rPr>
              <w:t>3</w:t>
            </w:r>
          </w:p>
        </w:tc>
        <w:tc>
          <w:tcPr>
            <w:tcW w:w="6337" w:type="dxa"/>
            <w:tcBorders>
              <w:top w:val="single" w:sz="4" w:space="0" w:color="auto"/>
              <w:left w:val="single" w:sz="4" w:space="0" w:color="auto"/>
              <w:bottom w:val="single" w:sz="4" w:space="0" w:color="auto"/>
              <w:right w:val="single" w:sz="4" w:space="0" w:color="auto"/>
            </w:tcBorders>
            <w:hideMark/>
          </w:tcPr>
          <w:p w14:paraId="5C23EDFA" w14:textId="77777777" w:rsidR="00E81AC3" w:rsidRDefault="00E81AC3">
            <w:pPr>
              <w:autoSpaceDE w:val="0"/>
              <w:autoSpaceDN w:val="0"/>
              <w:adjustRightInd w:val="0"/>
              <w:spacing w:line="276" w:lineRule="auto"/>
              <w:jc w:val="both"/>
              <w:rPr>
                <w:rFonts w:ascii="Times New Roman" w:hAnsi="Times New Roman"/>
                <w:sz w:val="22"/>
                <w:szCs w:val="22"/>
                <w:lang w:val="ru-RU"/>
              </w:rPr>
            </w:pPr>
            <w:r>
              <w:rPr>
                <w:rFonts w:ascii="Times New Roman" w:hAnsi="Times New Roman"/>
                <w:sz w:val="22"/>
                <w:szCs w:val="22"/>
                <w:lang w:val="ru-RU"/>
              </w:rPr>
              <w:t>Юридический адрес</w:t>
            </w:r>
          </w:p>
        </w:tc>
        <w:tc>
          <w:tcPr>
            <w:tcW w:w="2843" w:type="dxa"/>
            <w:tcBorders>
              <w:top w:val="single" w:sz="4" w:space="0" w:color="auto"/>
              <w:left w:val="single" w:sz="4" w:space="0" w:color="auto"/>
              <w:bottom w:val="single" w:sz="4" w:space="0" w:color="auto"/>
              <w:right w:val="single" w:sz="4" w:space="0" w:color="auto"/>
            </w:tcBorders>
          </w:tcPr>
          <w:p w14:paraId="696D7AAA" w14:textId="77777777" w:rsidR="00E81AC3" w:rsidRDefault="00E81AC3">
            <w:pPr>
              <w:autoSpaceDE w:val="0"/>
              <w:autoSpaceDN w:val="0"/>
              <w:adjustRightInd w:val="0"/>
              <w:spacing w:line="276" w:lineRule="auto"/>
              <w:rPr>
                <w:rFonts w:ascii="Times New Roman" w:hAnsi="Times New Roman"/>
                <w:b/>
                <w:bCs/>
                <w:sz w:val="22"/>
                <w:szCs w:val="22"/>
                <w:lang w:val="ru-RU"/>
              </w:rPr>
            </w:pPr>
          </w:p>
        </w:tc>
      </w:tr>
      <w:tr w:rsidR="00E81AC3" w:rsidRPr="00450446" w14:paraId="3DCA3639" w14:textId="77777777" w:rsidTr="00E81AC3">
        <w:tc>
          <w:tcPr>
            <w:tcW w:w="468" w:type="dxa"/>
            <w:tcBorders>
              <w:top w:val="single" w:sz="4" w:space="0" w:color="auto"/>
              <w:left w:val="single" w:sz="4" w:space="0" w:color="auto"/>
              <w:bottom w:val="single" w:sz="4" w:space="0" w:color="auto"/>
              <w:right w:val="single" w:sz="4" w:space="0" w:color="auto"/>
            </w:tcBorders>
            <w:hideMark/>
          </w:tcPr>
          <w:p w14:paraId="4E452CBF" w14:textId="77777777" w:rsidR="00E81AC3" w:rsidRDefault="00E81AC3">
            <w:pPr>
              <w:autoSpaceDE w:val="0"/>
              <w:autoSpaceDN w:val="0"/>
              <w:adjustRightInd w:val="0"/>
              <w:spacing w:line="276" w:lineRule="auto"/>
              <w:rPr>
                <w:rFonts w:ascii="Times New Roman" w:hAnsi="Times New Roman"/>
                <w:b/>
                <w:bCs/>
                <w:sz w:val="22"/>
                <w:szCs w:val="22"/>
                <w:lang w:val="ru-RU"/>
              </w:rPr>
            </w:pPr>
            <w:r>
              <w:rPr>
                <w:rFonts w:ascii="Times New Roman" w:hAnsi="Times New Roman"/>
                <w:b/>
                <w:bCs/>
                <w:sz w:val="22"/>
                <w:szCs w:val="22"/>
                <w:lang w:val="ru-RU"/>
              </w:rPr>
              <w:t>4</w:t>
            </w:r>
          </w:p>
        </w:tc>
        <w:tc>
          <w:tcPr>
            <w:tcW w:w="6337" w:type="dxa"/>
            <w:tcBorders>
              <w:top w:val="single" w:sz="4" w:space="0" w:color="auto"/>
              <w:left w:val="single" w:sz="4" w:space="0" w:color="auto"/>
              <w:bottom w:val="single" w:sz="4" w:space="0" w:color="auto"/>
              <w:right w:val="single" w:sz="4" w:space="0" w:color="auto"/>
            </w:tcBorders>
            <w:hideMark/>
          </w:tcPr>
          <w:p w14:paraId="4ED271EE" w14:textId="77777777" w:rsidR="00E81AC3" w:rsidRDefault="00E81AC3">
            <w:pPr>
              <w:autoSpaceDE w:val="0"/>
              <w:autoSpaceDN w:val="0"/>
              <w:adjustRightInd w:val="0"/>
              <w:spacing w:line="276" w:lineRule="auto"/>
              <w:jc w:val="both"/>
              <w:rPr>
                <w:rFonts w:ascii="Times New Roman" w:hAnsi="Times New Roman"/>
                <w:sz w:val="22"/>
                <w:szCs w:val="22"/>
                <w:lang w:val="ru-RU"/>
              </w:rPr>
            </w:pPr>
            <w:r>
              <w:rPr>
                <w:rFonts w:ascii="Times New Roman" w:hAnsi="Times New Roman"/>
                <w:sz w:val="22"/>
                <w:szCs w:val="22"/>
                <w:lang w:val="ru-RU"/>
              </w:rPr>
              <w:t>Контактный телефон, факс, е-mail</w:t>
            </w:r>
          </w:p>
        </w:tc>
        <w:tc>
          <w:tcPr>
            <w:tcW w:w="2843" w:type="dxa"/>
            <w:tcBorders>
              <w:top w:val="single" w:sz="4" w:space="0" w:color="auto"/>
              <w:left w:val="single" w:sz="4" w:space="0" w:color="auto"/>
              <w:bottom w:val="single" w:sz="4" w:space="0" w:color="auto"/>
              <w:right w:val="single" w:sz="4" w:space="0" w:color="auto"/>
            </w:tcBorders>
          </w:tcPr>
          <w:p w14:paraId="7A69896E" w14:textId="77777777" w:rsidR="00E81AC3" w:rsidRDefault="00E81AC3">
            <w:pPr>
              <w:autoSpaceDE w:val="0"/>
              <w:autoSpaceDN w:val="0"/>
              <w:adjustRightInd w:val="0"/>
              <w:spacing w:line="276" w:lineRule="auto"/>
              <w:rPr>
                <w:rFonts w:ascii="Times New Roman" w:hAnsi="Times New Roman"/>
                <w:b/>
                <w:bCs/>
                <w:sz w:val="22"/>
                <w:szCs w:val="22"/>
                <w:lang w:val="ru-RU"/>
              </w:rPr>
            </w:pPr>
          </w:p>
        </w:tc>
      </w:tr>
      <w:tr w:rsidR="00E81AC3" w14:paraId="587CE451" w14:textId="77777777" w:rsidTr="00E81AC3">
        <w:tc>
          <w:tcPr>
            <w:tcW w:w="468" w:type="dxa"/>
            <w:tcBorders>
              <w:top w:val="single" w:sz="4" w:space="0" w:color="auto"/>
              <w:left w:val="single" w:sz="4" w:space="0" w:color="auto"/>
              <w:bottom w:val="single" w:sz="4" w:space="0" w:color="auto"/>
              <w:right w:val="single" w:sz="4" w:space="0" w:color="auto"/>
            </w:tcBorders>
            <w:hideMark/>
          </w:tcPr>
          <w:p w14:paraId="118F0CE4" w14:textId="77777777" w:rsidR="00E81AC3" w:rsidRDefault="00E81AC3">
            <w:pPr>
              <w:autoSpaceDE w:val="0"/>
              <w:autoSpaceDN w:val="0"/>
              <w:adjustRightInd w:val="0"/>
              <w:spacing w:line="276" w:lineRule="auto"/>
              <w:rPr>
                <w:rFonts w:ascii="Times New Roman" w:hAnsi="Times New Roman"/>
                <w:b/>
                <w:bCs/>
                <w:sz w:val="22"/>
                <w:szCs w:val="22"/>
                <w:lang w:val="ru-RU"/>
              </w:rPr>
            </w:pPr>
            <w:r>
              <w:rPr>
                <w:rFonts w:ascii="Times New Roman" w:hAnsi="Times New Roman"/>
                <w:b/>
                <w:bCs/>
                <w:sz w:val="22"/>
                <w:szCs w:val="22"/>
                <w:lang w:val="ru-RU"/>
              </w:rPr>
              <w:t>5</w:t>
            </w:r>
          </w:p>
        </w:tc>
        <w:tc>
          <w:tcPr>
            <w:tcW w:w="6337" w:type="dxa"/>
            <w:tcBorders>
              <w:top w:val="single" w:sz="4" w:space="0" w:color="auto"/>
              <w:left w:val="single" w:sz="4" w:space="0" w:color="auto"/>
              <w:bottom w:val="single" w:sz="4" w:space="0" w:color="auto"/>
              <w:right w:val="single" w:sz="4" w:space="0" w:color="auto"/>
            </w:tcBorders>
            <w:hideMark/>
          </w:tcPr>
          <w:p w14:paraId="37EE34AF" w14:textId="77777777" w:rsidR="00E81AC3" w:rsidRDefault="00E81AC3">
            <w:pPr>
              <w:autoSpaceDE w:val="0"/>
              <w:autoSpaceDN w:val="0"/>
              <w:adjustRightInd w:val="0"/>
              <w:spacing w:line="276" w:lineRule="auto"/>
              <w:rPr>
                <w:rFonts w:ascii="Times New Roman" w:hAnsi="Times New Roman"/>
                <w:sz w:val="22"/>
                <w:szCs w:val="22"/>
                <w:lang w:val="ru-RU"/>
              </w:rPr>
            </w:pPr>
            <w:r>
              <w:rPr>
                <w:rFonts w:ascii="Times New Roman" w:hAnsi="Times New Roman"/>
                <w:sz w:val="22"/>
                <w:szCs w:val="22"/>
                <w:lang w:val="ru-RU"/>
              </w:rPr>
              <w:t>Полные банковские реквизиты</w:t>
            </w:r>
          </w:p>
        </w:tc>
        <w:tc>
          <w:tcPr>
            <w:tcW w:w="2843" w:type="dxa"/>
            <w:tcBorders>
              <w:top w:val="single" w:sz="4" w:space="0" w:color="auto"/>
              <w:left w:val="single" w:sz="4" w:space="0" w:color="auto"/>
              <w:bottom w:val="single" w:sz="4" w:space="0" w:color="auto"/>
              <w:right w:val="single" w:sz="4" w:space="0" w:color="auto"/>
            </w:tcBorders>
          </w:tcPr>
          <w:p w14:paraId="4867FDB5" w14:textId="77777777" w:rsidR="00E81AC3" w:rsidRDefault="00E81AC3">
            <w:pPr>
              <w:autoSpaceDE w:val="0"/>
              <w:autoSpaceDN w:val="0"/>
              <w:adjustRightInd w:val="0"/>
              <w:spacing w:line="276" w:lineRule="auto"/>
              <w:rPr>
                <w:rFonts w:ascii="Times New Roman" w:hAnsi="Times New Roman"/>
                <w:b/>
                <w:bCs/>
                <w:sz w:val="22"/>
                <w:szCs w:val="22"/>
                <w:lang w:val="ru-RU"/>
              </w:rPr>
            </w:pPr>
          </w:p>
        </w:tc>
      </w:tr>
      <w:tr w:rsidR="00E81AC3" w14:paraId="14E7CE5B" w14:textId="77777777" w:rsidTr="00E81AC3">
        <w:tc>
          <w:tcPr>
            <w:tcW w:w="468" w:type="dxa"/>
            <w:tcBorders>
              <w:top w:val="single" w:sz="4" w:space="0" w:color="auto"/>
              <w:left w:val="single" w:sz="4" w:space="0" w:color="auto"/>
              <w:bottom w:val="single" w:sz="4" w:space="0" w:color="auto"/>
              <w:right w:val="single" w:sz="4" w:space="0" w:color="auto"/>
            </w:tcBorders>
            <w:hideMark/>
          </w:tcPr>
          <w:p w14:paraId="4A4FCFEA" w14:textId="77777777" w:rsidR="00E81AC3" w:rsidRDefault="00E81AC3">
            <w:pPr>
              <w:autoSpaceDE w:val="0"/>
              <w:autoSpaceDN w:val="0"/>
              <w:adjustRightInd w:val="0"/>
              <w:spacing w:line="276" w:lineRule="auto"/>
              <w:rPr>
                <w:rFonts w:ascii="Times New Roman" w:hAnsi="Times New Roman"/>
                <w:b/>
                <w:bCs/>
                <w:sz w:val="22"/>
                <w:szCs w:val="22"/>
                <w:lang w:val="ru-RU"/>
              </w:rPr>
            </w:pPr>
            <w:r>
              <w:rPr>
                <w:rFonts w:ascii="Times New Roman" w:hAnsi="Times New Roman"/>
                <w:b/>
                <w:bCs/>
                <w:sz w:val="22"/>
                <w:szCs w:val="22"/>
                <w:lang w:val="ru-RU"/>
              </w:rPr>
              <w:t>6</w:t>
            </w:r>
          </w:p>
        </w:tc>
        <w:tc>
          <w:tcPr>
            <w:tcW w:w="6337" w:type="dxa"/>
            <w:tcBorders>
              <w:top w:val="single" w:sz="4" w:space="0" w:color="auto"/>
              <w:left w:val="single" w:sz="4" w:space="0" w:color="auto"/>
              <w:bottom w:val="single" w:sz="4" w:space="0" w:color="auto"/>
              <w:right w:val="single" w:sz="4" w:space="0" w:color="auto"/>
            </w:tcBorders>
            <w:hideMark/>
          </w:tcPr>
          <w:p w14:paraId="72E831B3" w14:textId="77777777" w:rsidR="00E81AC3" w:rsidRDefault="00E81AC3">
            <w:pPr>
              <w:autoSpaceDE w:val="0"/>
              <w:autoSpaceDN w:val="0"/>
              <w:adjustRightInd w:val="0"/>
              <w:spacing w:line="276" w:lineRule="auto"/>
              <w:rPr>
                <w:rFonts w:ascii="Times New Roman" w:hAnsi="Times New Roman"/>
                <w:sz w:val="22"/>
                <w:szCs w:val="22"/>
                <w:lang w:val="ru-RU"/>
              </w:rPr>
            </w:pPr>
            <w:r>
              <w:rPr>
                <w:rFonts w:ascii="Times New Roman" w:hAnsi="Times New Roman"/>
                <w:sz w:val="22"/>
                <w:szCs w:val="22"/>
                <w:lang w:val="ru-RU"/>
              </w:rPr>
              <w:t>Основные направления деятельности</w:t>
            </w:r>
          </w:p>
        </w:tc>
        <w:tc>
          <w:tcPr>
            <w:tcW w:w="2843" w:type="dxa"/>
            <w:tcBorders>
              <w:top w:val="single" w:sz="4" w:space="0" w:color="auto"/>
              <w:left w:val="single" w:sz="4" w:space="0" w:color="auto"/>
              <w:bottom w:val="single" w:sz="4" w:space="0" w:color="auto"/>
              <w:right w:val="single" w:sz="4" w:space="0" w:color="auto"/>
            </w:tcBorders>
          </w:tcPr>
          <w:p w14:paraId="50C79D3B" w14:textId="77777777" w:rsidR="00E81AC3" w:rsidRDefault="00E81AC3">
            <w:pPr>
              <w:autoSpaceDE w:val="0"/>
              <w:autoSpaceDN w:val="0"/>
              <w:adjustRightInd w:val="0"/>
              <w:spacing w:line="276" w:lineRule="auto"/>
              <w:rPr>
                <w:rFonts w:ascii="Times New Roman" w:hAnsi="Times New Roman"/>
                <w:b/>
                <w:bCs/>
                <w:sz w:val="22"/>
                <w:szCs w:val="22"/>
                <w:lang w:val="ru-RU"/>
              </w:rPr>
            </w:pPr>
          </w:p>
        </w:tc>
      </w:tr>
    </w:tbl>
    <w:p w14:paraId="1BE43E72" w14:textId="77777777" w:rsidR="00E81AC3" w:rsidRDefault="00E81AC3" w:rsidP="00E81AC3">
      <w:pPr>
        <w:autoSpaceDE w:val="0"/>
        <w:autoSpaceDN w:val="0"/>
        <w:adjustRightInd w:val="0"/>
        <w:rPr>
          <w:rFonts w:ascii="Times New Roman" w:hAnsi="Times New Roman"/>
          <w:sz w:val="22"/>
          <w:szCs w:val="22"/>
        </w:rPr>
      </w:pPr>
    </w:p>
    <w:p w14:paraId="1E3C5689" w14:textId="77777777" w:rsidR="00E81AC3" w:rsidRDefault="00E81AC3" w:rsidP="00E81AC3">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проведения требуемых или аналогичных услуг</w:t>
      </w:r>
    </w:p>
    <w:p w14:paraId="0BD08550" w14:textId="77777777" w:rsidR="00E81AC3" w:rsidRDefault="00E81AC3" w:rsidP="00E81AC3">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E81AC3" w14:paraId="4F79E844" w14:textId="77777777" w:rsidTr="00E81AC3">
        <w:tc>
          <w:tcPr>
            <w:tcW w:w="468" w:type="dxa"/>
            <w:tcBorders>
              <w:top w:val="single" w:sz="4" w:space="0" w:color="auto"/>
              <w:left w:val="single" w:sz="4" w:space="0" w:color="auto"/>
              <w:bottom w:val="single" w:sz="4" w:space="0" w:color="auto"/>
              <w:right w:val="single" w:sz="4" w:space="0" w:color="auto"/>
            </w:tcBorders>
            <w:vAlign w:val="center"/>
            <w:hideMark/>
          </w:tcPr>
          <w:p w14:paraId="599702BC" w14:textId="77777777" w:rsidR="00E81AC3" w:rsidRDefault="00E81AC3">
            <w:pPr>
              <w:autoSpaceDE w:val="0"/>
              <w:autoSpaceDN w:val="0"/>
              <w:adjustRightInd w:val="0"/>
              <w:spacing w:line="276" w:lineRule="auto"/>
              <w:jc w:val="center"/>
              <w:rPr>
                <w:rFonts w:ascii="Times New Roman" w:hAnsi="Times New Roman"/>
                <w:sz w:val="22"/>
                <w:szCs w:val="22"/>
                <w:lang w:val="ru-RU"/>
              </w:rPr>
            </w:pPr>
            <w:r>
              <w:rPr>
                <w:rFonts w:ascii="Times New Roman" w:hAnsi="Times New Roman"/>
                <w:sz w:val="22"/>
                <w:szCs w:val="22"/>
                <w:lang w:val="ru-RU"/>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150DABD" w14:textId="77777777" w:rsidR="00E81AC3" w:rsidRDefault="00E81AC3">
            <w:pPr>
              <w:autoSpaceDE w:val="0"/>
              <w:autoSpaceDN w:val="0"/>
              <w:adjustRightInd w:val="0"/>
              <w:spacing w:line="276" w:lineRule="auto"/>
              <w:jc w:val="center"/>
              <w:rPr>
                <w:rFonts w:ascii="Times New Roman" w:hAnsi="Times New Roman"/>
                <w:sz w:val="22"/>
                <w:szCs w:val="22"/>
                <w:lang w:val="ru-RU"/>
              </w:rPr>
            </w:pPr>
            <w:r>
              <w:rPr>
                <w:rFonts w:ascii="Times New Roman" w:hAnsi="Times New Roman"/>
                <w:sz w:val="22"/>
                <w:szCs w:val="22"/>
                <w:lang w:val="ru-RU"/>
              </w:rPr>
              <w:t>Наименование предмета услуг</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5E44279" w14:textId="77777777" w:rsidR="00E81AC3" w:rsidRDefault="00E81AC3">
            <w:pPr>
              <w:autoSpaceDE w:val="0"/>
              <w:autoSpaceDN w:val="0"/>
              <w:adjustRightInd w:val="0"/>
              <w:spacing w:line="276" w:lineRule="auto"/>
              <w:jc w:val="center"/>
              <w:rPr>
                <w:rFonts w:ascii="Times New Roman" w:hAnsi="Times New Roman"/>
                <w:sz w:val="22"/>
                <w:szCs w:val="22"/>
                <w:lang w:val="ru-RU"/>
              </w:rPr>
            </w:pPr>
            <w:r>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D7168B" w14:textId="77777777" w:rsidR="00E81AC3" w:rsidRDefault="00E81AC3">
            <w:pPr>
              <w:autoSpaceDE w:val="0"/>
              <w:autoSpaceDN w:val="0"/>
              <w:adjustRightInd w:val="0"/>
              <w:spacing w:line="276" w:lineRule="auto"/>
              <w:jc w:val="center"/>
              <w:rPr>
                <w:rFonts w:ascii="Times New Roman" w:hAnsi="Times New Roman"/>
                <w:sz w:val="22"/>
                <w:szCs w:val="22"/>
                <w:lang w:val="ru-RU"/>
              </w:rPr>
            </w:pPr>
            <w:r>
              <w:rPr>
                <w:rFonts w:ascii="Times New Roman" w:hAnsi="Times New Roman"/>
                <w:sz w:val="22"/>
                <w:szCs w:val="22"/>
                <w:lang w:val="ru-RU"/>
              </w:rPr>
              <w:t>Срок проведения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888C44" w14:textId="77777777" w:rsidR="00E81AC3" w:rsidRDefault="00E81AC3">
            <w:pPr>
              <w:autoSpaceDE w:val="0"/>
              <w:autoSpaceDN w:val="0"/>
              <w:adjustRightInd w:val="0"/>
              <w:spacing w:line="276" w:lineRule="auto"/>
              <w:jc w:val="center"/>
              <w:rPr>
                <w:rFonts w:ascii="Times New Roman" w:hAnsi="Times New Roman"/>
                <w:sz w:val="22"/>
                <w:szCs w:val="22"/>
                <w:lang w:val="ru-RU"/>
              </w:rPr>
            </w:pPr>
            <w:r>
              <w:rPr>
                <w:rFonts w:ascii="Times New Roman" w:hAnsi="Times New Roman"/>
                <w:sz w:val="22"/>
                <w:szCs w:val="22"/>
                <w:lang w:val="ru-RU"/>
              </w:rPr>
              <w:t>Примечание</w:t>
            </w:r>
          </w:p>
        </w:tc>
      </w:tr>
      <w:tr w:rsidR="00E81AC3" w14:paraId="583DBC0E" w14:textId="77777777" w:rsidTr="00E81AC3">
        <w:tc>
          <w:tcPr>
            <w:tcW w:w="468" w:type="dxa"/>
            <w:tcBorders>
              <w:top w:val="single" w:sz="4" w:space="0" w:color="auto"/>
              <w:left w:val="single" w:sz="4" w:space="0" w:color="auto"/>
              <w:bottom w:val="single" w:sz="4" w:space="0" w:color="auto"/>
              <w:right w:val="single" w:sz="4" w:space="0" w:color="auto"/>
            </w:tcBorders>
          </w:tcPr>
          <w:p w14:paraId="12D05CA9"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3420" w:type="dxa"/>
            <w:tcBorders>
              <w:top w:val="single" w:sz="4" w:space="0" w:color="auto"/>
              <w:left w:val="single" w:sz="4" w:space="0" w:color="auto"/>
              <w:bottom w:val="single" w:sz="4" w:space="0" w:color="auto"/>
              <w:right w:val="single" w:sz="4" w:space="0" w:color="auto"/>
            </w:tcBorders>
          </w:tcPr>
          <w:p w14:paraId="5E7F7EB5"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2700" w:type="dxa"/>
            <w:tcBorders>
              <w:top w:val="single" w:sz="4" w:space="0" w:color="auto"/>
              <w:left w:val="single" w:sz="4" w:space="0" w:color="auto"/>
              <w:bottom w:val="single" w:sz="4" w:space="0" w:color="auto"/>
              <w:right w:val="single" w:sz="4" w:space="0" w:color="auto"/>
            </w:tcBorders>
          </w:tcPr>
          <w:p w14:paraId="5C2CD240"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1260" w:type="dxa"/>
            <w:tcBorders>
              <w:top w:val="single" w:sz="4" w:space="0" w:color="auto"/>
              <w:left w:val="single" w:sz="4" w:space="0" w:color="auto"/>
              <w:bottom w:val="single" w:sz="4" w:space="0" w:color="auto"/>
              <w:right w:val="single" w:sz="4" w:space="0" w:color="auto"/>
            </w:tcBorders>
          </w:tcPr>
          <w:p w14:paraId="3E8ABBB0"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1800" w:type="dxa"/>
            <w:tcBorders>
              <w:top w:val="single" w:sz="4" w:space="0" w:color="auto"/>
              <w:left w:val="single" w:sz="4" w:space="0" w:color="auto"/>
              <w:bottom w:val="single" w:sz="4" w:space="0" w:color="auto"/>
              <w:right w:val="single" w:sz="4" w:space="0" w:color="auto"/>
            </w:tcBorders>
          </w:tcPr>
          <w:p w14:paraId="6B4F31FE" w14:textId="77777777" w:rsidR="00E81AC3" w:rsidRDefault="00E81AC3">
            <w:pPr>
              <w:autoSpaceDE w:val="0"/>
              <w:autoSpaceDN w:val="0"/>
              <w:adjustRightInd w:val="0"/>
              <w:spacing w:line="276" w:lineRule="auto"/>
              <w:rPr>
                <w:rFonts w:ascii="Times New Roman" w:hAnsi="Times New Roman"/>
                <w:sz w:val="22"/>
                <w:szCs w:val="22"/>
                <w:lang w:val="ru-RU"/>
              </w:rPr>
            </w:pPr>
          </w:p>
        </w:tc>
      </w:tr>
      <w:tr w:rsidR="00E81AC3" w14:paraId="3072472E" w14:textId="77777777" w:rsidTr="00E81AC3">
        <w:tc>
          <w:tcPr>
            <w:tcW w:w="468" w:type="dxa"/>
            <w:tcBorders>
              <w:top w:val="single" w:sz="4" w:space="0" w:color="auto"/>
              <w:left w:val="single" w:sz="4" w:space="0" w:color="auto"/>
              <w:bottom w:val="single" w:sz="4" w:space="0" w:color="auto"/>
              <w:right w:val="single" w:sz="4" w:space="0" w:color="auto"/>
            </w:tcBorders>
          </w:tcPr>
          <w:p w14:paraId="53645CBF"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3420" w:type="dxa"/>
            <w:tcBorders>
              <w:top w:val="single" w:sz="4" w:space="0" w:color="auto"/>
              <w:left w:val="single" w:sz="4" w:space="0" w:color="auto"/>
              <w:bottom w:val="single" w:sz="4" w:space="0" w:color="auto"/>
              <w:right w:val="single" w:sz="4" w:space="0" w:color="auto"/>
            </w:tcBorders>
          </w:tcPr>
          <w:p w14:paraId="4C46E84C"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2700" w:type="dxa"/>
            <w:tcBorders>
              <w:top w:val="single" w:sz="4" w:space="0" w:color="auto"/>
              <w:left w:val="single" w:sz="4" w:space="0" w:color="auto"/>
              <w:bottom w:val="single" w:sz="4" w:space="0" w:color="auto"/>
              <w:right w:val="single" w:sz="4" w:space="0" w:color="auto"/>
            </w:tcBorders>
          </w:tcPr>
          <w:p w14:paraId="574A8E70"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1260" w:type="dxa"/>
            <w:tcBorders>
              <w:top w:val="single" w:sz="4" w:space="0" w:color="auto"/>
              <w:left w:val="single" w:sz="4" w:space="0" w:color="auto"/>
              <w:bottom w:val="single" w:sz="4" w:space="0" w:color="auto"/>
              <w:right w:val="single" w:sz="4" w:space="0" w:color="auto"/>
            </w:tcBorders>
          </w:tcPr>
          <w:p w14:paraId="62474EEE"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1800" w:type="dxa"/>
            <w:tcBorders>
              <w:top w:val="single" w:sz="4" w:space="0" w:color="auto"/>
              <w:left w:val="single" w:sz="4" w:space="0" w:color="auto"/>
              <w:bottom w:val="single" w:sz="4" w:space="0" w:color="auto"/>
              <w:right w:val="single" w:sz="4" w:space="0" w:color="auto"/>
            </w:tcBorders>
          </w:tcPr>
          <w:p w14:paraId="64ABDE0B" w14:textId="77777777" w:rsidR="00E81AC3" w:rsidRDefault="00E81AC3">
            <w:pPr>
              <w:autoSpaceDE w:val="0"/>
              <w:autoSpaceDN w:val="0"/>
              <w:adjustRightInd w:val="0"/>
              <w:spacing w:line="276" w:lineRule="auto"/>
              <w:rPr>
                <w:rFonts w:ascii="Times New Roman" w:hAnsi="Times New Roman"/>
                <w:sz w:val="22"/>
                <w:szCs w:val="22"/>
                <w:lang w:val="ru-RU"/>
              </w:rPr>
            </w:pPr>
          </w:p>
        </w:tc>
      </w:tr>
      <w:tr w:rsidR="00E81AC3" w14:paraId="48F69EE1" w14:textId="77777777" w:rsidTr="00E81AC3">
        <w:tc>
          <w:tcPr>
            <w:tcW w:w="468" w:type="dxa"/>
            <w:tcBorders>
              <w:top w:val="single" w:sz="4" w:space="0" w:color="auto"/>
              <w:left w:val="single" w:sz="4" w:space="0" w:color="auto"/>
              <w:bottom w:val="single" w:sz="4" w:space="0" w:color="auto"/>
              <w:right w:val="single" w:sz="4" w:space="0" w:color="auto"/>
            </w:tcBorders>
          </w:tcPr>
          <w:p w14:paraId="2B217ADE"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3420" w:type="dxa"/>
            <w:tcBorders>
              <w:top w:val="single" w:sz="4" w:space="0" w:color="auto"/>
              <w:left w:val="single" w:sz="4" w:space="0" w:color="auto"/>
              <w:bottom w:val="single" w:sz="4" w:space="0" w:color="auto"/>
              <w:right w:val="single" w:sz="4" w:space="0" w:color="auto"/>
            </w:tcBorders>
          </w:tcPr>
          <w:p w14:paraId="3E73513E"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2700" w:type="dxa"/>
            <w:tcBorders>
              <w:top w:val="single" w:sz="4" w:space="0" w:color="auto"/>
              <w:left w:val="single" w:sz="4" w:space="0" w:color="auto"/>
              <w:bottom w:val="single" w:sz="4" w:space="0" w:color="auto"/>
              <w:right w:val="single" w:sz="4" w:space="0" w:color="auto"/>
            </w:tcBorders>
          </w:tcPr>
          <w:p w14:paraId="69009302"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1260" w:type="dxa"/>
            <w:tcBorders>
              <w:top w:val="single" w:sz="4" w:space="0" w:color="auto"/>
              <w:left w:val="single" w:sz="4" w:space="0" w:color="auto"/>
              <w:bottom w:val="single" w:sz="4" w:space="0" w:color="auto"/>
              <w:right w:val="single" w:sz="4" w:space="0" w:color="auto"/>
            </w:tcBorders>
          </w:tcPr>
          <w:p w14:paraId="5614AB9C" w14:textId="77777777" w:rsidR="00E81AC3" w:rsidRDefault="00E81AC3">
            <w:pPr>
              <w:autoSpaceDE w:val="0"/>
              <w:autoSpaceDN w:val="0"/>
              <w:adjustRightInd w:val="0"/>
              <w:spacing w:line="276" w:lineRule="auto"/>
              <w:rPr>
                <w:rFonts w:ascii="Times New Roman" w:hAnsi="Times New Roman"/>
                <w:sz w:val="22"/>
                <w:szCs w:val="22"/>
                <w:lang w:val="ru-RU"/>
              </w:rPr>
            </w:pPr>
          </w:p>
        </w:tc>
        <w:tc>
          <w:tcPr>
            <w:tcW w:w="1800" w:type="dxa"/>
            <w:tcBorders>
              <w:top w:val="single" w:sz="4" w:space="0" w:color="auto"/>
              <w:left w:val="single" w:sz="4" w:space="0" w:color="auto"/>
              <w:bottom w:val="single" w:sz="4" w:space="0" w:color="auto"/>
              <w:right w:val="single" w:sz="4" w:space="0" w:color="auto"/>
            </w:tcBorders>
          </w:tcPr>
          <w:p w14:paraId="7208717C" w14:textId="77777777" w:rsidR="00E81AC3" w:rsidRDefault="00E81AC3">
            <w:pPr>
              <w:autoSpaceDE w:val="0"/>
              <w:autoSpaceDN w:val="0"/>
              <w:adjustRightInd w:val="0"/>
              <w:spacing w:line="276" w:lineRule="auto"/>
              <w:rPr>
                <w:rFonts w:ascii="Times New Roman" w:hAnsi="Times New Roman"/>
                <w:sz w:val="22"/>
                <w:szCs w:val="22"/>
                <w:lang w:val="ru-RU"/>
              </w:rPr>
            </w:pPr>
          </w:p>
        </w:tc>
      </w:tr>
    </w:tbl>
    <w:p w14:paraId="5849F1CE" w14:textId="2449D624" w:rsidR="002F2158" w:rsidRDefault="002F2158" w:rsidP="002F2158">
      <w:pPr>
        <w:ind w:firstLine="426"/>
        <w:rPr>
          <w:rFonts w:ascii="Times New Roman" w:hAnsi="Times New Roman"/>
          <w:lang w:val="ru-RU" w:eastAsia="ru-RU"/>
        </w:rPr>
      </w:pPr>
    </w:p>
    <w:p w14:paraId="3FA8E431" w14:textId="77777777" w:rsidR="00E81AC3" w:rsidRPr="002F2158" w:rsidRDefault="00E81AC3" w:rsidP="002F2158">
      <w:pPr>
        <w:ind w:firstLine="426"/>
        <w:rPr>
          <w:rFonts w:ascii="Times New Roman" w:hAnsi="Times New Roman"/>
          <w:lang w:val="ru-RU" w:eastAsia="ru-RU"/>
        </w:rPr>
      </w:pPr>
    </w:p>
    <w:p w14:paraId="27CE3FE8"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__________________________________ </w:t>
      </w:r>
      <w:r w:rsidRPr="002F2158">
        <w:rPr>
          <w:rFonts w:ascii="Times New Roman" w:hAnsi="Times New Roman"/>
          <w:i/>
          <w:lang w:val="ru-RU" w:eastAsia="ru-RU"/>
        </w:rPr>
        <w:t xml:space="preserve">(подпись уполномоченного лица) </w:t>
      </w:r>
    </w:p>
    <w:p w14:paraId="2E76797B"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121F2121"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__________________________________ </w:t>
      </w:r>
      <w:r w:rsidRPr="002F2158">
        <w:rPr>
          <w:rFonts w:ascii="Times New Roman" w:hAnsi="Times New Roman"/>
          <w:i/>
          <w:lang w:val="ru-RU" w:eastAsia="ru-RU"/>
        </w:rPr>
        <w:t xml:space="preserve">(Ф.И.О. и должность уполномоченного лица) </w:t>
      </w:r>
    </w:p>
    <w:p w14:paraId="4F46A05E"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b/>
          <w:lang w:val="ru-RU" w:eastAsia="ru-RU"/>
        </w:rPr>
        <w:t xml:space="preserve"> </w:t>
      </w:r>
    </w:p>
    <w:p w14:paraId="63830486"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b/>
          <w:lang w:val="ru-RU" w:eastAsia="ru-RU"/>
        </w:rPr>
        <w:t xml:space="preserve"> </w:t>
      </w:r>
    </w:p>
    <w:p w14:paraId="3451625F"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b/>
          <w:lang w:val="ru-RU" w:eastAsia="ru-RU"/>
        </w:rPr>
        <w:t xml:space="preserve">М.П. </w:t>
      </w:r>
    </w:p>
    <w:p w14:paraId="31379A40" w14:textId="77777777" w:rsidR="002F2158" w:rsidRPr="002F2158" w:rsidRDefault="002F2158" w:rsidP="002F2158">
      <w:pPr>
        <w:ind w:firstLine="426"/>
        <w:rPr>
          <w:rFonts w:ascii="Times New Roman" w:hAnsi="Times New Roman"/>
          <w:lang w:val="ru-RU" w:eastAsia="ru-RU"/>
        </w:rPr>
      </w:pPr>
      <w:r w:rsidRPr="002F2158">
        <w:rPr>
          <w:rFonts w:ascii="Times New Roman" w:hAnsi="Times New Roman"/>
          <w:lang w:val="ru-RU" w:eastAsia="ru-RU"/>
        </w:rPr>
        <w:t xml:space="preserve"> </w:t>
      </w:r>
    </w:p>
    <w:p w14:paraId="3D254485" w14:textId="77777777" w:rsidR="002F2158" w:rsidRPr="002F2158" w:rsidRDefault="002F2158" w:rsidP="002F2158">
      <w:pPr>
        <w:ind w:right="159" w:firstLine="426"/>
        <w:jc w:val="both"/>
        <w:rPr>
          <w:rFonts w:ascii="Times New Roman" w:hAnsi="Times New Roman"/>
          <w:lang w:val="ru-RU" w:eastAsia="ru-RU"/>
        </w:rPr>
      </w:pPr>
      <w:r w:rsidRPr="002F2158">
        <w:rPr>
          <w:rFonts w:ascii="Times New Roman" w:hAnsi="Times New Roman"/>
          <w:lang w:val="ru-RU" w:eastAsia="ru-RU"/>
        </w:rPr>
        <w:t xml:space="preserve">Дата: «___» _________________2021г. </w:t>
      </w:r>
    </w:p>
    <w:p w14:paraId="59C26FCA" w14:textId="77777777" w:rsidR="002F2158" w:rsidRPr="002F2158" w:rsidRDefault="002F2158" w:rsidP="002F2158">
      <w:pPr>
        <w:keepNext/>
        <w:keepLines/>
        <w:ind w:firstLine="426"/>
        <w:jc w:val="right"/>
        <w:outlineLvl w:val="1"/>
        <w:rPr>
          <w:rFonts w:ascii="Times New Roman" w:hAnsi="Times New Roman"/>
          <w:b/>
          <w:szCs w:val="20"/>
          <w:lang w:val="ru-RU" w:eastAsia="ru-RU"/>
        </w:rPr>
      </w:pPr>
      <w:r w:rsidRPr="002F2158">
        <w:rPr>
          <w:rFonts w:ascii="Times New Roman" w:hAnsi="Times New Roman"/>
          <w:szCs w:val="20"/>
          <w:lang w:val="ru-RU" w:eastAsia="ru-RU"/>
        </w:rPr>
        <w:br w:type="page"/>
      </w:r>
      <w:r w:rsidRPr="002F2158">
        <w:rPr>
          <w:rFonts w:ascii="Times New Roman" w:hAnsi="Times New Roman"/>
          <w:b/>
          <w:szCs w:val="20"/>
          <w:lang w:val="ru-RU" w:eastAsia="ru-RU"/>
        </w:rPr>
        <w:lastRenderedPageBreak/>
        <w:t xml:space="preserve">Форма №4 </w:t>
      </w:r>
    </w:p>
    <w:p w14:paraId="1347918B" w14:textId="41C0F039" w:rsidR="002F2158" w:rsidRPr="002F2158" w:rsidRDefault="002F2158" w:rsidP="002F2158">
      <w:pPr>
        <w:ind w:right="12" w:firstLine="426"/>
        <w:jc w:val="center"/>
        <w:rPr>
          <w:rFonts w:ascii="Times New Roman" w:hAnsi="Times New Roman"/>
          <w:lang w:val="ru-RU" w:eastAsia="ru-RU"/>
        </w:rPr>
      </w:pPr>
    </w:p>
    <w:p w14:paraId="3BA75052" w14:textId="77777777" w:rsidR="002F2158" w:rsidRPr="002F2158" w:rsidRDefault="002F2158" w:rsidP="002F2158">
      <w:pPr>
        <w:ind w:right="95" w:firstLine="426"/>
        <w:jc w:val="center"/>
        <w:rPr>
          <w:rFonts w:ascii="Times New Roman" w:hAnsi="Times New Roman"/>
          <w:lang w:val="ru-RU" w:eastAsia="ru-RU"/>
        </w:rPr>
      </w:pPr>
    </w:p>
    <w:p w14:paraId="1CC136ED" w14:textId="77777777" w:rsidR="002F2158" w:rsidRPr="002F2158" w:rsidRDefault="002F2158" w:rsidP="002F2158">
      <w:pPr>
        <w:ind w:right="627" w:firstLine="426"/>
        <w:jc w:val="center"/>
        <w:rPr>
          <w:rFonts w:ascii="Times New Roman" w:hAnsi="Times New Roman"/>
          <w:lang w:val="ru-RU" w:eastAsia="ru-RU"/>
        </w:rPr>
      </w:pPr>
      <w:r w:rsidRPr="002F2158">
        <w:rPr>
          <w:rFonts w:ascii="Times New Roman" w:hAnsi="Times New Roman"/>
          <w:i/>
          <w:lang w:val="ru-RU" w:eastAsia="ru-RU"/>
        </w:rPr>
        <w:t xml:space="preserve">НА ФИРМЕННОМ БЛАНКЕ  </w:t>
      </w:r>
    </w:p>
    <w:p w14:paraId="3B64F378" w14:textId="77777777" w:rsidR="002F2158" w:rsidRPr="002F2158" w:rsidRDefault="002F2158" w:rsidP="002F2158">
      <w:pPr>
        <w:ind w:right="105" w:firstLine="426"/>
        <w:jc w:val="center"/>
        <w:rPr>
          <w:rFonts w:ascii="Times New Roman" w:hAnsi="Times New Roman"/>
          <w:lang w:val="ru-RU" w:eastAsia="ru-RU"/>
        </w:rPr>
      </w:pPr>
      <w:r w:rsidRPr="002F2158">
        <w:rPr>
          <w:rFonts w:ascii="Times New Roman" w:hAnsi="Times New Roman"/>
          <w:lang w:val="ru-RU" w:eastAsia="ru-RU"/>
        </w:rPr>
        <w:t xml:space="preserve"> </w:t>
      </w:r>
    </w:p>
    <w:p w14:paraId="2ADD267A" w14:textId="77777777" w:rsidR="002F2158" w:rsidRPr="002F2158" w:rsidRDefault="002F2158" w:rsidP="002F2158">
      <w:pPr>
        <w:ind w:right="105" w:firstLine="426"/>
        <w:jc w:val="center"/>
        <w:rPr>
          <w:rFonts w:ascii="Times New Roman" w:hAnsi="Times New Roman"/>
          <w:lang w:val="ru-RU" w:eastAsia="ru-RU"/>
        </w:rPr>
      </w:pPr>
      <w:r w:rsidRPr="002F2158">
        <w:rPr>
          <w:rFonts w:ascii="Times New Roman" w:hAnsi="Times New Roman"/>
          <w:lang w:val="ru-RU" w:eastAsia="ru-RU"/>
        </w:rPr>
        <w:t xml:space="preserve"> </w:t>
      </w:r>
    </w:p>
    <w:p w14:paraId="0119CEAC" w14:textId="77777777" w:rsidR="002F2158" w:rsidRPr="002F2158" w:rsidRDefault="002F2158" w:rsidP="002F2158">
      <w:pPr>
        <w:ind w:right="564" w:firstLine="426"/>
        <w:jc w:val="center"/>
        <w:rPr>
          <w:rFonts w:ascii="Times New Roman" w:hAnsi="Times New Roman"/>
          <w:b/>
          <w:lang w:val="ru-RU" w:eastAsia="ru-RU"/>
        </w:rPr>
      </w:pPr>
      <w:r w:rsidRPr="002F2158">
        <w:rPr>
          <w:rFonts w:ascii="Times New Roman" w:hAnsi="Times New Roman"/>
          <w:b/>
          <w:lang w:val="ru-RU" w:eastAsia="ru-RU"/>
        </w:rPr>
        <w:t>ДОВЕРЕННОСТЬ</w:t>
      </w:r>
    </w:p>
    <w:p w14:paraId="561A4060" w14:textId="77777777" w:rsidR="002F2158" w:rsidRPr="00E81AC3" w:rsidRDefault="002F2158" w:rsidP="002F2158">
      <w:pPr>
        <w:ind w:right="564" w:firstLine="426"/>
        <w:jc w:val="center"/>
        <w:rPr>
          <w:rFonts w:ascii="Times New Roman" w:hAnsi="Times New Roman"/>
          <w:sz w:val="28"/>
          <w:lang w:val="ru-RU" w:eastAsia="ru-RU"/>
        </w:rPr>
      </w:pPr>
      <w:r w:rsidRPr="00E81AC3">
        <w:rPr>
          <w:rFonts w:ascii="Times New Roman" w:hAnsi="Times New Roman"/>
          <w:sz w:val="28"/>
          <w:lang w:val="ru-RU" w:eastAsia="ru-RU"/>
        </w:rPr>
        <w:t xml:space="preserve"> </w:t>
      </w:r>
    </w:p>
    <w:p w14:paraId="6E157C2D" w14:textId="77777777" w:rsidR="00E81AC3" w:rsidRPr="00E81AC3" w:rsidRDefault="00E81AC3" w:rsidP="00E81AC3">
      <w:pPr>
        <w:autoSpaceDE w:val="0"/>
        <w:autoSpaceDN w:val="0"/>
        <w:adjustRightInd w:val="0"/>
        <w:ind w:firstLine="540"/>
        <w:jc w:val="both"/>
        <w:rPr>
          <w:rFonts w:ascii="Times New Roman" w:hAnsi="Times New Roman"/>
          <w:szCs w:val="22"/>
          <w:lang w:val="ru-RU"/>
        </w:rPr>
      </w:pPr>
      <w:r w:rsidRPr="00E81AC3">
        <w:rPr>
          <w:rFonts w:ascii="Times New Roman" w:hAnsi="Times New Roman"/>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4949AEFA" w14:textId="77777777" w:rsidR="00E81AC3" w:rsidRPr="00E81AC3" w:rsidRDefault="00E81AC3" w:rsidP="00E81AC3">
      <w:pPr>
        <w:ind w:right="-159" w:firstLine="540"/>
        <w:jc w:val="both"/>
        <w:rPr>
          <w:rFonts w:ascii="Times New Roman" w:hAnsi="Times New Roman"/>
          <w:szCs w:val="22"/>
          <w:lang w:val="ru-RU"/>
        </w:rPr>
      </w:pPr>
    </w:p>
    <w:p w14:paraId="2ACA8490" w14:textId="77777777" w:rsidR="00E81AC3" w:rsidRPr="00E81AC3" w:rsidRDefault="00E81AC3" w:rsidP="00E81AC3">
      <w:pPr>
        <w:ind w:right="-159" w:firstLine="540"/>
        <w:jc w:val="both"/>
        <w:rPr>
          <w:rFonts w:ascii="Times New Roman" w:hAnsi="Times New Roman"/>
          <w:szCs w:val="22"/>
          <w:lang w:val="ru-RU"/>
        </w:rPr>
      </w:pPr>
      <w:r w:rsidRPr="00E81AC3">
        <w:rPr>
          <w:rFonts w:ascii="Times New Roman" w:hAnsi="Times New Roman"/>
          <w:szCs w:val="22"/>
          <w:lang w:val="ru-RU"/>
        </w:rPr>
        <w:t>а) представления документов по отбору;</w:t>
      </w:r>
    </w:p>
    <w:p w14:paraId="364C56B0" w14:textId="77777777" w:rsidR="00E81AC3" w:rsidRPr="00E81AC3" w:rsidRDefault="00E81AC3" w:rsidP="00E81AC3">
      <w:pPr>
        <w:ind w:right="-159" w:firstLine="540"/>
        <w:jc w:val="both"/>
        <w:rPr>
          <w:rFonts w:ascii="Times New Roman" w:hAnsi="Times New Roman"/>
          <w:szCs w:val="22"/>
          <w:lang w:val="ru-RU"/>
        </w:rPr>
      </w:pPr>
      <w:r w:rsidRPr="00E81AC3">
        <w:rPr>
          <w:rFonts w:ascii="Times New Roman" w:hAnsi="Times New Roman"/>
          <w:szCs w:val="22"/>
          <w:lang w:val="ru-RU"/>
        </w:rPr>
        <w:t>б) проведения переговоров с заказчиком и рабочим органом;</w:t>
      </w:r>
    </w:p>
    <w:p w14:paraId="29A677A1" w14:textId="77777777" w:rsidR="00E81AC3" w:rsidRPr="00E81AC3" w:rsidRDefault="00E81AC3" w:rsidP="00E81AC3">
      <w:pPr>
        <w:ind w:right="-159" w:firstLine="540"/>
        <w:jc w:val="both"/>
        <w:rPr>
          <w:rFonts w:ascii="Times New Roman" w:hAnsi="Times New Roman"/>
          <w:szCs w:val="22"/>
          <w:lang w:val="ru-RU"/>
        </w:rPr>
      </w:pPr>
      <w:r w:rsidRPr="00E81AC3">
        <w:rPr>
          <w:rFonts w:ascii="Times New Roman" w:hAnsi="Times New Roman"/>
          <w:szCs w:val="22"/>
          <w:lang w:val="ru-RU"/>
        </w:rPr>
        <w:t>в) присутствия на заседаниях Закупочной комиссии;</w:t>
      </w:r>
    </w:p>
    <w:p w14:paraId="72481F39" w14:textId="77777777" w:rsidR="00E81AC3" w:rsidRPr="00E81AC3" w:rsidRDefault="00E81AC3" w:rsidP="00E81AC3">
      <w:pPr>
        <w:ind w:right="-159" w:firstLine="540"/>
        <w:jc w:val="both"/>
        <w:rPr>
          <w:rFonts w:ascii="Times New Roman" w:hAnsi="Times New Roman"/>
          <w:szCs w:val="22"/>
          <w:lang w:val="ru-RU"/>
        </w:rPr>
      </w:pPr>
      <w:r w:rsidRPr="00E81AC3">
        <w:rPr>
          <w:rFonts w:ascii="Times New Roman" w:hAnsi="Times New Roman"/>
          <w:szCs w:val="22"/>
          <w:lang w:val="ru-RU"/>
        </w:rPr>
        <w:t>г)</w:t>
      </w:r>
      <w:r w:rsidRPr="00E81AC3">
        <w:rPr>
          <w:rFonts w:ascii="Times New Roman" w:hAnsi="Times New Roman"/>
          <w:szCs w:val="22"/>
        </w:rPr>
        <w:t> </w:t>
      </w:r>
      <w:r w:rsidRPr="00E81AC3">
        <w:rPr>
          <w:rFonts w:ascii="Times New Roman" w:hAnsi="Times New Roman"/>
          <w:szCs w:val="22"/>
          <w:lang w:val="ru-RU"/>
        </w:rPr>
        <w:t>разъяснений вопросов касательно технической и ценовой части предложения, а также других вопросов.</w:t>
      </w:r>
    </w:p>
    <w:p w14:paraId="53E2AF56" w14:textId="77777777" w:rsidR="00E81AC3" w:rsidRPr="00E81AC3" w:rsidRDefault="00E81AC3" w:rsidP="00E81AC3">
      <w:pPr>
        <w:autoSpaceDE w:val="0"/>
        <w:autoSpaceDN w:val="0"/>
        <w:adjustRightInd w:val="0"/>
        <w:ind w:firstLine="540"/>
        <w:jc w:val="both"/>
        <w:rPr>
          <w:rFonts w:ascii="Times New Roman" w:hAnsi="Times New Roman"/>
          <w:szCs w:val="22"/>
          <w:lang w:val="ru-RU"/>
        </w:rPr>
      </w:pPr>
    </w:p>
    <w:p w14:paraId="3A6D6A28" w14:textId="77777777" w:rsidR="00E81AC3" w:rsidRPr="00E81AC3" w:rsidRDefault="00E81AC3" w:rsidP="00E81AC3">
      <w:pPr>
        <w:autoSpaceDE w:val="0"/>
        <w:autoSpaceDN w:val="0"/>
        <w:adjustRightInd w:val="0"/>
        <w:ind w:firstLine="540"/>
        <w:jc w:val="both"/>
        <w:rPr>
          <w:rFonts w:ascii="Times New Roman" w:hAnsi="Times New Roman"/>
          <w:szCs w:val="22"/>
          <w:lang w:val="ru-RU"/>
        </w:rPr>
      </w:pPr>
      <w:r w:rsidRPr="00E81AC3">
        <w:rPr>
          <w:rFonts w:ascii="Times New Roman" w:hAnsi="Times New Roman"/>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отбора договора, процедуру его подписания, </w:t>
      </w:r>
    </w:p>
    <w:p w14:paraId="128E5A4C" w14:textId="77777777" w:rsidR="00E81AC3" w:rsidRPr="00E81AC3" w:rsidRDefault="00E81AC3" w:rsidP="00E81AC3">
      <w:pPr>
        <w:ind w:firstLine="540"/>
        <w:jc w:val="both"/>
        <w:rPr>
          <w:rFonts w:ascii="Times New Roman" w:hAnsi="Times New Roman"/>
          <w:szCs w:val="22"/>
          <w:lang w:val="ru-RU"/>
        </w:rPr>
      </w:pPr>
    </w:p>
    <w:p w14:paraId="7A2AE04F" w14:textId="77777777" w:rsidR="00E81AC3" w:rsidRPr="00E81AC3" w:rsidRDefault="00E81AC3" w:rsidP="00E81AC3">
      <w:pPr>
        <w:ind w:firstLine="540"/>
        <w:jc w:val="both"/>
        <w:rPr>
          <w:rFonts w:ascii="Times New Roman" w:hAnsi="Times New Roman"/>
          <w:szCs w:val="22"/>
          <w:lang w:val="ru-RU"/>
        </w:rPr>
      </w:pPr>
    </w:p>
    <w:p w14:paraId="59EC3A92" w14:textId="77777777" w:rsidR="00E81AC3" w:rsidRPr="00E81AC3" w:rsidRDefault="00E81AC3" w:rsidP="00E81AC3">
      <w:pPr>
        <w:widowControl w:val="0"/>
        <w:autoSpaceDE w:val="0"/>
        <w:autoSpaceDN w:val="0"/>
        <w:adjustRightInd w:val="0"/>
        <w:ind w:firstLine="540"/>
        <w:jc w:val="both"/>
        <w:rPr>
          <w:rFonts w:ascii="Times New Roman" w:hAnsi="Times New Roman"/>
          <w:szCs w:val="22"/>
          <w:lang w:val="ru-RU"/>
        </w:rPr>
      </w:pPr>
      <w:r w:rsidRPr="00E81AC3">
        <w:rPr>
          <w:rFonts w:ascii="Times New Roman" w:hAnsi="Times New Roman"/>
          <w:szCs w:val="22"/>
          <w:lang w:val="ru-RU"/>
        </w:rPr>
        <w:t>Ф.И.О. и подпись руководителя или уполномоченного лица</w:t>
      </w:r>
    </w:p>
    <w:p w14:paraId="568FE740" w14:textId="77777777" w:rsidR="00E81AC3" w:rsidRPr="00E81AC3" w:rsidRDefault="00E81AC3" w:rsidP="00E81AC3">
      <w:pPr>
        <w:widowControl w:val="0"/>
        <w:autoSpaceDE w:val="0"/>
        <w:autoSpaceDN w:val="0"/>
        <w:adjustRightInd w:val="0"/>
        <w:ind w:firstLine="540"/>
        <w:jc w:val="both"/>
        <w:rPr>
          <w:rFonts w:ascii="Times New Roman" w:hAnsi="Times New Roman"/>
          <w:szCs w:val="22"/>
          <w:lang w:val="ru-RU"/>
        </w:rPr>
      </w:pPr>
    </w:p>
    <w:p w14:paraId="69A777E3" w14:textId="77777777" w:rsidR="00E81AC3" w:rsidRPr="00E81AC3" w:rsidRDefault="00E81AC3" w:rsidP="00E81AC3">
      <w:pPr>
        <w:widowControl w:val="0"/>
        <w:autoSpaceDE w:val="0"/>
        <w:autoSpaceDN w:val="0"/>
        <w:adjustRightInd w:val="0"/>
        <w:ind w:firstLine="540"/>
        <w:jc w:val="both"/>
        <w:rPr>
          <w:rFonts w:ascii="Times New Roman" w:hAnsi="Times New Roman"/>
          <w:szCs w:val="22"/>
          <w:lang w:val="ru-RU"/>
        </w:rPr>
      </w:pPr>
      <w:r w:rsidRPr="00E81AC3">
        <w:rPr>
          <w:rFonts w:ascii="Times New Roman" w:hAnsi="Times New Roman"/>
          <w:szCs w:val="22"/>
          <w:lang w:val="ru-RU"/>
        </w:rPr>
        <w:t>Ф.И.О. и подпись лица, на которого выдана данная доверенность</w:t>
      </w:r>
    </w:p>
    <w:p w14:paraId="58AF200C" w14:textId="77777777" w:rsidR="00E81AC3" w:rsidRPr="00E81AC3" w:rsidRDefault="00E81AC3" w:rsidP="00E81AC3">
      <w:pPr>
        <w:ind w:firstLine="540"/>
        <w:jc w:val="both"/>
        <w:rPr>
          <w:rFonts w:ascii="Times New Roman" w:hAnsi="Times New Roman"/>
          <w:szCs w:val="22"/>
          <w:lang w:val="ru-RU"/>
        </w:rPr>
      </w:pPr>
    </w:p>
    <w:p w14:paraId="516D4B5E" w14:textId="77777777" w:rsidR="00E81AC3" w:rsidRPr="00E81AC3" w:rsidRDefault="00E81AC3" w:rsidP="00E81AC3">
      <w:pPr>
        <w:ind w:firstLine="540"/>
        <w:jc w:val="both"/>
        <w:rPr>
          <w:rFonts w:ascii="Times New Roman" w:hAnsi="Times New Roman"/>
          <w:szCs w:val="22"/>
          <w:lang w:val="ru-RU"/>
        </w:rPr>
      </w:pPr>
    </w:p>
    <w:p w14:paraId="68F13B46" w14:textId="77777777" w:rsidR="00E81AC3" w:rsidRPr="00E81AC3" w:rsidRDefault="00E81AC3" w:rsidP="00E81AC3">
      <w:pPr>
        <w:ind w:firstLine="540"/>
        <w:jc w:val="both"/>
        <w:rPr>
          <w:rFonts w:ascii="Times New Roman" w:hAnsi="Times New Roman"/>
          <w:szCs w:val="22"/>
          <w:lang w:val="ru-RU"/>
        </w:rPr>
      </w:pPr>
      <w:r w:rsidRPr="00E81AC3">
        <w:rPr>
          <w:rFonts w:ascii="Times New Roman" w:hAnsi="Times New Roman"/>
          <w:szCs w:val="22"/>
          <w:lang w:val="ru-RU"/>
        </w:rPr>
        <w:t>Место печати</w:t>
      </w:r>
    </w:p>
    <w:p w14:paraId="5B249B9C" w14:textId="77777777" w:rsidR="002F2158" w:rsidRPr="002F2158" w:rsidRDefault="002F2158" w:rsidP="002F2158">
      <w:pPr>
        <w:ind w:firstLine="426"/>
        <w:rPr>
          <w:rFonts w:ascii="Times New Roman" w:hAnsi="Times New Roman"/>
          <w:lang w:val="ru-RU" w:eastAsia="ru-RU"/>
        </w:rPr>
      </w:pPr>
    </w:p>
    <w:p w14:paraId="267298E0" w14:textId="77777777" w:rsidR="002F2158" w:rsidRPr="002F2158" w:rsidRDefault="002F2158" w:rsidP="002F2158">
      <w:pPr>
        <w:keepNext/>
        <w:keepLines/>
        <w:ind w:firstLine="426"/>
        <w:jc w:val="right"/>
        <w:outlineLvl w:val="1"/>
        <w:rPr>
          <w:rFonts w:ascii="Times New Roman" w:hAnsi="Times New Roman"/>
          <w:b/>
          <w:szCs w:val="20"/>
          <w:lang w:val="ru-RU" w:eastAsia="ru-RU"/>
        </w:rPr>
      </w:pPr>
      <w:r w:rsidRPr="002F2158">
        <w:rPr>
          <w:rFonts w:ascii="Times New Roman" w:hAnsi="Times New Roman"/>
          <w:szCs w:val="20"/>
          <w:lang w:val="ru-RU" w:eastAsia="ru-RU"/>
        </w:rPr>
        <w:br w:type="page"/>
      </w:r>
      <w:r w:rsidRPr="002F2158">
        <w:rPr>
          <w:rFonts w:ascii="Times New Roman" w:hAnsi="Times New Roman"/>
          <w:b/>
          <w:szCs w:val="20"/>
          <w:lang w:val="ru-RU" w:eastAsia="ru-RU"/>
        </w:rPr>
        <w:lastRenderedPageBreak/>
        <w:t>Форма №5</w:t>
      </w:r>
    </w:p>
    <w:p w14:paraId="351CAE3B" w14:textId="77777777" w:rsidR="00E81AC3" w:rsidRPr="00E81AC3" w:rsidRDefault="00E81AC3" w:rsidP="00E81AC3">
      <w:pPr>
        <w:jc w:val="center"/>
        <w:rPr>
          <w:rFonts w:ascii="Times New Roman" w:eastAsiaTheme="minorHAnsi" w:hAnsi="Times New Roman"/>
          <w:b/>
          <w:bCs/>
          <w:lang w:val="ru-RU" w:eastAsia="ru-RU"/>
        </w:rPr>
      </w:pPr>
      <w:r w:rsidRPr="00E81AC3">
        <w:rPr>
          <w:rFonts w:ascii="Times New Roman" w:hAnsi="Times New Roman"/>
          <w:b/>
          <w:bCs/>
          <w:lang w:val="ru-RU" w:eastAsia="ru-RU"/>
        </w:rPr>
        <w:t>ФИНАНСОВОЕ ПОЛОЖЕНИЕ УЧАСТНИКА ОТБОРА</w:t>
      </w:r>
    </w:p>
    <w:p w14:paraId="2854E494" w14:textId="77777777" w:rsidR="00E81AC3" w:rsidRPr="00E81AC3" w:rsidRDefault="00E81AC3" w:rsidP="00E81AC3">
      <w:pPr>
        <w:jc w:val="center"/>
        <w:rPr>
          <w:rFonts w:ascii="Times New Roman" w:hAnsi="Times New Roman"/>
          <w:lang w:val="ru-RU" w:eastAsia="ru-RU"/>
        </w:rPr>
      </w:pPr>
      <w:r w:rsidRPr="00E81AC3">
        <w:rPr>
          <w:rFonts w:ascii="Times New Roman" w:hAnsi="Times New Roman"/>
          <w:lang w:val="ru-RU" w:eastAsia="ru-RU"/>
        </w:rPr>
        <w:t>____________________________________________</w:t>
      </w:r>
    </w:p>
    <w:p w14:paraId="5BD1BEC2" w14:textId="77777777" w:rsidR="00E81AC3" w:rsidRPr="00E81AC3" w:rsidRDefault="00E81AC3" w:rsidP="00E81AC3">
      <w:pPr>
        <w:jc w:val="center"/>
        <w:rPr>
          <w:rFonts w:ascii="Times New Roman" w:hAnsi="Times New Roman"/>
          <w:lang w:val="ru-RU" w:eastAsia="ru-RU"/>
        </w:rPr>
      </w:pPr>
      <w:r w:rsidRPr="00E81AC3">
        <w:rPr>
          <w:rFonts w:ascii="Times New Roman" w:hAnsi="Times New Roman"/>
          <w:lang w:val="ru-RU" w:eastAsia="ru-RU"/>
        </w:rPr>
        <w:t>(Наименование участника отбора)</w:t>
      </w:r>
    </w:p>
    <w:p w14:paraId="188FECC6" w14:textId="77777777" w:rsidR="00E81AC3" w:rsidRPr="00E81AC3" w:rsidRDefault="00E81AC3" w:rsidP="00E81AC3">
      <w:pPr>
        <w:rPr>
          <w:rFonts w:ascii="Times New Roman" w:hAnsi="Times New Roman"/>
          <w:lang w:val="ru-RU" w:eastAsia="ru-RU"/>
        </w:rPr>
      </w:pPr>
      <w:r w:rsidRPr="00E81AC3">
        <w:rPr>
          <w:rFonts w:ascii="Times New Roman" w:hAnsi="Times New Roman"/>
          <w:b/>
          <w:snapToGrid w:val="0"/>
          <w:lang w:val="ru-RU" w:eastAsia="ru-RU"/>
        </w:rPr>
        <w:t xml:space="preserve">1. ФИНАНСОВЫЕ ДАННЫЕ                                                                  </w:t>
      </w:r>
      <w:proofErr w:type="spellStart"/>
      <w:r w:rsidRPr="00E81AC3">
        <w:rPr>
          <w:rFonts w:ascii="Times New Roman" w:hAnsi="Times New Roman"/>
          <w:i/>
          <w:snapToGrid w:val="0"/>
          <w:lang w:val="ru-RU" w:eastAsia="ru-RU"/>
        </w:rPr>
        <w:t>узб.сум</w:t>
      </w:r>
      <w:proofErr w:type="spellEnd"/>
      <w:r w:rsidRPr="00E81AC3">
        <w:rPr>
          <w:rFonts w:ascii="Times New Roman" w:hAnsi="Times New Roman"/>
          <w:i/>
          <w:snapToGrid w:val="0"/>
          <w:lang w:val="ru-RU" w:eastAsia="ru-RU"/>
        </w:rPr>
        <w:t>/</w:t>
      </w:r>
      <w:proofErr w:type="spellStart"/>
      <w:r w:rsidRPr="00E81AC3">
        <w:rPr>
          <w:rFonts w:ascii="Times New Roman" w:hAnsi="Times New Roman"/>
          <w:i/>
          <w:snapToGrid w:val="0"/>
          <w:lang w:val="ru-RU" w:eastAsia="ru-RU"/>
        </w:rPr>
        <w:t>долл</w:t>
      </w:r>
      <w:proofErr w:type="gramStart"/>
      <w:r w:rsidRPr="00E81AC3">
        <w:rPr>
          <w:rFonts w:ascii="Times New Roman" w:hAnsi="Times New Roman"/>
          <w:i/>
          <w:snapToGrid w:val="0"/>
          <w:lang w:val="ru-RU" w:eastAsia="ru-RU"/>
        </w:rPr>
        <w:t>.С</w:t>
      </w:r>
      <w:proofErr w:type="gramEnd"/>
      <w:r w:rsidRPr="00E81AC3">
        <w:rPr>
          <w:rFonts w:ascii="Times New Roman" w:hAnsi="Times New Roman"/>
          <w:i/>
          <w:snapToGrid w:val="0"/>
          <w:lang w:val="ru-RU" w:eastAsia="ru-RU"/>
        </w:rPr>
        <w:t>ША</w:t>
      </w:r>
      <w:proofErr w:type="spellEnd"/>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E81AC3" w:rsidRPr="00450446" w14:paraId="27116EEB" w14:textId="77777777" w:rsidTr="00E81AC3">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14:paraId="647B28AA" w14:textId="77777777" w:rsidR="00E81AC3" w:rsidRPr="00E81AC3" w:rsidRDefault="00E81AC3">
            <w:pPr>
              <w:tabs>
                <w:tab w:val="left" w:pos="3600"/>
              </w:tabs>
              <w:spacing w:line="276" w:lineRule="auto"/>
              <w:jc w:val="center"/>
              <w:rPr>
                <w:rFonts w:ascii="Times New Roman" w:hAnsi="Times New Roman"/>
                <w:b/>
                <w:lang w:val="ru-RU" w:eastAsia="ru-RU"/>
              </w:rPr>
            </w:pPr>
          </w:p>
          <w:p w14:paraId="63D3FF90" w14:textId="77777777" w:rsidR="00E81AC3" w:rsidRPr="00E81AC3" w:rsidRDefault="00E81AC3">
            <w:pPr>
              <w:tabs>
                <w:tab w:val="left" w:pos="3600"/>
              </w:tabs>
              <w:spacing w:line="276" w:lineRule="auto"/>
              <w:jc w:val="center"/>
              <w:rPr>
                <w:rFonts w:ascii="Times New Roman" w:eastAsiaTheme="minorHAnsi" w:hAnsi="Times New Roman"/>
                <w:b/>
                <w:lang w:val="ru-RU" w:eastAsia="ru-RU"/>
              </w:rPr>
            </w:pPr>
            <w:r w:rsidRPr="00E81AC3">
              <w:rPr>
                <w:rFonts w:ascii="Times New Roman" w:hAnsi="Times New Roman"/>
                <w:b/>
                <w:lang w:val="ru-RU" w:eastAsia="ru-RU"/>
              </w:rPr>
              <w:t>Наименование статей</w:t>
            </w:r>
          </w:p>
          <w:p w14:paraId="5700102D" w14:textId="77777777" w:rsidR="00E81AC3" w:rsidRPr="00E81AC3" w:rsidRDefault="00E81AC3">
            <w:pPr>
              <w:tabs>
                <w:tab w:val="left" w:pos="3600"/>
              </w:tabs>
              <w:spacing w:line="276" w:lineRule="auto"/>
              <w:jc w:val="both"/>
              <w:rPr>
                <w:rFonts w:ascii="Times New Roman" w:hAnsi="Times New Roman"/>
                <w:b/>
                <w:lang w:val="ru-RU" w:eastAsia="ru-RU"/>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8797886" w14:textId="77777777" w:rsidR="00E81AC3" w:rsidRPr="00E81AC3" w:rsidRDefault="00E81AC3">
            <w:pPr>
              <w:tabs>
                <w:tab w:val="left" w:pos="3600"/>
              </w:tabs>
              <w:spacing w:line="276" w:lineRule="auto"/>
              <w:jc w:val="center"/>
              <w:rPr>
                <w:rFonts w:ascii="Times New Roman" w:hAnsi="Times New Roman"/>
                <w:b/>
                <w:lang w:val="ru-RU" w:eastAsia="ru-RU"/>
              </w:rPr>
            </w:pPr>
            <w:r w:rsidRPr="00E81AC3">
              <w:rPr>
                <w:rFonts w:ascii="Times New Roman" w:hAnsi="Times New Roman"/>
                <w:b/>
                <w:lang w:val="ru-RU" w:eastAsia="ru-RU"/>
              </w:rPr>
              <w:t>Данные за последние три года</w:t>
            </w:r>
          </w:p>
        </w:tc>
      </w:tr>
      <w:tr w:rsidR="00E81AC3" w:rsidRPr="00E81AC3" w14:paraId="04F0D69C" w14:textId="77777777" w:rsidTr="00E81AC3">
        <w:trPr>
          <w:trHeight w:val="321"/>
        </w:trPr>
        <w:tc>
          <w:tcPr>
            <w:tcW w:w="9352" w:type="dxa"/>
            <w:vMerge/>
            <w:tcBorders>
              <w:top w:val="single" w:sz="4" w:space="0" w:color="auto"/>
              <w:left w:val="single" w:sz="4" w:space="0" w:color="auto"/>
              <w:bottom w:val="single" w:sz="4" w:space="0" w:color="auto"/>
              <w:right w:val="single" w:sz="4" w:space="0" w:color="auto"/>
            </w:tcBorders>
            <w:vAlign w:val="center"/>
            <w:hideMark/>
          </w:tcPr>
          <w:p w14:paraId="62D8F6B9" w14:textId="77777777" w:rsidR="00E81AC3" w:rsidRPr="00E81AC3" w:rsidRDefault="00E81AC3">
            <w:pPr>
              <w:spacing w:line="276" w:lineRule="auto"/>
              <w:rPr>
                <w:rFonts w:ascii="Times New Roman" w:hAnsi="Times New Roman"/>
                <w:b/>
                <w:lang w:val="ru-RU"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387E10BE" w14:textId="77777777" w:rsidR="00E81AC3" w:rsidRPr="00E81AC3" w:rsidRDefault="00E81AC3">
            <w:pPr>
              <w:tabs>
                <w:tab w:val="left" w:pos="3600"/>
              </w:tabs>
              <w:spacing w:line="276" w:lineRule="auto"/>
              <w:jc w:val="center"/>
              <w:rPr>
                <w:rFonts w:ascii="Times New Roman" w:hAnsi="Times New Roman"/>
                <w:b/>
                <w:snapToGrid w:val="0"/>
                <w:lang w:val="ru-RU" w:eastAsia="ru-RU"/>
              </w:rPr>
            </w:pPr>
            <w:r w:rsidRPr="00E81AC3">
              <w:rPr>
                <w:rFonts w:ascii="Times New Roman" w:hAnsi="Times New Roman"/>
                <w:b/>
                <w:snapToGrid w:val="0"/>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7551453" w14:textId="77777777" w:rsidR="00E81AC3" w:rsidRPr="00E81AC3" w:rsidRDefault="00E81AC3">
            <w:pPr>
              <w:tabs>
                <w:tab w:val="left" w:pos="3600"/>
              </w:tabs>
              <w:spacing w:line="276" w:lineRule="auto"/>
              <w:jc w:val="center"/>
              <w:rPr>
                <w:rFonts w:ascii="Times New Roman" w:hAnsi="Times New Roman"/>
                <w:b/>
                <w:snapToGrid w:val="0"/>
                <w:lang w:val="ru-RU" w:eastAsia="ru-RU"/>
              </w:rPr>
            </w:pPr>
            <w:r w:rsidRPr="00E81AC3">
              <w:rPr>
                <w:rFonts w:ascii="Times New Roman" w:hAnsi="Times New Roman"/>
                <w:b/>
                <w:snapToGrid w:val="0"/>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5F9A30B" w14:textId="77777777" w:rsidR="00E81AC3" w:rsidRPr="00E81AC3" w:rsidRDefault="00E81AC3">
            <w:pPr>
              <w:tabs>
                <w:tab w:val="left" w:pos="3600"/>
              </w:tabs>
              <w:spacing w:line="276" w:lineRule="auto"/>
              <w:jc w:val="center"/>
              <w:rPr>
                <w:rFonts w:ascii="Times New Roman" w:hAnsi="Times New Roman"/>
                <w:b/>
                <w:snapToGrid w:val="0"/>
                <w:lang w:val="ru-RU" w:eastAsia="ru-RU"/>
              </w:rPr>
            </w:pPr>
            <w:r w:rsidRPr="00E81AC3">
              <w:rPr>
                <w:rFonts w:ascii="Times New Roman" w:hAnsi="Times New Roman"/>
                <w:b/>
                <w:snapToGrid w:val="0"/>
                <w:lang w:val="ru-RU" w:eastAsia="ru-RU"/>
              </w:rPr>
              <w:t>20___г</w:t>
            </w:r>
          </w:p>
        </w:tc>
      </w:tr>
      <w:tr w:rsidR="00E81AC3" w:rsidRPr="00E81AC3" w14:paraId="2A1C5A69" w14:textId="77777777" w:rsidTr="00E81AC3">
        <w:tc>
          <w:tcPr>
            <w:tcW w:w="935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665CAA8" w14:textId="77777777" w:rsidR="00E81AC3" w:rsidRPr="00E81AC3" w:rsidRDefault="00E81AC3">
            <w:pPr>
              <w:tabs>
                <w:tab w:val="left" w:pos="3600"/>
              </w:tabs>
              <w:spacing w:line="276" w:lineRule="auto"/>
              <w:jc w:val="center"/>
              <w:rPr>
                <w:rFonts w:ascii="Times New Roman" w:hAnsi="Times New Roman"/>
                <w:b/>
                <w:snapToGrid w:val="0"/>
                <w:lang w:val="ru-RU" w:eastAsia="ru-RU"/>
              </w:rPr>
            </w:pPr>
            <w:r w:rsidRPr="00E81AC3">
              <w:rPr>
                <w:rFonts w:ascii="Times New Roman" w:hAnsi="Times New Roman"/>
                <w:b/>
                <w:snapToGrid w:val="0"/>
                <w:lang w:val="ru-RU" w:eastAsia="ru-RU"/>
              </w:rPr>
              <w:t>Информация из балансового отчета</w:t>
            </w:r>
          </w:p>
        </w:tc>
      </w:tr>
      <w:tr w:rsidR="00E81AC3" w:rsidRPr="00E81AC3" w14:paraId="08265E84" w14:textId="77777777" w:rsidTr="00E81AC3">
        <w:tc>
          <w:tcPr>
            <w:tcW w:w="4237" w:type="dxa"/>
            <w:tcBorders>
              <w:top w:val="single" w:sz="4" w:space="0" w:color="auto"/>
              <w:left w:val="single" w:sz="4" w:space="0" w:color="auto"/>
              <w:bottom w:val="single" w:sz="4" w:space="0" w:color="auto"/>
              <w:right w:val="single" w:sz="4" w:space="0" w:color="auto"/>
            </w:tcBorders>
            <w:hideMark/>
          </w:tcPr>
          <w:p w14:paraId="1CC53DA5" w14:textId="77777777" w:rsidR="00E81AC3" w:rsidRPr="00E81AC3" w:rsidRDefault="00E81AC3">
            <w:pPr>
              <w:tabs>
                <w:tab w:val="left" w:pos="3600"/>
              </w:tabs>
              <w:spacing w:line="276" w:lineRule="auto"/>
              <w:jc w:val="both"/>
              <w:rPr>
                <w:rFonts w:ascii="Times New Roman" w:hAnsi="Times New Roman"/>
                <w:b/>
                <w:snapToGrid w:val="0"/>
                <w:lang w:val="ru-RU" w:eastAsia="ru-RU"/>
              </w:rPr>
            </w:pPr>
            <w:r w:rsidRPr="00E81AC3">
              <w:rPr>
                <w:rFonts w:ascii="Times New Roman" w:hAnsi="Times New Roman"/>
                <w:b/>
                <w:lang w:val="ru-RU" w:eastAsia="ru-RU"/>
              </w:rPr>
              <w:t>Активы</w:t>
            </w:r>
          </w:p>
        </w:tc>
        <w:tc>
          <w:tcPr>
            <w:tcW w:w="1713" w:type="dxa"/>
            <w:tcBorders>
              <w:top w:val="single" w:sz="4" w:space="0" w:color="auto"/>
              <w:left w:val="single" w:sz="4" w:space="0" w:color="auto"/>
              <w:bottom w:val="single" w:sz="4" w:space="0" w:color="auto"/>
              <w:right w:val="single" w:sz="4" w:space="0" w:color="auto"/>
            </w:tcBorders>
          </w:tcPr>
          <w:p w14:paraId="55DAB211" w14:textId="77777777" w:rsidR="00E81AC3" w:rsidRPr="00E81AC3" w:rsidRDefault="00E81AC3">
            <w:pPr>
              <w:tabs>
                <w:tab w:val="left" w:pos="3600"/>
              </w:tabs>
              <w:spacing w:line="276" w:lineRule="auto"/>
              <w:jc w:val="both"/>
              <w:rPr>
                <w:rFonts w:ascii="Times New Roman" w:hAnsi="Times New Roman"/>
                <w:b/>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1EE08D2" w14:textId="77777777" w:rsidR="00E81AC3" w:rsidRPr="00E81AC3" w:rsidRDefault="00E81AC3">
            <w:pPr>
              <w:tabs>
                <w:tab w:val="left" w:pos="3600"/>
              </w:tabs>
              <w:spacing w:line="276" w:lineRule="auto"/>
              <w:jc w:val="both"/>
              <w:rPr>
                <w:rFonts w:ascii="Times New Roman" w:hAnsi="Times New Roman"/>
                <w:b/>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3D5478A" w14:textId="77777777" w:rsidR="00E81AC3" w:rsidRPr="00E81AC3" w:rsidRDefault="00E81AC3">
            <w:pPr>
              <w:tabs>
                <w:tab w:val="left" w:pos="3600"/>
              </w:tabs>
              <w:spacing w:line="276" w:lineRule="auto"/>
              <w:jc w:val="both"/>
              <w:rPr>
                <w:rFonts w:ascii="Times New Roman" w:hAnsi="Times New Roman"/>
                <w:b/>
                <w:snapToGrid w:val="0"/>
                <w:lang w:val="ru-RU" w:eastAsia="ru-RU"/>
              </w:rPr>
            </w:pPr>
          </w:p>
        </w:tc>
      </w:tr>
      <w:tr w:rsidR="00E81AC3" w:rsidRPr="00E81AC3" w14:paraId="3987E131" w14:textId="77777777" w:rsidTr="00E81AC3">
        <w:tc>
          <w:tcPr>
            <w:tcW w:w="4237" w:type="dxa"/>
            <w:tcBorders>
              <w:top w:val="single" w:sz="4" w:space="0" w:color="auto"/>
              <w:left w:val="single" w:sz="4" w:space="0" w:color="auto"/>
              <w:bottom w:val="single" w:sz="4" w:space="0" w:color="auto"/>
              <w:right w:val="single" w:sz="4" w:space="0" w:color="auto"/>
            </w:tcBorders>
            <w:hideMark/>
          </w:tcPr>
          <w:p w14:paraId="43049836" w14:textId="77777777" w:rsidR="00E81AC3" w:rsidRPr="00E81AC3" w:rsidRDefault="00E81AC3">
            <w:pPr>
              <w:autoSpaceDE w:val="0"/>
              <w:autoSpaceDN w:val="0"/>
              <w:adjustRightInd w:val="0"/>
              <w:spacing w:line="276" w:lineRule="auto"/>
              <w:rPr>
                <w:rFonts w:ascii="Times New Roman" w:hAnsi="Times New Roman"/>
                <w:lang w:val="ru-RU" w:eastAsia="ru-RU"/>
              </w:rPr>
            </w:pPr>
            <w:r w:rsidRPr="00E81AC3">
              <w:rPr>
                <w:rFonts w:ascii="Times New Roman" w:hAnsi="Times New Roman"/>
                <w:b/>
                <w:bCs/>
                <w:noProof/>
                <w:lang w:val="ru-RU"/>
              </w:rPr>
              <w:t>I. Долгосрочные активы</w:t>
            </w:r>
          </w:p>
        </w:tc>
        <w:tc>
          <w:tcPr>
            <w:tcW w:w="1713" w:type="dxa"/>
            <w:tcBorders>
              <w:top w:val="single" w:sz="4" w:space="0" w:color="auto"/>
              <w:left w:val="single" w:sz="4" w:space="0" w:color="auto"/>
              <w:bottom w:val="single" w:sz="4" w:space="0" w:color="auto"/>
              <w:right w:val="single" w:sz="4" w:space="0" w:color="auto"/>
            </w:tcBorders>
          </w:tcPr>
          <w:p w14:paraId="22503A8B"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AE2A1B0"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361C9C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353F7BD2" w14:textId="77777777" w:rsidTr="00E81AC3">
        <w:trPr>
          <w:cantSplit/>
        </w:trPr>
        <w:tc>
          <w:tcPr>
            <w:tcW w:w="4237" w:type="dxa"/>
            <w:tcBorders>
              <w:top w:val="single" w:sz="4" w:space="0" w:color="auto"/>
              <w:left w:val="single" w:sz="4" w:space="0" w:color="auto"/>
              <w:bottom w:val="single" w:sz="4" w:space="0" w:color="auto"/>
              <w:right w:val="single" w:sz="4" w:space="0" w:color="auto"/>
            </w:tcBorders>
            <w:hideMark/>
          </w:tcPr>
          <w:p w14:paraId="2CD6EA38"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Основные средства</w:t>
            </w:r>
          </w:p>
        </w:tc>
        <w:tc>
          <w:tcPr>
            <w:tcW w:w="1713" w:type="dxa"/>
            <w:tcBorders>
              <w:top w:val="single" w:sz="4" w:space="0" w:color="auto"/>
              <w:left w:val="single" w:sz="4" w:space="0" w:color="auto"/>
              <w:bottom w:val="single" w:sz="4" w:space="0" w:color="auto"/>
              <w:right w:val="single" w:sz="4" w:space="0" w:color="auto"/>
            </w:tcBorders>
          </w:tcPr>
          <w:p w14:paraId="4BE442E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EE6981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F6588D7"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2D28FA94" w14:textId="77777777" w:rsidTr="00E81AC3">
        <w:trPr>
          <w:cantSplit/>
          <w:trHeight w:val="255"/>
        </w:trPr>
        <w:tc>
          <w:tcPr>
            <w:tcW w:w="4237" w:type="dxa"/>
            <w:tcBorders>
              <w:top w:val="single" w:sz="4" w:space="0" w:color="auto"/>
              <w:left w:val="single" w:sz="4" w:space="0" w:color="auto"/>
              <w:bottom w:val="single" w:sz="4" w:space="0" w:color="auto"/>
              <w:right w:val="single" w:sz="4" w:space="0" w:color="auto"/>
            </w:tcBorders>
            <w:hideMark/>
          </w:tcPr>
          <w:p w14:paraId="5F7DE75A" w14:textId="77777777" w:rsidR="00E81AC3" w:rsidRPr="00E81AC3" w:rsidRDefault="00E81AC3">
            <w:pPr>
              <w:tabs>
                <w:tab w:val="left" w:pos="3600"/>
              </w:tabs>
              <w:spacing w:line="276" w:lineRule="auto"/>
              <w:jc w:val="both"/>
              <w:rPr>
                <w:rFonts w:ascii="Times New Roman" w:hAnsi="Times New Roman"/>
                <w:lang w:val="ru-RU" w:eastAsia="ru-RU"/>
              </w:rPr>
            </w:pPr>
            <w:r w:rsidRPr="00E81AC3">
              <w:rPr>
                <w:rFonts w:ascii="Times New Roman" w:hAnsi="Times New Roman"/>
                <w:lang w:val="ru-RU" w:eastAsia="ru-RU"/>
              </w:rPr>
              <w:t>Нематериальные активы</w:t>
            </w:r>
          </w:p>
        </w:tc>
        <w:tc>
          <w:tcPr>
            <w:tcW w:w="1713" w:type="dxa"/>
            <w:tcBorders>
              <w:top w:val="single" w:sz="4" w:space="0" w:color="auto"/>
              <w:left w:val="single" w:sz="4" w:space="0" w:color="auto"/>
              <w:bottom w:val="single" w:sz="4" w:space="0" w:color="auto"/>
              <w:right w:val="single" w:sz="4" w:space="0" w:color="auto"/>
            </w:tcBorders>
          </w:tcPr>
          <w:p w14:paraId="7C214D25"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4998266"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02C439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29357667"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821BEA2"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Долгосрочные инвестиции</w:t>
            </w:r>
          </w:p>
        </w:tc>
        <w:tc>
          <w:tcPr>
            <w:tcW w:w="1713" w:type="dxa"/>
            <w:tcBorders>
              <w:top w:val="single" w:sz="4" w:space="0" w:color="auto"/>
              <w:left w:val="single" w:sz="4" w:space="0" w:color="auto"/>
              <w:bottom w:val="single" w:sz="4" w:space="0" w:color="auto"/>
              <w:right w:val="single" w:sz="4" w:space="0" w:color="auto"/>
            </w:tcBorders>
          </w:tcPr>
          <w:p w14:paraId="619B0F89"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4AFEDF0"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C47CAA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450446" w14:paraId="371D2E7F"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30C2730" w14:textId="77777777" w:rsidR="00E81AC3" w:rsidRPr="00E81AC3" w:rsidRDefault="00E81AC3">
            <w:pPr>
              <w:tabs>
                <w:tab w:val="left" w:pos="3600"/>
              </w:tabs>
              <w:spacing w:line="276" w:lineRule="auto"/>
              <w:rPr>
                <w:rFonts w:ascii="Times New Roman" w:hAnsi="Times New Roman"/>
                <w:i/>
                <w:lang w:val="ru-RU" w:eastAsia="ru-RU"/>
              </w:rPr>
            </w:pPr>
            <w:r w:rsidRPr="00E81AC3">
              <w:rPr>
                <w:rFonts w:ascii="Times New Roman" w:hAnsi="Times New Roman"/>
                <w:i/>
                <w:lang w:val="ru-RU" w:eastAsia="ru-RU"/>
              </w:rPr>
              <w:t>в т.ч.: капитальные вложения</w:t>
            </w:r>
          </w:p>
        </w:tc>
        <w:tc>
          <w:tcPr>
            <w:tcW w:w="1713" w:type="dxa"/>
            <w:tcBorders>
              <w:top w:val="single" w:sz="4" w:space="0" w:color="auto"/>
              <w:left w:val="single" w:sz="4" w:space="0" w:color="auto"/>
              <w:bottom w:val="single" w:sz="4" w:space="0" w:color="auto"/>
              <w:right w:val="single" w:sz="4" w:space="0" w:color="auto"/>
            </w:tcBorders>
          </w:tcPr>
          <w:p w14:paraId="044800C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952AFC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42F56A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450446" w14:paraId="4F76CBA0" w14:textId="77777777" w:rsidTr="00E81AC3">
        <w:trPr>
          <w:cantSplit/>
          <w:trHeight w:val="70"/>
        </w:trPr>
        <w:tc>
          <w:tcPr>
            <w:tcW w:w="4237" w:type="dxa"/>
            <w:tcBorders>
              <w:top w:val="single" w:sz="4" w:space="0" w:color="auto"/>
              <w:left w:val="single" w:sz="4" w:space="0" w:color="auto"/>
              <w:bottom w:val="single" w:sz="4" w:space="0" w:color="auto"/>
              <w:right w:val="single" w:sz="4" w:space="0" w:color="auto"/>
            </w:tcBorders>
          </w:tcPr>
          <w:p w14:paraId="758D9D71" w14:textId="77777777" w:rsidR="00E81AC3" w:rsidRPr="00E81AC3" w:rsidRDefault="00E81AC3">
            <w:pPr>
              <w:tabs>
                <w:tab w:val="left" w:pos="3600"/>
              </w:tabs>
              <w:spacing w:line="276" w:lineRule="auto"/>
              <w:rPr>
                <w:rFonts w:ascii="Times New Roman" w:hAnsi="Times New Roman"/>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54DDFA0D"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2CEA44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C80422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587EB51D"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B6EA3D3" w14:textId="77777777" w:rsidR="00E81AC3" w:rsidRPr="00E81AC3" w:rsidRDefault="00E81AC3">
            <w:pPr>
              <w:autoSpaceDE w:val="0"/>
              <w:autoSpaceDN w:val="0"/>
              <w:adjustRightInd w:val="0"/>
              <w:spacing w:line="276" w:lineRule="auto"/>
              <w:rPr>
                <w:rFonts w:ascii="Times New Roman" w:hAnsi="Times New Roman"/>
                <w:lang w:val="ru-RU" w:eastAsia="ru-RU"/>
              </w:rPr>
            </w:pPr>
            <w:r w:rsidRPr="00E81AC3">
              <w:rPr>
                <w:rFonts w:ascii="Times New Roman" w:hAnsi="Times New Roman"/>
                <w:b/>
                <w:bCs/>
                <w:noProof/>
                <w:lang w:val="ru-RU"/>
              </w:rPr>
              <w:t>II. Текущие активы</w:t>
            </w:r>
          </w:p>
        </w:tc>
        <w:tc>
          <w:tcPr>
            <w:tcW w:w="1713" w:type="dxa"/>
            <w:tcBorders>
              <w:top w:val="single" w:sz="4" w:space="0" w:color="auto"/>
              <w:left w:val="single" w:sz="4" w:space="0" w:color="auto"/>
              <w:bottom w:val="single" w:sz="4" w:space="0" w:color="auto"/>
              <w:right w:val="single" w:sz="4" w:space="0" w:color="auto"/>
            </w:tcBorders>
          </w:tcPr>
          <w:p w14:paraId="7E8FA24D"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7525D34"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DCE903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3D93F68F"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FF70968"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Товарно-материальные запасы</w:t>
            </w:r>
          </w:p>
        </w:tc>
        <w:tc>
          <w:tcPr>
            <w:tcW w:w="1713" w:type="dxa"/>
            <w:tcBorders>
              <w:top w:val="single" w:sz="4" w:space="0" w:color="auto"/>
              <w:left w:val="single" w:sz="4" w:space="0" w:color="auto"/>
              <w:bottom w:val="single" w:sz="4" w:space="0" w:color="auto"/>
              <w:right w:val="single" w:sz="4" w:space="0" w:color="auto"/>
            </w:tcBorders>
          </w:tcPr>
          <w:p w14:paraId="13309587"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9E51F1A"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5E71816"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450446" w14:paraId="2C61D5B1"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0669B72" w14:textId="77777777" w:rsidR="00E81AC3" w:rsidRPr="00E81AC3" w:rsidRDefault="00E81AC3">
            <w:pPr>
              <w:tabs>
                <w:tab w:val="left" w:pos="3600"/>
              </w:tabs>
              <w:spacing w:line="276" w:lineRule="auto"/>
              <w:rPr>
                <w:rFonts w:ascii="Times New Roman" w:hAnsi="Times New Roman"/>
                <w:i/>
                <w:lang w:val="ru-RU" w:eastAsia="ru-RU"/>
              </w:rPr>
            </w:pPr>
            <w:r w:rsidRPr="00E81AC3">
              <w:rPr>
                <w:rFonts w:ascii="Times New Roman" w:hAnsi="Times New Roman"/>
                <w:i/>
                <w:lang w:val="ru-RU" w:eastAsia="ru-RU"/>
              </w:rPr>
              <w:t>в т.ч.: производственные запасы</w:t>
            </w:r>
          </w:p>
        </w:tc>
        <w:tc>
          <w:tcPr>
            <w:tcW w:w="1713" w:type="dxa"/>
            <w:tcBorders>
              <w:top w:val="single" w:sz="4" w:space="0" w:color="auto"/>
              <w:left w:val="single" w:sz="4" w:space="0" w:color="auto"/>
              <w:bottom w:val="single" w:sz="4" w:space="0" w:color="auto"/>
              <w:right w:val="single" w:sz="4" w:space="0" w:color="auto"/>
            </w:tcBorders>
          </w:tcPr>
          <w:p w14:paraId="2B6659E7"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093C59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00F0C9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1F5EFEB4"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04FB7ED"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Дебиторы</w:t>
            </w:r>
          </w:p>
        </w:tc>
        <w:tc>
          <w:tcPr>
            <w:tcW w:w="1713" w:type="dxa"/>
            <w:tcBorders>
              <w:top w:val="single" w:sz="4" w:space="0" w:color="auto"/>
              <w:left w:val="single" w:sz="4" w:space="0" w:color="auto"/>
              <w:bottom w:val="single" w:sz="4" w:space="0" w:color="auto"/>
              <w:right w:val="single" w:sz="4" w:space="0" w:color="auto"/>
            </w:tcBorders>
          </w:tcPr>
          <w:p w14:paraId="4D4FC3A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811E597"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1A1985D"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60ADC4C7"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A5E0DD8"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Денежные средства</w:t>
            </w:r>
          </w:p>
        </w:tc>
        <w:tc>
          <w:tcPr>
            <w:tcW w:w="1713" w:type="dxa"/>
            <w:tcBorders>
              <w:top w:val="single" w:sz="4" w:space="0" w:color="auto"/>
              <w:left w:val="single" w:sz="4" w:space="0" w:color="auto"/>
              <w:bottom w:val="single" w:sz="4" w:space="0" w:color="auto"/>
              <w:right w:val="single" w:sz="4" w:space="0" w:color="auto"/>
            </w:tcBorders>
          </w:tcPr>
          <w:p w14:paraId="2545D1C4"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28D0BD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80B32E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3A358C81" w14:textId="77777777" w:rsidTr="00E81AC3">
        <w:trPr>
          <w:cantSplit/>
          <w:trHeight w:val="70"/>
        </w:trPr>
        <w:tc>
          <w:tcPr>
            <w:tcW w:w="4237" w:type="dxa"/>
            <w:tcBorders>
              <w:top w:val="single" w:sz="4" w:space="0" w:color="auto"/>
              <w:left w:val="single" w:sz="4" w:space="0" w:color="auto"/>
              <w:bottom w:val="single" w:sz="4" w:space="0" w:color="auto"/>
              <w:right w:val="single" w:sz="4" w:space="0" w:color="auto"/>
            </w:tcBorders>
          </w:tcPr>
          <w:p w14:paraId="056301DB" w14:textId="77777777" w:rsidR="00E81AC3" w:rsidRPr="00E81AC3" w:rsidRDefault="00E81AC3">
            <w:pPr>
              <w:tabs>
                <w:tab w:val="left" w:pos="3600"/>
              </w:tabs>
              <w:spacing w:line="276" w:lineRule="auto"/>
              <w:rPr>
                <w:rFonts w:ascii="Times New Roman" w:hAnsi="Times New Roman"/>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424ACFD4" w14:textId="77777777" w:rsidR="00E81AC3" w:rsidRPr="00E81AC3" w:rsidRDefault="00E81AC3">
            <w:pPr>
              <w:tabs>
                <w:tab w:val="left" w:pos="3600"/>
              </w:tabs>
              <w:spacing w:line="276"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B13C45E" w14:textId="77777777" w:rsidR="00E81AC3" w:rsidRPr="00E81AC3" w:rsidRDefault="00E81AC3">
            <w:pPr>
              <w:tabs>
                <w:tab w:val="left" w:pos="3600"/>
              </w:tabs>
              <w:spacing w:line="276" w:lineRule="auto"/>
              <w:rPr>
                <w:rFonts w:ascii="Times New Roman" w:hAnsi="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0612782" w14:textId="77777777" w:rsidR="00E81AC3" w:rsidRPr="00E81AC3" w:rsidRDefault="00E81AC3">
            <w:pPr>
              <w:tabs>
                <w:tab w:val="left" w:pos="3600"/>
              </w:tabs>
              <w:spacing w:line="276" w:lineRule="auto"/>
              <w:rPr>
                <w:rFonts w:ascii="Times New Roman" w:hAnsi="Times New Roman"/>
                <w:lang w:val="ru-RU" w:eastAsia="ru-RU"/>
              </w:rPr>
            </w:pPr>
          </w:p>
        </w:tc>
      </w:tr>
      <w:tr w:rsidR="00E81AC3" w:rsidRPr="00E81AC3" w14:paraId="59D322F4"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35C0861" w14:textId="77777777" w:rsidR="00E81AC3" w:rsidRPr="00E81AC3" w:rsidRDefault="00E81AC3">
            <w:pPr>
              <w:tabs>
                <w:tab w:val="left" w:pos="3600"/>
              </w:tabs>
              <w:spacing w:line="276" w:lineRule="auto"/>
              <w:rPr>
                <w:rFonts w:ascii="Times New Roman" w:hAnsi="Times New Roman"/>
                <w:b/>
                <w:lang w:val="ru-RU" w:eastAsia="ru-RU"/>
              </w:rPr>
            </w:pPr>
            <w:r w:rsidRPr="00E81AC3">
              <w:rPr>
                <w:rFonts w:ascii="Times New Roman" w:hAnsi="Times New Roman"/>
                <w:b/>
                <w:lang w:val="ru-RU" w:eastAsia="ru-RU"/>
              </w:rPr>
              <w:t>Пассивы</w:t>
            </w:r>
          </w:p>
        </w:tc>
        <w:tc>
          <w:tcPr>
            <w:tcW w:w="1713" w:type="dxa"/>
            <w:tcBorders>
              <w:top w:val="single" w:sz="4" w:space="0" w:color="auto"/>
              <w:left w:val="single" w:sz="4" w:space="0" w:color="auto"/>
              <w:bottom w:val="single" w:sz="4" w:space="0" w:color="auto"/>
              <w:right w:val="single" w:sz="4" w:space="0" w:color="auto"/>
            </w:tcBorders>
          </w:tcPr>
          <w:p w14:paraId="6CBA511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2C50597"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B745AFB"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17B22C24"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3F0C754"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I. Источники собственных средств</w:t>
            </w:r>
          </w:p>
        </w:tc>
        <w:tc>
          <w:tcPr>
            <w:tcW w:w="1713" w:type="dxa"/>
            <w:tcBorders>
              <w:top w:val="single" w:sz="4" w:space="0" w:color="auto"/>
              <w:left w:val="single" w:sz="4" w:space="0" w:color="auto"/>
              <w:bottom w:val="single" w:sz="4" w:space="0" w:color="auto"/>
              <w:right w:val="single" w:sz="4" w:space="0" w:color="auto"/>
            </w:tcBorders>
          </w:tcPr>
          <w:p w14:paraId="171BAF7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C26584C"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61611B6"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6280A6CC"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29541D52"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i/>
                <w:lang w:val="ru-RU" w:eastAsia="ru-RU"/>
              </w:rPr>
              <w:t xml:space="preserve">в т.ч.: </w:t>
            </w:r>
          </w:p>
        </w:tc>
        <w:tc>
          <w:tcPr>
            <w:tcW w:w="1713" w:type="dxa"/>
            <w:tcBorders>
              <w:top w:val="single" w:sz="4" w:space="0" w:color="auto"/>
              <w:left w:val="single" w:sz="4" w:space="0" w:color="auto"/>
              <w:bottom w:val="single" w:sz="4" w:space="0" w:color="auto"/>
              <w:right w:val="single" w:sz="4" w:space="0" w:color="auto"/>
            </w:tcBorders>
          </w:tcPr>
          <w:p w14:paraId="1AF5AE2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E25EB9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FCB3A1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72FBF56A"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C8BD884" w14:textId="77777777" w:rsidR="00E81AC3" w:rsidRPr="00E81AC3" w:rsidRDefault="00E81AC3">
            <w:pPr>
              <w:tabs>
                <w:tab w:val="left" w:pos="3600"/>
              </w:tabs>
              <w:spacing w:line="276" w:lineRule="auto"/>
              <w:rPr>
                <w:rFonts w:ascii="Times New Roman" w:hAnsi="Times New Roman"/>
                <w:i/>
                <w:lang w:val="ru-RU" w:eastAsia="ru-RU"/>
              </w:rPr>
            </w:pPr>
            <w:r w:rsidRPr="00E81AC3">
              <w:rPr>
                <w:rFonts w:ascii="Times New Roman" w:hAnsi="Times New Roman"/>
                <w:i/>
                <w:lang w:val="ru-RU" w:eastAsia="ru-RU"/>
              </w:rPr>
              <w:t>Уставной капитал</w:t>
            </w:r>
          </w:p>
        </w:tc>
        <w:tc>
          <w:tcPr>
            <w:tcW w:w="1713" w:type="dxa"/>
            <w:tcBorders>
              <w:top w:val="single" w:sz="4" w:space="0" w:color="auto"/>
              <w:left w:val="single" w:sz="4" w:space="0" w:color="auto"/>
              <w:bottom w:val="single" w:sz="4" w:space="0" w:color="auto"/>
              <w:right w:val="single" w:sz="4" w:space="0" w:color="auto"/>
            </w:tcBorders>
          </w:tcPr>
          <w:p w14:paraId="1BFE3C30"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357B736"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71C47D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3FDEA424"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702D134" w14:textId="77777777" w:rsidR="00E81AC3" w:rsidRPr="00E81AC3" w:rsidRDefault="00E81AC3">
            <w:pPr>
              <w:tabs>
                <w:tab w:val="left" w:pos="3600"/>
              </w:tabs>
              <w:spacing w:line="276" w:lineRule="auto"/>
              <w:rPr>
                <w:rFonts w:ascii="Times New Roman" w:hAnsi="Times New Roman"/>
                <w:i/>
                <w:lang w:val="ru-RU" w:eastAsia="ru-RU"/>
              </w:rPr>
            </w:pPr>
            <w:r w:rsidRPr="00E81AC3">
              <w:rPr>
                <w:rFonts w:ascii="Times New Roman" w:hAnsi="Times New Roman"/>
                <w:i/>
                <w:lang w:val="ru-RU" w:eastAsia="ru-RU"/>
              </w:rPr>
              <w:t>Нераспределенная прибыль</w:t>
            </w:r>
          </w:p>
        </w:tc>
        <w:tc>
          <w:tcPr>
            <w:tcW w:w="1713" w:type="dxa"/>
            <w:tcBorders>
              <w:top w:val="single" w:sz="4" w:space="0" w:color="auto"/>
              <w:left w:val="single" w:sz="4" w:space="0" w:color="auto"/>
              <w:bottom w:val="single" w:sz="4" w:space="0" w:color="auto"/>
              <w:right w:val="single" w:sz="4" w:space="0" w:color="auto"/>
            </w:tcBorders>
          </w:tcPr>
          <w:p w14:paraId="52208EBB"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61089C7"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3827C13"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0FFB4B1F"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B4BDE9B"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II. Обязательства</w:t>
            </w:r>
          </w:p>
        </w:tc>
        <w:tc>
          <w:tcPr>
            <w:tcW w:w="1713" w:type="dxa"/>
            <w:tcBorders>
              <w:top w:val="single" w:sz="4" w:space="0" w:color="auto"/>
              <w:left w:val="single" w:sz="4" w:space="0" w:color="auto"/>
              <w:bottom w:val="single" w:sz="4" w:space="0" w:color="auto"/>
              <w:right w:val="single" w:sz="4" w:space="0" w:color="auto"/>
            </w:tcBorders>
          </w:tcPr>
          <w:p w14:paraId="08A7BEDF"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6522D55"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9A1D1D2"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34A97396"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67D91F8"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Долгосрочные обязательства</w:t>
            </w:r>
          </w:p>
        </w:tc>
        <w:tc>
          <w:tcPr>
            <w:tcW w:w="1713" w:type="dxa"/>
            <w:tcBorders>
              <w:top w:val="single" w:sz="4" w:space="0" w:color="auto"/>
              <w:left w:val="single" w:sz="4" w:space="0" w:color="auto"/>
              <w:bottom w:val="single" w:sz="4" w:space="0" w:color="auto"/>
              <w:right w:val="single" w:sz="4" w:space="0" w:color="auto"/>
            </w:tcBorders>
          </w:tcPr>
          <w:p w14:paraId="0A55A94B"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34C5FB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3FFBAAD"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0790B1F8"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3C41B54"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Текущие обязательства</w:t>
            </w:r>
          </w:p>
        </w:tc>
        <w:tc>
          <w:tcPr>
            <w:tcW w:w="1713" w:type="dxa"/>
            <w:tcBorders>
              <w:top w:val="single" w:sz="4" w:space="0" w:color="auto"/>
              <w:left w:val="single" w:sz="4" w:space="0" w:color="auto"/>
              <w:bottom w:val="single" w:sz="4" w:space="0" w:color="auto"/>
              <w:right w:val="single" w:sz="4" w:space="0" w:color="auto"/>
            </w:tcBorders>
          </w:tcPr>
          <w:p w14:paraId="75595D8C"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066C39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16B2C57"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230695EA"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50826F6"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в т.ч.:</w:t>
            </w:r>
          </w:p>
        </w:tc>
        <w:tc>
          <w:tcPr>
            <w:tcW w:w="1713" w:type="dxa"/>
            <w:tcBorders>
              <w:top w:val="single" w:sz="4" w:space="0" w:color="auto"/>
              <w:left w:val="single" w:sz="4" w:space="0" w:color="auto"/>
              <w:bottom w:val="single" w:sz="4" w:space="0" w:color="auto"/>
              <w:right w:val="single" w:sz="4" w:space="0" w:color="auto"/>
            </w:tcBorders>
          </w:tcPr>
          <w:p w14:paraId="34CB7C71"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D71C30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054DF4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72663C68"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EB1F3CB" w14:textId="77777777" w:rsidR="00E81AC3" w:rsidRPr="00E81AC3" w:rsidRDefault="00E81AC3">
            <w:pPr>
              <w:tabs>
                <w:tab w:val="left" w:pos="3600"/>
              </w:tabs>
              <w:spacing w:line="276" w:lineRule="auto"/>
              <w:rPr>
                <w:rFonts w:ascii="Times New Roman" w:hAnsi="Times New Roman"/>
                <w:i/>
                <w:lang w:val="ru-RU" w:eastAsia="ru-RU"/>
              </w:rPr>
            </w:pPr>
            <w:r w:rsidRPr="00E81AC3">
              <w:rPr>
                <w:rFonts w:ascii="Times New Roman" w:hAnsi="Times New Roman"/>
                <w:i/>
                <w:lang w:val="ru-RU" w:eastAsia="ru-RU"/>
              </w:rPr>
              <w:t>Текущая кредиторская задолженность</w:t>
            </w:r>
          </w:p>
        </w:tc>
        <w:tc>
          <w:tcPr>
            <w:tcW w:w="1713" w:type="dxa"/>
            <w:tcBorders>
              <w:top w:val="single" w:sz="4" w:space="0" w:color="auto"/>
              <w:left w:val="single" w:sz="4" w:space="0" w:color="auto"/>
              <w:bottom w:val="single" w:sz="4" w:space="0" w:color="auto"/>
              <w:right w:val="single" w:sz="4" w:space="0" w:color="auto"/>
            </w:tcBorders>
          </w:tcPr>
          <w:p w14:paraId="1BE29F05"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FFB4859"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6136DC0"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14DAE13B" w14:textId="77777777" w:rsidTr="00E81AC3">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72863EE" w14:textId="77777777" w:rsidR="00E81AC3" w:rsidRPr="00E81AC3" w:rsidRDefault="00E81AC3">
            <w:pPr>
              <w:tabs>
                <w:tab w:val="left" w:pos="3600"/>
              </w:tabs>
              <w:spacing w:line="276" w:lineRule="auto"/>
              <w:rPr>
                <w:rFonts w:ascii="Times New Roman" w:hAnsi="Times New Roman"/>
                <w:i/>
                <w:lang w:val="ru-RU" w:eastAsia="ru-RU"/>
              </w:rPr>
            </w:pPr>
            <w:r w:rsidRPr="00E81AC3">
              <w:rPr>
                <w:rFonts w:ascii="Times New Roman" w:hAnsi="Times New Roman"/>
                <w:i/>
                <w:lang w:val="ru-RU" w:eastAsia="ru-RU"/>
              </w:rPr>
              <w:t>Просроченная кредиторская задолженность</w:t>
            </w:r>
          </w:p>
        </w:tc>
        <w:tc>
          <w:tcPr>
            <w:tcW w:w="1713" w:type="dxa"/>
            <w:tcBorders>
              <w:top w:val="single" w:sz="4" w:space="0" w:color="auto"/>
              <w:left w:val="single" w:sz="4" w:space="0" w:color="auto"/>
              <w:bottom w:val="single" w:sz="4" w:space="0" w:color="auto"/>
              <w:right w:val="single" w:sz="4" w:space="0" w:color="auto"/>
            </w:tcBorders>
          </w:tcPr>
          <w:p w14:paraId="438E8EE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F0E28C3"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D3E94AF"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450446" w14:paraId="7ED4E084" w14:textId="77777777" w:rsidTr="00E81AC3">
        <w:trPr>
          <w:cantSplit/>
          <w:trHeight w:val="260"/>
        </w:trPr>
        <w:tc>
          <w:tcPr>
            <w:tcW w:w="9352" w:type="dxa"/>
            <w:gridSpan w:val="4"/>
            <w:tcBorders>
              <w:top w:val="single" w:sz="4" w:space="0" w:color="auto"/>
              <w:left w:val="single" w:sz="4" w:space="0" w:color="auto"/>
              <w:bottom w:val="single" w:sz="4" w:space="0" w:color="auto"/>
              <w:right w:val="single" w:sz="4" w:space="0" w:color="auto"/>
            </w:tcBorders>
            <w:hideMark/>
          </w:tcPr>
          <w:p w14:paraId="2BFF5E64" w14:textId="77777777" w:rsidR="00E81AC3" w:rsidRPr="00E81AC3" w:rsidRDefault="00E81AC3">
            <w:pPr>
              <w:tabs>
                <w:tab w:val="left" w:pos="3600"/>
              </w:tabs>
              <w:spacing w:line="276" w:lineRule="auto"/>
              <w:jc w:val="center"/>
              <w:rPr>
                <w:rFonts w:ascii="Times New Roman" w:hAnsi="Times New Roman"/>
                <w:b/>
                <w:snapToGrid w:val="0"/>
                <w:lang w:val="ru-RU" w:eastAsia="ru-RU"/>
              </w:rPr>
            </w:pPr>
            <w:r w:rsidRPr="00E81AC3">
              <w:rPr>
                <w:rFonts w:ascii="Times New Roman" w:hAnsi="Times New Roman"/>
                <w:b/>
                <w:snapToGrid w:val="0"/>
                <w:lang w:val="ru-RU" w:eastAsia="ru-RU"/>
              </w:rPr>
              <w:t>Информация из отчета финансового результата</w:t>
            </w:r>
          </w:p>
        </w:tc>
      </w:tr>
      <w:tr w:rsidR="00E81AC3" w:rsidRPr="00450446" w14:paraId="29D8DC8B" w14:textId="77777777" w:rsidTr="00E81AC3">
        <w:tc>
          <w:tcPr>
            <w:tcW w:w="4237" w:type="dxa"/>
            <w:tcBorders>
              <w:top w:val="single" w:sz="4" w:space="0" w:color="auto"/>
              <w:left w:val="single" w:sz="4" w:space="0" w:color="auto"/>
              <w:bottom w:val="single" w:sz="4" w:space="0" w:color="auto"/>
              <w:right w:val="single" w:sz="4" w:space="0" w:color="auto"/>
            </w:tcBorders>
            <w:hideMark/>
          </w:tcPr>
          <w:p w14:paraId="47B61F04"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Чистая выручка от реализации продукции</w:t>
            </w:r>
          </w:p>
        </w:tc>
        <w:tc>
          <w:tcPr>
            <w:tcW w:w="1713" w:type="dxa"/>
            <w:tcBorders>
              <w:top w:val="single" w:sz="4" w:space="0" w:color="auto"/>
              <w:left w:val="single" w:sz="4" w:space="0" w:color="auto"/>
              <w:bottom w:val="single" w:sz="4" w:space="0" w:color="auto"/>
              <w:right w:val="single" w:sz="4" w:space="0" w:color="auto"/>
            </w:tcBorders>
          </w:tcPr>
          <w:p w14:paraId="30D0A80F"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FCC057D"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0FB758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450446" w14:paraId="1B3D2402" w14:textId="77777777" w:rsidTr="00E81AC3">
        <w:tc>
          <w:tcPr>
            <w:tcW w:w="4237" w:type="dxa"/>
            <w:tcBorders>
              <w:top w:val="single" w:sz="4" w:space="0" w:color="auto"/>
              <w:left w:val="single" w:sz="4" w:space="0" w:color="auto"/>
              <w:bottom w:val="single" w:sz="4" w:space="0" w:color="auto"/>
              <w:right w:val="single" w:sz="4" w:space="0" w:color="auto"/>
            </w:tcBorders>
            <w:hideMark/>
          </w:tcPr>
          <w:p w14:paraId="7F9176D1"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Прибыль до уплаты налога на доход</w:t>
            </w:r>
          </w:p>
        </w:tc>
        <w:tc>
          <w:tcPr>
            <w:tcW w:w="1713" w:type="dxa"/>
            <w:tcBorders>
              <w:top w:val="single" w:sz="4" w:space="0" w:color="auto"/>
              <w:left w:val="single" w:sz="4" w:space="0" w:color="auto"/>
              <w:bottom w:val="single" w:sz="4" w:space="0" w:color="auto"/>
              <w:right w:val="single" w:sz="4" w:space="0" w:color="auto"/>
            </w:tcBorders>
          </w:tcPr>
          <w:p w14:paraId="0A882438"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3E2283A"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62DEF2B"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r w:rsidR="00E81AC3" w:rsidRPr="00E81AC3" w14:paraId="0F132754" w14:textId="77777777" w:rsidTr="00E81AC3">
        <w:tc>
          <w:tcPr>
            <w:tcW w:w="4237" w:type="dxa"/>
            <w:tcBorders>
              <w:top w:val="single" w:sz="4" w:space="0" w:color="auto"/>
              <w:left w:val="single" w:sz="4" w:space="0" w:color="auto"/>
              <w:bottom w:val="single" w:sz="4" w:space="0" w:color="auto"/>
              <w:right w:val="single" w:sz="4" w:space="0" w:color="auto"/>
            </w:tcBorders>
            <w:hideMark/>
          </w:tcPr>
          <w:p w14:paraId="139B1CF9" w14:textId="77777777" w:rsidR="00E81AC3" w:rsidRPr="00E81AC3" w:rsidRDefault="00E81AC3">
            <w:pPr>
              <w:tabs>
                <w:tab w:val="left" w:pos="3600"/>
              </w:tabs>
              <w:spacing w:line="276" w:lineRule="auto"/>
              <w:rPr>
                <w:rFonts w:ascii="Times New Roman" w:hAnsi="Times New Roman"/>
                <w:lang w:val="ru-RU" w:eastAsia="ru-RU"/>
              </w:rPr>
            </w:pPr>
            <w:r w:rsidRPr="00E81AC3">
              <w:rPr>
                <w:rFonts w:ascii="Times New Roman" w:hAnsi="Times New Roman"/>
                <w:lang w:val="ru-RU" w:eastAsia="ru-RU"/>
              </w:rPr>
              <w:t>Чистая прибыль</w:t>
            </w:r>
          </w:p>
        </w:tc>
        <w:tc>
          <w:tcPr>
            <w:tcW w:w="1713" w:type="dxa"/>
            <w:tcBorders>
              <w:top w:val="single" w:sz="4" w:space="0" w:color="auto"/>
              <w:left w:val="single" w:sz="4" w:space="0" w:color="auto"/>
              <w:bottom w:val="single" w:sz="4" w:space="0" w:color="auto"/>
              <w:right w:val="single" w:sz="4" w:space="0" w:color="auto"/>
            </w:tcBorders>
          </w:tcPr>
          <w:p w14:paraId="40B3316E"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57C32E9"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8B9E856" w14:textId="77777777" w:rsidR="00E81AC3" w:rsidRPr="00E81AC3" w:rsidRDefault="00E81AC3">
            <w:pPr>
              <w:tabs>
                <w:tab w:val="left" w:pos="3600"/>
              </w:tabs>
              <w:spacing w:line="276" w:lineRule="auto"/>
              <w:jc w:val="both"/>
              <w:rPr>
                <w:rFonts w:ascii="Times New Roman" w:hAnsi="Times New Roman"/>
                <w:snapToGrid w:val="0"/>
                <w:lang w:val="ru-RU" w:eastAsia="ru-RU"/>
              </w:rPr>
            </w:pPr>
          </w:p>
        </w:tc>
      </w:tr>
    </w:tbl>
    <w:p w14:paraId="6CD86D32" w14:textId="77777777" w:rsidR="00E81AC3" w:rsidRPr="00E81AC3" w:rsidRDefault="00E81AC3" w:rsidP="00E81AC3">
      <w:pPr>
        <w:tabs>
          <w:tab w:val="left" w:pos="3600"/>
        </w:tabs>
        <w:jc w:val="both"/>
        <w:rPr>
          <w:rFonts w:ascii="Times New Roman" w:eastAsiaTheme="minorHAnsi" w:hAnsi="Times New Roman"/>
          <w:b/>
          <w:snapToGrid w:val="0"/>
          <w:lang w:val="ru-RU" w:eastAsia="ru-RU"/>
        </w:rPr>
      </w:pPr>
    </w:p>
    <w:p w14:paraId="45E21365" w14:textId="77777777" w:rsidR="00E81AC3" w:rsidRPr="00E81AC3" w:rsidRDefault="00E81AC3" w:rsidP="00E81AC3">
      <w:pPr>
        <w:tabs>
          <w:tab w:val="left" w:pos="3600"/>
        </w:tabs>
        <w:jc w:val="both"/>
        <w:rPr>
          <w:rFonts w:ascii="Times New Roman" w:hAnsi="Times New Roman"/>
          <w:b/>
          <w:snapToGrid w:val="0"/>
          <w:lang w:eastAsia="ru-RU"/>
        </w:rPr>
      </w:pPr>
      <w:proofErr w:type="spellStart"/>
      <w:r w:rsidRPr="00E81AC3">
        <w:rPr>
          <w:rFonts w:ascii="Times New Roman" w:hAnsi="Times New Roman"/>
          <w:b/>
          <w:snapToGrid w:val="0"/>
          <w:lang w:eastAsia="ru-RU"/>
        </w:rPr>
        <w:t>Балансовая</w:t>
      </w:r>
      <w:proofErr w:type="spellEnd"/>
      <w:r w:rsidRPr="00E81AC3">
        <w:rPr>
          <w:rFonts w:ascii="Times New Roman" w:hAnsi="Times New Roman"/>
          <w:b/>
          <w:snapToGrid w:val="0"/>
          <w:lang w:eastAsia="ru-RU"/>
        </w:rPr>
        <w:t xml:space="preserve"> прибыль______________________________________________________________</w:t>
      </w:r>
    </w:p>
    <w:p w14:paraId="0D0EE9D4" w14:textId="77777777" w:rsidR="00E81AC3" w:rsidRPr="00E81AC3" w:rsidRDefault="00E81AC3" w:rsidP="00E81AC3">
      <w:pPr>
        <w:tabs>
          <w:tab w:val="left" w:pos="3600"/>
        </w:tabs>
        <w:jc w:val="both"/>
        <w:rPr>
          <w:rFonts w:ascii="Times New Roman" w:hAnsi="Times New Roman"/>
          <w:b/>
          <w:snapToGrid w:val="0"/>
          <w:lang w:eastAsia="ru-RU"/>
        </w:rPr>
      </w:pPr>
      <w:proofErr w:type="spellStart"/>
      <w:r w:rsidRPr="00E81AC3">
        <w:rPr>
          <w:rFonts w:ascii="Times New Roman" w:hAnsi="Times New Roman"/>
          <w:b/>
          <w:snapToGrid w:val="0"/>
          <w:lang w:eastAsia="ru-RU"/>
        </w:rPr>
        <w:t>Руководитель</w:t>
      </w:r>
      <w:proofErr w:type="spellEnd"/>
      <w:r w:rsidRPr="00E81AC3">
        <w:rPr>
          <w:rFonts w:ascii="Times New Roman" w:hAnsi="Times New Roman"/>
          <w:b/>
          <w:snapToGrid w:val="0"/>
          <w:lang w:eastAsia="ru-RU"/>
        </w:rPr>
        <w:t xml:space="preserve">_____________________            </w:t>
      </w:r>
      <w:proofErr w:type="spellStart"/>
      <w:r w:rsidRPr="00E81AC3">
        <w:rPr>
          <w:rFonts w:ascii="Times New Roman" w:hAnsi="Times New Roman"/>
          <w:b/>
          <w:snapToGrid w:val="0"/>
          <w:lang w:eastAsia="ru-RU"/>
        </w:rPr>
        <w:t>Гл</w:t>
      </w:r>
      <w:proofErr w:type="spellEnd"/>
      <w:r w:rsidRPr="00E81AC3">
        <w:rPr>
          <w:rFonts w:ascii="Times New Roman" w:hAnsi="Times New Roman"/>
          <w:b/>
          <w:snapToGrid w:val="0"/>
          <w:lang w:eastAsia="ru-RU"/>
        </w:rPr>
        <w:t xml:space="preserve">. </w:t>
      </w:r>
      <w:proofErr w:type="spellStart"/>
      <w:r w:rsidRPr="00E81AC3">
        <w:rPr>
          <w:rFonts w:ascii="Times New Roman" w:hAnsi="Times New Roman"/>
          <w:b/>
          <w:snapToGrid w:val="0"/>
          <w:lang w:eastAsia="ru-RU"/>
        </w:rPr>
        <w:t>бухгалтер</w:t>
      </w:r>
      <w:proofErr w:type="spellEnd"/>
      <w:r w:rsidRPr="00E81AC3">
        <w:rPr>
          <w:rFonts w:ascii="Times New Roman" w:hAnsi="Times New Roman"/>
          <w:b/>
          <w:snapToGrid w:val="0"/>
          <w:lang w:eastAsia="ru-RU"/>
        </w:rPr>
        <w:t>_______________</w:t>
      </w:r>
    </w:p>
    <w:p w14:paraId="102D1F38" w14:textId="77777777" w:rsidR="00E81AC3" w:rsidRPr="00E81AC3" w:rsidRDefault="00E81AC3" w:rsidP="00E81AC3">
      <w:pPr>
        <w:tabs>
          <w:tab w:val="left" w:pos="3600"/>
        </w:tabs>
        <w:jc w:val="both"/>
        <w:rPr>
          <w:rFonts w:ascii="Times New Roman" w:hAnsi="Times New Roman"/>
          <w:snapToGrid w:val="0"/>
          <w:lang w:eastAsia="ru-RU"/>
        </w:rPr>
      </w:pPr>
      <w:r w:rsidRPr="00E81AC3">
        <w:rPr>
          <w:rFonts w:ascii="Times New Roman" w:hAnsi="Times New Roman"/>
          <w:snapToGrid w:val="0"/>
          <w:lang w:eastAsia="ru-RU"/>
        </w:rPr>
        <w:t>М.П.</w:t>
      </w:r>
    </w:p>
    <w:p w14:paraId="2E135979" w14:textId="77777777" w:rsidR="00E81AC3" w:rsidRPr="00E81AC3" w:rsidRDefault="00E81AC3" w:rsidP="00E81AC3">
      <w:pPr>
        <w:tabs>
          <w:tab w:val="left" w:pos="0"/>
        </w:tabs>
        <w:jc w:val="both"/>
        <w:rPr>
          <w:rFonts w:ascii="Times New Roman" w:hAnsi="Times New Roman"/>
          <w:lang w:val="ru-RU"/>
        </w:rPr>
      </w:pPr>
      <w:r w:rsidRPr="00E81AC3">
        <w:rPr>
          <w:rFonts w:ascii="Times New Roman" w:hAnsi="Times New Roman"/>
          <w:lang w:val="ru-RU"/>
        </w:rPr>
        <w:tab/>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375C3E4A" w14:textId="77777777" w:rsidR="00E81AC3" w:rsidRPr="00E81AC3" w:rsidRDefault="00E81AC3" w:rsidP="00E81AC3">
      <w:pPr>
        <w:spacing w:before="240"/>
        <w:rPr>
          <w:rFonts w:ascii="Times New Roman" w:hAnsi="Times New Roman"/>
          <w:b/>
          <w:snapToGrid w:val="0"/>
          <w:lang w:eastAsia="ru-RU"/>
        </w:rPr>
      </w:pPr>
      <w:r w:rsidRPr="00E81AC3">
        <w:rPr>
          <w:rFonts w:ascii="Times New Roman" w:hAnsi="Times New Roman"/>
          <w:b/>
          <w:snapToGrid w:val="0"/>
          <w:lang w:eastAsia="ru-RU"/>
        </w:rPr>
        <w:lastRenderedPageBreak/>
        <w:t>2. СРЕДНИЙ ГОДОВОЙ ОБОРОТ</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127"/>
        <w:gridCol w:w="2126"/>
        <w:gridCol w:w="2268"/>
      </w:tblGrid>
      <w:tr w:rsidR="00E81AC3" w:rsidRPr="00450446" w14:paraId="452603F9" w14:textId="77777777" w:rsidTr="00E81AC3">
        <w:trPr>
          <w:trHeight w:val="438"/>
        </w:trPr>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68CE73B9" w14:textId="77777777" w:rsidR="00E81AC3" w:rsidRPr="00E81AC3" w:rsidRDefault="00E81AC3">
            <w:pPr>
              <w:spacing w:line="276" w:lineRule="auto"/>
              <w:jc w:val="center"/>
              <w:rPr>
                <w:rFonts w:ascii="Times New Roman" w:eastAsia="Calibri" w:hAnsi="Times New Roman"/>
                <w:lang w:val="ru-RU"/>
              </w:rPr>
            </w:pPr>
            <w:r w:rsidRPr="00E81AC3">
              <w:rPr>
                <w:rFonts w:ascii="Times New Roman" w:hAnsi="Times New Roman"/>
                <w:b/>
                <w:bCs/>
                <w:lang w:val="ru-RU"/>
              </w:rPr>
              <w:t>Год</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533A6E0D" w14:textId="77777777" w:rsidR="00E81AC3" w:rsidRPr="00E81AC3" w:rsidRDefault="00E81AC3">
            <w:pPr>
              <w:spacing w:line="276" w:lineRule="auto"/>
              <w:jc w:val="center"/>
              <w:rPr>
                <w:rFonts w:ascii="Times New Roman" w:hAnsi="Times New Roman"/>
                <w:b/>
                <w:bCs/>
                <w:lang w:val="ru-RU"/>
              </w:rPr>
            </w:pPr>
            <w:r w:rsidRPr="00E81AC3">
              <w:rPr>
                <w:rFonts w:ascii="Times New Roman" w:hAnsi="Times New Roman"/>
                <w:b/>
                <w:bCs/>
                <w:lang w:val="ru-RU"/>
              </w:rPr>
              <w:t>Сумма</w:t>
            </w:r>
            <w:r w:rsidRPr="00E81AC3">
              <w:rPr>
                <w:rFonts w:ascii="Times New Roman" w:hAnsi="Times New Roman"/>
                <w:b/>
                <w:bCs/>
                <w:lang w:val="ru-RU"/>
              </w:rPr>
              <w:br/>
              <w:t>Валюта</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39CCD81" w14:textId="77777777" w:rsidR="00E81AC3" w:rsidRPr="00E81AC3" w:rsidRDefault="00E81AC3">
            <w:pPr>
              <w:spacing w:line="276" w:lineRule="auto"/>
              <w:jc w:val="center"/>
              <w:rPr>
                <w:rFonts w:ascii="Times New Roman" w:hAnsi="Times New Roman"/>
                <w:b/>
                <w:bCs/>
                <w:lang w:val="ru-RU"/>
              </w:rPr>
            </w:pPr>
            <w:r w:rsidRPr="00E81AC3">
              <w:rPr>
                <w:rFonts w:ascii="Times New Roman" w:hAnsi="Times New Roman"/>
                <w:b/>
                <w:bCs/>
                <w:lang w:val="ru-RU"/>
              </w:rPr>
              <w:t>Обменный</w:t>
            </w:r>
            <w:r w:rsidRPr="00E81AC3">
              <w:rPr>
                <w:rFonts w:ascii="Times New Roman" w:hAnsi="Times New Roman"/>
                <w:b/>
                <w:bCs/>
                <w:lang w:val="ru-RU"/>
              </w:rPr>
              <w:br/>
              <w:t>курс</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1848D1B" w14:textId="77777777" w:rsidR="00E81AC3" w:rsidRPr="00E81AC3" w:rsidRDefault="00E81AC3">
            <w:pPr>
              <w:spacing w:line="276" w:lineRule="auto"/>
              <w:jc w:val="center"/>
              <w:rPr>
                <w:rFonts w:ascii="Times New Roman" w:hAnsi="Times New Roman"/>
                <w:b/>
                <w:bCs/>
                <w:lang w:val="ru-RU"/>
              </w:rPr>
            </w:pPr>
            <w:r w:rsidRPr="00E81AC3">
              <w:rPr>
                <w:rFonts w:ascii="Times New Roman" w:hAnsi="Times New Roman"/>
                <w:b/>
                <w:bCs/>
                <w:lang w:val="ru-RU"/>
              </w:rPr>
              <w:t xml:space="preserve">Эквивалент в </w:t>
            </w:r>
            <w:proofErr w:type="spellStart"/>
            <w:r w:rsidRPr="00E81AC3">
              <w:rPr>
                <w:rFonts w:ascii="Times New Roman" w:hAnsi="Times New Roman"/>
                <w:b/>
                <w:bCs/>
                <w:lang w:val="ru-RU"/>
              </w:rPr>
              <w:t>узб.сум</w:t>
            </w:r>
            <w:proofErr w:type="spellEnd"/>
            <w:r w:rsidRPr="00E81AC3">
              <w:rPr>
                <w:rFonts w:ascii="Times New Roman" w:hAnsi="Times New Roman"/>
                <w:b/>
                <w:bCs/>
                <w:lang w:val="ru-RU"/>
              </w:rPr>
              <w:t>/</w:t>
            </w:r>
            <w:proofErr w:type="spellStart"/>
            <w:r w:rsidRPr="00E81AC3">
              <w:rPr>
                <w:rFonts w:ascii="Times New Roman" w:hAnsi="Times New Roman"/>
                <w:b/>
                <w:bCs/>
                <w:lang w:val="ru-RU"/>
              </w:rPr>
              <w:t>долл</w:t>
            </w:r>
            <w:proofErr w:type="gramStart"/>
            <w:r w:rsidRPr="00E81AC3">
              <w:rPr>
                <w:rFonts w:ascii="Times New Roman" w:hAnsi="Times New Roman"/>
                <w:b/>
                <w:bCs/>
                <w:lang w:val="ru-RU"/>
              </w:rPr>
              <w:t>.С</w:t>
            </w:r>
            <w:proofErr w:type="gramEnd"/>
            <w:r w:rsidRPr="00E81AC3">
              <w:rPr>
                <w:rFonts w:ascii="Times New Roman" w:hAnsi="Times New Roman"/>
                <w:b/>
                <w:bCs/>
                <w:lang w:val="ru-RU"/>
              </w:rPr>
              <w:t>ША</w:t>
            </w:r>
            <w:proofErr w:type="spellEnd"/>
          </w:p>
        </w:tc>
      </w:tr>
      <w:tr w:rsidR="00E81AC3" w:rsidRPr="00450446" w14:paraId="2CC73211" w14:textId="77777777" w:rsidTr="00E81AC3">
        <w:trPr>
          <w:trHeight w:val="449"/>
        </w:trPr>
        <w:tc>
          <w:tcPr>
            <w:tcW w:w="2948" w:type="dxa"/>
            <w:tcBorders>
              <w:top w:val="single" w:sz="4" w:space="0" w:color="auto"/>
              <w:left w:val="single" w:sz="4" w:space="0" w:color="auto"/>
              <w:bottom w:val="single" w:sz="4" w:space="0" w:color="auto"/>
              <w:right w:val="single" w:sz="4" w:space="0" w:color="auto"/>
            </w:tcBorders>
          </w:tcPr>
          <w:p w14:paraId="5E734604" w14:textId="77777777" w:rsidR="00E81AC3" w:rsidRPr="00E81AC3" w:rsidRDefault="00E81AC3">
            <w:pPr>
              <w:spacing w:line="276" w:lineRule="auto"/>
              <w:rPr>
                <w:rFonts w:ascii="Times New Roman" w:hAnsi="Times New Roman"/>
                <w:lang w:val="ru-RU"/>
              </w:rPr>
            </w:pPr>
          </w:p>
        </w:tc>
        <w:tc>
          <w:tcPr>
            <w:tcW w:w="2127" w:type="dxa"/>
            <w:tcBorders>
              <w:top w:val="single" w:sz="4" w:space="0" w:color="auto"/>
              <w:left w:val="single" w:sz="4" w:space="0" w:color="auto"/>
              <w:bottom w:val="single" w:sz="4" w:space="0" w:color="auto"/>
              <w:right w:val="single" w:sz="4" w:space="0" w:color="auto"/>
            </w:tcBorders>
          </w:tcPr>
          <w:p w14:paraId="0751EA23" w14:textId="77777777" w:rsidR="00E81AC3" w:rsidRPr="00E81AC3" w:rsidRDefault="00E81AC3">
            <w:pPr>
              <w:spacing w:line="276" w:lineRule="auto"/>
              <w:jc w:val="both"/>
              <w:rPr>
                <w:rFonts w:ascii="Times New Roman" w:hAnsi="Times New Roman"/>
                <w:bCs/>
                <w:i/>
                <w:iCs/>
                <w:lang w:val="ru-RU"/>
              </w:rPr>
            </w:pPr>
          </w:p>
        </w:tc>
        <w:tc>
          <w:tcPr>
            <w:tcW w:w="2126" w:type="dxa"/>
            <w:tcBorders>
              <w:top w:val="single" w:sz="4" w:space="0" w:color="auto"/>
              <w:left w:val="single" w:sz="4" w:space="0" w:color="auto"/>
              <w:bottom w:val="single" w:sz="4" w:space="0" w:color="auto"/>
              <w:right w:val="single" w:sz="4" w:space="0" w:color="auto"/>
            </w:tcBorders>
          </w:tcPr>
          <w:p w14:paraId="6C8FFCA8" w14:textId="77777777" w:rsidR="00E81AC3" w:rsidRPr="00E81AC3" w:rsidRDefault="00E81AC3">
            <w:pPr>
              <w:spacing w:line="276" w:lineRule="auto"/>
              <w:jc w:val="both"/>
              <w:rPr>
                <w:rFonts w:ascii="Times New Roman" w:hAnsi="Times New Roman"/>
                <w:bCs/>
                <w:i/>
                <w:iCs/>
                <w:lang w:val="ru-RU"/>
              </w:rPr>
            </w:pPr>
          </w:p>
        </w:tc>
        <w:tc>
          <w:tcPr>
            <w:tcW w:w="2268" w:type="dxa"/>
            <w:tcBorders>
              <w:top w:val="single" w:sz="4" w:space="0" w:color="auto"/>
              <w:left w:val="single" w:sz="4" w:space="0" w:color="auto"/>
              <w:bottom w:val="single" w:sz="4" w:space="0" w:color="auto"/>
              <w:right w:val="single" w:sz="4" w:space="0" w:color="auto"/>
            </w:tcBorders>
          </w:tcPr>
          <w:p w14:paraId="6ADC9EDB" w14:textId="77777777" w:rsidR="00E81AC3" w:rsidRPr="00E81AC3" w:rsidRDefault="00E81AC3">
            <w:pPr>
              <w:spacing w:line="276" w:lineRule="auto"/>
              <w:jc w:val="both"/>
              <w:rPr>
                <w:rFonts w:ascii="Times New Roman" w:hAnsi="Times New Roman"/>
                <w:bCs/>
                <w:i/>
                <w:iCs/>
                <w:lang w:val="ru-RU"/>
              </w:rPr>
            </w:pPr>
          </w:p>
        </w:tc>
      </w:tr>
      <w:tr w:rsidR="00E81AC3" w:rsidRPr="00450446" w14:paraId="6D1996CA" w14:textId="77777777" w:rsidTr="00E81AC3">
        <w:trPr>
          <w:trHeight w:val="438"/>
        </w:trPr>
        <w:tc>
          <w:tcPr>
            <w:tcW w:w="2948" w:type="dxa"/>
            <w:tcBorders>
              <w:top w:val="single" w:sz="4" w:space="0" w:color="auto"/>
              <w:left w:val="single" w:sz="4" w:space="0" w:color="auto"/>
              <w:bottom w:val="single" w:sz="4" w:space="0" w:color="auto"/>
              <w:right w:val="single" w:sz="4" w:space="0" w:color="auto"/>
            </w:tcBorders>
          </w:tcPr>
          <w:p w14:paraId="70D88F6A" w14:textId="77777777" w:rsidR="00E81AC3" w:rsidRPr="00E81AC3" w:rsidRDefault="00E81AC3">
            <w:pPr>
              <w:spacing w:line="276" w:lineRule="auto"/>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3F02BC29" w14:textId="77777777" w:rsidR="00E81AC3" w:rsidRPr="00E81AC3" w:rsidRDefault="00E81AC3">
            <w:pPr>
              <w:spacing w:line="276" w:lineRule="auto"/>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66F94509" w14:textId="77777777" w:rsidR="00E81AC3" w:rsidRPr="00E81AC3" w:rsidRDefault="00E81AC3">
            <w:pPr>
              <w:spacing w:line="276" w:lineRule="auto"/>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03DA69CD" w14:textId="77777777" w:rsidR="00E81AC3" w:rsidRPr="00E81AC3" w:rsidRDefault="00E81AC3">
            <w:pPr>
              <w:spacing w:line="276" w:lineRule="auto"/>
              <w:jc w:val="both"/>
              <w:rPr>
                <w:rFonts w:ascii="Times New Roman" w:hAnsi="Times New Roman"/>
                <w:lang w:val="ru-RU"/>
              </w:rPr>
            </w:pPr>
          </w:p>
        </w:tc>
      </w:tr>
      <w:tr w:rsidR="00E81AC3" w:rsidRPr="00450446" w14:paraId="6BCBFCAB" w14:textId="77777777" w:rsidTr="00E81AC3">
        <w:trPr>
          <w:trHeight w:val="438"/>
        </w:trPr>
        <w:tc>
          <w:tcPr>
            <w:tcW w:w="2948" w:type="dxa"/>
            <w:tcBorders>
              <w:top w:val="single" w:sz="4" w:space="0" w:color="auto"/>
              <w:left w:val="single" w:sz="4" w:space="0" w:color="auto"/>
              <w:bottom w:val="single" w:sz="4" w:space="0" w:color="auto"/>
              <w:right w:val="single" w:sz="4" w:space="0" w:color="auto"/>
            </w:tcBorders>
          </w:tcPr>
          <w:p w14:paraId="09BAC1DE" w14:textId="77777777" w:rsidR="00E81AC3" w:rsidRPr="00E81AC3" w:rsidRDefault="00E81AC3">
            <w:pPr>
              <w:spacing w:line="276" w:lineRule="auto"/>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5CAC0623" w14:textId="77777777" w:rsidR="00E81AC3" w:rsidRPr="00E81AC3" w:rsidRDefault="00E81AC3">
            <w:pPr>
              <w:spacing w:line="276" w:lineRule="auto"/>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4E745829" w14:textId="77777777" w:rsidR="00E81AC3" w:rsidRPr="00E81AC3" w:rsidRDefault="00E81AC3">
            <w:pPr>
              <w:spacing w:line="276" w:lineRule="auto"/>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606708DD" w14:textId="77777777" w:rsidR="00E81AC3" w:rsidRPr="00E81AC3" w:rsidRDefault="00E81AC3">
            <w:pPr>
              <w:spacing w:line="276" w:lineRule="auto"/>
              <w:jc w:val="both"/>
              <w:rPr>
                <w:rFonts w:ascii="Times New Roman" w:hAnsi="Times New Roman"/>
                <w:lang w:val="ru-RU"/>
              </w:rPr>
            </w:pPr>
          </w:p>
        </w:tc>
      </w:tr>
      <w:tr w:rsidR="00E81AC3" w:rsidRPr="00450446" w14:paraId="1AF595EE" w14:textId="77777777" w:rsidTr="00E81AC3">
        <w:trPr>
          <w:trHeight w:val="449"/>
        </w:trPr>
        <w:tc>
          <w:tcPr>
            <w:tcW w:w="2948" w:type="dxa"/>
            <w:tcBorders>
              <w:top w:val="single" w:sz="4" w:space="0" w:color="auto"/>
              <w:left w:val="single" w:sz="4" w:space="0" w:color="auto"/>
              <w:bottom w:val="single" w:sz="4" w:space="0" w:color="auto"/>
              <w:right w:val="single" w:sz="4" w:space="0" w:color="auto"/>
            </w:tcBorders>
          </w:tcPr>
          <w:p w14:paraId="0BA92C07" w14:textId="77777777" w:rsidR="00E81AC3" w:rsidRPr="00E81AC3" w:rsidRDefault="00E81AC3">
            <w:pPr>
              <w:spacing w:line="276" w:lineRule="auto"/>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740ABE6A" w14:textId="77777777" w:rsidR="00E81AC3" w:rsidRPr="00E81AC3" w:rsidRDefault="00E81AC3">
            <w:pPr>
              <w:spacing w:line="276" w:lineRule="auto"/>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5B37D959" w14:textId="77777777" w:rsidR="00E81AC3" w:rsidRPr="00E81AC3" w:rsidRDefault="00E81AC3">
            <w:pPr>
              <w:spacing w:line="276" w:lineRule="auto"/>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089A1A74" w14:textId="77777777" w:rsidR="00E81AC3" w:rsidRPr="00E81AC3" w:rsidRDefault="00E81AC3">
            <w:pPr>
              <w:spacing w:line="276" w:lineRule="auto"/>
              <w:jc w:val="both"/>
              <w:rPr>
                <w:rFonts w:ascii="Times New Roman" w:hAnsi="Times New Roman"/>
                <w:lang w:val="ru-RU"/>
              </w:rPr>
            </w:pPr>
          </w:p>
        </w:tc>
      </w:tr>
      <w:tr w:rsidR="00E81AC3" w:rsidRPr="00E81AC3" w14:paraId="71F27568" w14:textId="77777777" w:rsidTr="00E81AC3">
        <w:trPr>
          <w:trHeight w:val="438"/>
        </w:trPr>
        <w:tc>
          <w:tcPr>
            <w:tcW w:w="2948" w:type="dxa"/>
            <w:tcBorders>
              <w:top w:val="single" w:sz="4" w:space="0" w:color="auto"/>
              <w:left w:val="single" w:sz="4" w:space="0" w:color="auto"/>
              <w:bottom w:val="single" w:sz="4" w:space="0" w:color="auto"/>
              <w:right w:val="single" w:sz="4" w:space="0" w:color="auto"/>
            </w:tcBorders>
            <w:hideMark/>
          </w:tcPr>
          <w:p w14:paraId="5A85915E" w14:textId="77777777" w:rsidR="00E81AC3" w:rsidRPr="00E81AC3" w:rsidRDefault="00E81AC3">
            <w:pPr>
              <w:spacing w:line="276" w:lineRule="auto"/>
              <w:jc w:val="both"/>
              <w:rPr>
                <w:rFonts w:ascii="Times New Roman" w:hAnsi="Times New Roman"/>
                <w:b/>
                <w:bCs/>
                <w:lang w:val="ru-RU"/>
              </w:rPr>
            </w:pPr>
            <w:r w:rsidRPr="00E81AC3">
              <w:rPr>
                <w:rFonts w:ascii="Times New Roman" w:hAnsi="Times New Roman"/>
                <w:bCs/>
                <w:lang w:val="ru-RU"/>
              </w:rPr>
              <w:t>Средний годовой оборот *</w:t>
            </w:r>
          </w:p>
        </w:tc>
        <w:tc>
          <w:tcPr>
            <w:tcW w:w="2127" w:type="dxa"/>
            <w:tcBorders>
              <w:top w:val="single" w:sz="4" w:space="0" w:color="auto"/>
              <w:left w:val="single" w:sz="4" w:space="0" w:color="auto"/>
              <w:bottom w:val="single" w:sz="4" w:space="0" w:color="auto"/>
              <w:right w:val="single" w:sz="4" w:space="0" w:color="auto"/>
            </w:tcBorders>
          </w:tcPr>
          <w:p w14:paraId="5126AF0B" w14:textId="77777777" w:rsidR="00E81AC3" w:rsidRPr="00E81AC3" w:rsidRDefault="00E81AC3">
            <w:pPr>
              <w:spacing w:line="276" w:lineRule="auto"/>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5416286A" w14:textId="77777777" w:rsidR="00E81AC3" w:rsidRPr="00E81AC3" w:rsidRDefault="00E81AC3">
            <w:pPr>
              <w:spacing w:line="276" w:lineRule="auto"/>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7119482A" w14:textId="77777777" w:rsidR="00E81AC3" w:rsidRPr="00E81AC3" w:rsidRDefault="00E81AC3">
            <w:pPr>
              <w:spacing w:line="276" w:lineRule="auto"/>
              <w:jc w:val="both"/>
              <w:rPr>
                <w:rFonts w:ascii="Times New Roman" w:hAnsi="Times New Roman"/>
                <w:lang w:val="ru-RU"/>
              </w:rPr>
            </w:pPr>
          </w:p>
        </w:tc>
      </w:tr>
    </w:tbl>
    <w:p w14:paraId="7D8F0440" w14:textId="77777777" w:rsidR="00E81AC3" w:rsidRPr="00E81AC3" w:rsidRDefault="00E81AC3" w:rsidP="00E81AC3">
      <w:pPr>
        <w:jc w:val="both"/>
        <w:rPr>
          <w:rFonts w:ascii="Times New Roman" w:hAnsi="Times New Roman"/>
        </w:rPr>
      </w:pPr>
    </w:p>
    <w:p w14:paraId="72A2F39F" w14:textId="77777777" w:rsidR="00E81AC3" w:rsidRPr="00E81AC3" w:rsidRDefault="00E81AC3" w:rsidP="00E81AC3">
      <w:pPr>
        <w:ind w:firstLine="708"/>
        <w:jc w:val="both"/>
        <w:rPr>
          <w:rFonts w:ascii="Times New Roman" w:eastAsiaTheme="minorHAnsi" w:hAnsi="Times New Roman"/>
          <w:lang w:val="ru-RU"/>
        </w:rPr>
      </w:pPr>
      <w:r w:rsidRPr="00E81AC3">
        <w:rPr>
          <w:rFonts w:ascii="Times New Roman" w:hAnsi="Times New Roman"/>
          <w:lang w:val="ru-RU"/>
        </w:rPr>
        <w:t>*</w:t>
      </w:r>
      <w:r w:rsidRPr="00E81AC3">
        <w:rPr>
          <w:rFonts w:ascii="Times New Roman" w:hAnsi="Times New Roman"/>
        </w:rPr>
        <w:t> </w:t>
      </w:r>
      <w:r w:rsidRPr="00E81AC3">
        <w:rPr>
          <w:rFonts w:ascii="Times New Roman" w:hAnsi="Times New Roman"/>
          <w:lang w:val="ru-RU"/>
        </w:rPr>
        <w:t xml:space="preserve">Среднегодовой оборот в размере _____ </w:t>
      </w:r>
      <w:proofErr w:type="spellStart"/>
      <w:r w:rsidRPr="00E81AC3">
        <w:rPr>
          <w:rFonts w:ascii="Times New Roman" w:hAnsi="Times New Roman"/>
          <w:lang w:val="ru-RU"/>
        </w:rPr>
        <w:t>млн.сум</w:t>
      </w:r>
      <w:proofErr w:type="spellEnd"/>
      <w:r w:rsidRPr="00E81AC3">
        <w:rPr>
          <w:rFonts w:ascii="Times New Roman" w:hAnsi="Times New Roman"/>
          <w:lang w:val="ru-RU"/>
        </w:rPr>
        <w:t>/</w:t>
      </w:r>
      <w:proofErr w:type="spellStart"/>
      <w:r w:rsidRPr="00E81AC3">
        <w:rPr>
          <w:rFonts w:ascii="Times New Roman" w:hAnsi="Times New Roman"/>
          <w:lang w:val="ru-RU"/>
        </w:rPr>
        <w:t>тыс.долл</w:t>
      </w:r>
      <w:proofErr w:type="gramStart"/>
      <w:r w:rsidRPr="00E81AC3">
        <w:rPr>
          <w:rFonts w:ascii="Times New Roman" w:hAnsi="Times New Roman"/>
          <w:lang w:val="ru-RU"/>
        </w:rPr>
        <w:t>.С</w:t>
      </w:r>
      <w:proofErr w:type="gramEnd"/>
      <w:r w:rsidRPr="00E81AC3">
        <w:rPr>
          <w:rFonts w:ascii="Times New Roman" w:hAnsi="Times New Roman"/>
          <w:lang w:val="ru-RU"/>
        </w:rPr>
        <w:t>ША</w:t>
      </w:r>
      <w:proofErr w:type="spellEnd"/>
      <w:r w:rsidRPr="00E81AC3">
        <w:rPr>
          <w:rFonts w:ascii="Times New Roman" w:hAnsi="Times New Roman"/>
          <w:lang w:val="ru-RU"/>
        </w:rPr>
        <w:t xml:space="preserve"> рассчитанный как сумма подтвержденных платежей, полученных по текущим и/или завершенным контрактам, в течение последних ____ лет.</w:t>
      </w:r>
    </w:p>
    <w:p w14:paraId="70691C03" w14:textId="77777777" w:rsidR="00E81AC3" w:rsidRPr="00E81AC3" w:rsidRDefault="00E81AC3" w:rsidP="00E81AC3">
      <w:pPr>
        <w:jc w:val="both"/>
        <w:rPr>
          <w:rFonts w:ascii="Times New Roman" w:hAnsi="Times New Roman"/>
          <w:snapToGrid w:val="0"/>
          <w:lang w:val="ru-RU" w:eastAsia="ru-RU"/>
        </w:rPr>
      </w:pPr>
      <w:bookmarkStart w:id="8" w:name="_Hlk507767974"/>
      <w:r w:rsidRPr="00E81AC3">
        <w:rPr>
          <w:rFonts w:ascii="Times New Roman" w:hAnsi="Times New Roman"/>
          <w:snapToGrid w:val="0"/>
          <w:lang w:val="ru-RU" w:eastAsia="ru-RU"/>
        </w:rPr>
        <w:t>Подпись руководителя участника отбора: ________________   М.П.</w:t>
      </w:r>
      <w:bookmarkEnd w:id="8"/>
    </w:p>
    <w:p w14:paraId="0B6485AC" w14:textId="77777777" w:rsidR="00E81AC3" w:rsidRPr="00E81AC3" w:rsidRDefault="00E81AC3" w:rsidP="00E81AC3">
      <w:pPr>
        <w:jc w:val="both"/>
        <w:rPr>
          <w:rFonts w:ascii="Times New Roman" w:hAnsi="Times New Roman"/>
          <w:snapToGrid w:val="0"/>
          <w:lang w:val="ru-RU" w:eastAsia="ru-RU"/>
        </w:rPr>
      </w:pPr>
    </w:p>
    <w:p w14:paraId="2A68BE39" w14:textId="34B65C33" w:rsidR="00E81AC3" w:rsidRPr="00E81AC3" w:rsidRDefault="00E81AC3" w:rsidP="00E81AC3">
      <w:pPr>
        <w:jc w:val="both"/>
        <w:rPr>
          <w:rFonts w:ascii="Times New Roman" w:hAnsi="Times New Roman"/>
          <w:snapToGrid w:val="0"/>
          <w:lang w:val="ru-RU" w:eastAsia="ru-RU"/>
        </w:rPr>
      </w:pPr>
      <w:r w:rsidRPr="00E81AC3">
        <w:rPr>
          <w:rFonts w:ascii="Times New Roman" w:hAnsi="Times New Roman"/>
          <w:snapToGrid w:val="0"/>
          <w:lang w:val="ru-RU" w:eastAsia="ru-RU"/>
        </w:rPr>
        <w:t>Дата составления: «_____» _________________20__ г.</w:t>
      </w:r>
    </w:p>
    <w:p w14:paraId="52FBD6CF" w14:textId="77777777" w:rsidR="00E81AC3" w:rsidRPr="00E81AC3" w:rsidRDefault="00E81AC3">
      <w:pPr>
        <w:spacing w:after="200" w:line="276" w:lineRule="auto"/>
        <w:rPr>
          <w:rFonts w:ascii="Times New Roman" w:hAnsi="Times New Roman"/>
          <w:snapToGrid w:val="0"/>
          <w:lang w:val="ru-RU" w:eastAsia="ru-RU"/>
        </w:rPr>
      </w:pPr>
      <w:r w:rsidRPr="00E81AC3">
        <w:rPr>
          <w:rFonts w:ascii="Times New Roman" w:hAnsi="Times New Roman"/>
          <w:snapToGrid w:val="0"/>
          <w:lang w:val="ru-RU" w:eastAsia="ru-RU"/>
        </w:rPr>
        <w:br w:type="page"/>
      </w:r>
    </w:p>
    <w:p w14:paraId="6AB82027" w14:textId="77777777" w:rsidR="00E81AC3" w:rsidRDefault="00E81AC3" w:rsidP="00E81AC3">
      <w:pPr>
        <w:jc w:val="both"/>
        <w:rPr>
          <w:rFonts w:ascii="Times New Roman" w:hAnsi="Times New Roman"/>
          <w:snapToGrid w:val="0"/>
          <w:sz w:val="22"/>
          <w:szCs w:val="22"/>
          <w:lang w:val="ru-RU" w:eastAsia="ru-RU"/>
        </w:rPr>
      </w:pPr>
    </w:p>
    <w:p w14:paraId="5E0FC16D" w14:textId="0F566707" w:rsidR="002F2158" w:rsidRPr="002F2158" w:rsidRDefault="00E81AC3" w:rsidP="00E81AC3">
      <w:pPr>
        <w:keepNext/>
        <w:keepLines/>
        <w:ind w:firstLine="426"/>
        <w:jc w:val="right"/>
        <w:outlineLvl w:val="1"/>
        <w:rPr>
          <w:rFonts w:ascii="Times New Roman" w:hAnsi="Times New Roman"/>
          <w:b/>
          <w:szCs w:val="20"/>
          <w:lang w:val="ru-RU" w:eastAsia="ru-RU"/>
        </w:rPr>
      </w:pPr>
      <w:r w:rsidRPr="002F2158">
        <w:rPr>
          <w:rFonts w:ascii="Times New Roman" w:hAnsi="Times New Roman"/>
          <w:b/>
          <w:szCs w:val="20"/>
          <w:lang w:val="ru-RU" w:eastAsia="ru-RU"/>
        </w:rPr>
        <w:t xml:space="preserve"> </w:t>
      </w:r>
      <w:r w:rsidR="002F2158" w:rsidRPr="002F2158">
        <w:rPr>
          <w:rFonts w:ascii="Times New Roman" w:hAnsi="Times New Roman"/>
          <w:b/>
          <w:szCs w:val="20"/>
          <w:lang w:val="ru-RU" w:eastAsia="ru-RU"/>
        </w:rPr>
        <w:t xml:space="preserve">Форма №6 </w:t>
      </w:r>
    </w:p>
    <w:p w14:paraId="1D7C52E2" w14:textId="77777777" w:rsidR="002F2158" w:rsidRPr="002F2158" w:rsidRDefault="002F2158" w:rsidP="002F2158">
      <w:pPr>
        <w:ind w:right="103" w:firstLine="426"/>
        <w:jc w:val="right"/>
        <w:rPr>
          <w:rFonts w:ascii="Times New Roman" w:hAnsi="Times New Roman"/>
          <w:lang w:val="ru-RU" w:eastAsia="ru-RU"/>
        </w:rPr>
      </w:pPr>
      <w:r w:rsidRPr="002F2158">
        <w:rPr>
          <w:rFonts w:ascii="Times New Roman" w:hAnsi="Times New Roman"/>
          <w:i/>
          <w:lang w:val="ru-RU" w:eastAsia="ru-RU"/>
        </w:rPr>
        <w:t xml:space="preserve"> </w:t>
      </w:r>
    </w:p>
    <w:p w14:paraId="45846B3D" w14:textId="77777777" w:rsidR="002F2158" w:rsidRPr="002F2158" w:rsidRDefault="002F2158" w:rsidP="002F2158">
      <w:pPr>
        <w:ind w:right="627" w:firstLine="426"/>
        <w:jc w:val="center"/>
        <w:rPr>
          <w:rFonts w:ascii="Times New Roman" w:hAnsi="Times New Roman"/>
          <w:lang w:val="ru-RU" w:eastAsia="ru-RU"/>
        </w:rPr>
      </w:pPr>
      <w:r w:rsidRPr="002F2158">
        <w:rPr>
          <w:rFonts w:ascii="Times New Roman" w:hAnsi="Times New Roman"/>
          <w:i/>
          <w:lang w:val="ru-RU" w:eastAsia="ru-RU"/>
        </w:rPr>
        <w:t xml:space="preserve">НА ФИРМЕННОМ БЛАНКЕ  </w:t>
      </w:r>
    </w:p>
    <w:p w14:paraId="0412D36A" w14:textId="77777777" w:rsidR="002F2158" w:rsidRPr="002F2158" w:rsidRDefault="002F2158" w:rsidP="002F2158">
      <w:pPr>
        <w:ind w:firstLine="426"/>
        <w:jc w:val="center"/>
        <w:rPr>
          <w:rFonts w:ascii="Times New Roman" w:hAnsi="Times New Roman"/>
          <w:lang w:val="ru-RU" w:eastAsia="ru-RU"/>
        </w:rPr>
      </w:pPr>
      <w:r w:rsidRPr="002F2158">
        <w:rPr>
          <w:rFonts w:ascii="Times New Roman" w:hAnsi="Times New Roman"/>
          <w:lang w:val="ru-RU" w:eastAsia="ru-RU"/>
        </w:rPr>
        <w:t xml:space="preserve"> </w:t>
      </w:r>
    </w:p>
    <w:p w14:paraId="2DF248FD" w14:textId="77777777" w:rsidR="00CA0B2E" w:rsidRPr="00CA0B2E" w:rsidRDefault="00CA0B2E" w:rsidP="00CA0B2E">
      <w:pPr>
        <w:widowControl w:val="0"/>
        <w:autoSpaceDE w:val="0"/>
        <w:autoSpaceDN w:val="0"/>
        <w:adjustRightInd w:val="0"/>
        <w:ind w:firstLine="851"/>
        <w:jc w:val="center"/>
        <w:rPr>
          <w:rFonts w:ascii="Times New Roman" w:hAnsi="Times New Roman"/>
          <w:lang w:val="ru-RU"/>
        </w:rPr>
      </w:pPr>
    </w:p>
    <w:p w14:paraId="42E6D2A6" w14:textId="77777777" w:rsidR="00CA0B2E" w:rsidRPr="00CA0B2E" w:rsidRDefault="00CA0B2E" w:rsidP="00CA0B2E">
      <w:pPr>
        <w:widowControl w:val="0"/>
        <w:autoSpaceDE w:val="0"/>
        <w:autoSpaceDN w:val="0"/>
        <w:adjustRightInd w:val="0"/>
        <w:jc w:val="center"/>
        <w:rPr>
          <w:rFonts w:ascii="Times New Roman" w:hAnsi="Times New Roman"/>
          <w:b/>
          <w:lang w:val="ru-RU"/>
        </w:rPr>
      </w:pPr>
      <w:r w:rsidRPr="00CA0B2E">
        <w:rPr>
          <w:rFonts w:ascii="Times New Roman" w:hAnsi="Times New Roman"/>
          <w:b/>
          <w:lang w:val="ru-RU"/>
        </w:rPr>
        <w:t>ЦЕНОВОЕ ПРЕДЛОЖЕНИЕ</w:t>
      </w:r>
    </w:p>
    <w:p w14:paraId="2C2C01BF" w14:textId="77777777" w:rsidR="00CA0B2E" w:rsidRPr="00CA0B2E" w:rsidRDefault="00CA0B2E" w:rsidP="00CA0B2E">
      <w:pPr>
        <w:ind w:right="-83" w:firstLine="540"/>
        <w:rPr>
          <w:rFonts w:ascii="Times New Roman" w:eastAsia="MS Mincho" w:hAnsi="Times New Roman"/>
          <w:lang w:val="ru-RU"/>
        </w:rPr>
      </w:pPr>
    </w:p>
    <w:p w14:paraId="2F4BD541" w14:textId="77777777" w:rsidR="00CA0B2E" w:rsidRPr="00CA0B2E" w:rsidRDefault="00CA0B2E" w:rsidP="00CA0B2E">
      <w:pPr>
        <w:ind w:right="-83" w:firstLine="540"/>
        <w:rPr>
          <w:rFonts w:ascii="Times New Roman" w:eastAsia="MS Mincho" w:hAnsi="Times New Roman"/>
          <w:lang w:val="ru-RU"/>
        </w:rPr>
      </w:pPr>
    </w:p>
    <w:p w14:paraId="0B40E26D" w14:textId="77777777" w:rsidR="00CA0B2E" w:rsidRPr="00CA0B2E" w:rsidRDefault="00CA0B2E" w:rsidP="00CA0B2E">
      <w:pPr>
        <w:ind w:right="-83" w:firstLine="540"/>
        <w:jc w:val="center"/>
        <w:rPr>
          <w:rFonts w:ascii="Times New Roman" w:eastAsia="MS Mincho" w:hAnsi="Times New Roman"/>
          <w:i/>
          <w:lang w:val="ru-RU"/>
        </w:rPr>
      </w:pPr>
      <w:r w:rsidRPr="00CA0B2E">
        <w:rPr>
          <w:rFonts w:ascii="Times New Roman" w:eastAsia="MS Mincho" w:hAnsi="Times New Roman"/>
          <w:lang w:val="ru-RU"/>
        </w:rPr>
        <w:t xml:space="preserve">на поставку </w:t>
      </w:r>
      <w:r w:rsidRPr="00CA0B2E">
        <w:rPr>
          <w:rFonts w:ascii="Times New Roman" w:eastAsia="MS Mincho" w:hAnsi="Times New Roman"/>
          <w:i/>
          <w:lang w:val="ru-RU"/>
        </w:rPr>
        <w:t>(указать наименование товара)</w:t>
      </w:r>
    </w:p>
    <w:p w14:paraId="533B31D5" w14:textId="77777777" w:rsidR="00CA0B2E" w:rsidRPr="00CA0B2E" w:rsidRDefault="00CA0B2E" w:rsidP="00CA0B2E">
      <w:pPr>
        <w:widowControl w:val="0"/>
        <w:autoSpaceDE w:val="0"/>
        <w:autoSpaceDN w:val="0"/>
        <w:adjustRightInd w:val="0"/>
        <w:ind w:firstLine="851"/>
        <w:jc w:val="center"/>
        <w:rPr>
          <w:rFonts w:ascii="Times New Roman" w:hAnsi="Times New Roman"/>
          <w:lang w:val="ru-RU"/>
        </w:rPr>
      </w:pPr>
    </w:p>
    <w:p w14:paraId="20F3A819" w14:textId="77777777" w:rsidR="00CA0B2E" w:rsidRPr="00CA0B2E" w:rsidRDefault="00CA0B2E" w:rsidP="00CA0B2E">
      <w:pPr>
        <w:widowControl w:val="0"/>
        <w:autoSpaceDE w:val="0"/>
        <w:autoSpaceDN w:val="0"/>
        <w:adjustRightInd w:val="0"/>
        <w:ind w:firstLine="851"/>
        <w:jc w:val="center"/>
        <w:rPr>
          <w:rFonts w:ascii="Times New Roman" w:hAnsi="Times New Roman"/>
          <w:lang w:val="ru-RU"/>
        </w:rPr>
      </w:pPr>
    </w:p>
    <w:p w14:paraId="3E849A41" w14:textId="77777777" w:rsidR="00CA0B2E" w:rsidRPr="00CA0B2E" w:rsidRDefault="00CA0B2E" w:rsidP="00CA0B2E">
      <w:pPr>
        <w:widowControl w:val="0"/>
        <w:autoSpaceDE w:val="0"/>
        <w:autoSpaceDN w:val="0"/>
        <w:adjustRightInd w:val="0"/>
        <w:ind w:firstLine="567"/>
        <w:jc w:val="both"/>
        <w:rPr>
          <w:rFonts w:ascii="Times New Roman" w:hAnsi="Times New Roman"/>
          <w:lang w:val="ru-RU"/>
        </w:rPr>
      </w:pPr>
      <w:r w:rsidRPr="00CA0B2E">
        <w:rPr>
          <w:rFonts w:ascii="Times New Roman" w:hAnsi="Times New Roman"/>
          <w:lang w:val="ru-RU"/>
        </w:rPr>
        <w:t>Дата: (</w:t>
      </w:r>
      <w:r w:rsidRPr="00CA0B2E">
        <w:rPr>
          <w:rFonts w:ascii="Times New Roman" w:hAnsi="Times New Roman"/>
          <w:i/>
          <w:lang w:val="ru-RU"/>
        </w:rPr>
        <w:t>вписать дату подачи предложения</w:t>
      </w:r>
      <w:r w:rsidRPr="00CA0B2E">
        <w:rPr>
          <w:rFonts w:ascii="Times New Roman" w:hAnsi="Times New Roman"/>
          <w:lang w:val="ru-RU"/>
        </w:rPr>
        <w:t>).</w:t>
      </w:r>
    </w:p>
    <w:p w14:paraId="001E7AEC" w14:textId="77777777" w:rsidR="00CA0B2E" w:rsidRPr="00CA0B2E" w:rsidRDefault="00CA0B2E" w:rsidP="00CA0B2E">
      <w:pPr>
        <w:widowControl w:val="0"/>
        <w:autoSpaceDE w:val="0"/>
        <w:autoSpaceDN w:val="0"/>
        <w:adjustRightInd w:val="0"/>
        <w:ind w:firstLine="567"/>
        <w:jc w:val="both"/>
        <w:rPr>
          <w:rFonts w:ascii="Times New Roman" w:hAnsi="Times New Roman"/>
          <w:lang w:val="ru-RU"/>
        </w:rPr>
      </w:pPr>
      <w:r w:rsidRPr="00CA0B2E">
        <w:rPr>
          <w:rFonts w:ascii="Times New Roman" w:hAnsi="Times New Roman"/>
          <w:lang w:val="ru-RU"/>
        </w:rPr>
        <w:t xml:space="preserve">КОМУ: </w:t>
      </w:r>
      <w:r w:rsidRPr="00CA0B2E">
        <w:rPr>
          <w:rFonts w:ascii="Times New Roman" w:hAnsi="Times New Roman"/>
          <w:bCs/>
          <w:lang w:val="ru-RU"/>
        </w:rPr>
        <w:t>Закупочная</w:t>
      </w:r>
      <w:r w:rsidRPr="00CA0B2E">
        <w:rPr>
          <w:rFonts w:ascii="Times New Roman" w:hAnsi="Times New Roman"/>
          <w:lang w:val="ru-RU"/>
        </w:rPr>
        <w:t xml:space="preserve"> комиссии.</w:t>
      </w:r>
    </w:p>
    <w:p w14:paraId="5AEC8846" w14:textId="4E16E7CC" w:rsidR="00CA0B2E" w:rsidRDefault="00CA0B2E" w:rsidP="00CA0B2E">
      <w:pPr>
        <w:ind w:right="-83" w:firstLine="567"/>
        <w:jc w:val="both"/>
        <w:rPr>
          <w:rFonts w:ascii="Times New Roman" w:hAnsi="Times New Roman"/>
          <w:lang w:val="ru-RU"/>
        </w:rPr>
      </w:pPr>
      <w:r w:rsidRPr="00CA0B2E">
        <w:rPr>
          <w:rFonts w:ascii="Times New Roman" w:hAnsi="Times New Roman"/>
          <w:lang w:val="ru-RU"/>
        </w:rPr>
        <w:t xml:space="preserve">Мы, нижеподписавшиеся, заявляем, что изучили </w:t>
      </w:r>
      <w:r w:rsidR="00BF3915">
        <w:rPr>
          <w:rFonts w:ascii="Times New Roman" w:hAnsi="Times New Roman"/>
          <w:lang w:val="ru-RU"/>
        </w:rPr>
        <w:t xml:space="preserve">закупочную </w:t>
      </w:r>
      <w:r w:rsidRPr="00CA0B2E">
        <w:rPr>
          <w:rFonts w:ascii="Times New Roman" w:hAnsi="Times New Roman"/>
          <w:lang w:val="ru-RU"/>
        </w:rPr>
        <w:t xml:space="preserve">документацию </w:t>
      </w:r>
      <w:r w:rsidR="00BF3915">
        <w:rPr>
          <w:rFonts w:ascii="Times New Roman" w:hAnsi="Times New Roman"/>
          <w:lang w:val="ru-RU"/>
        </w:rPr>
        <w:t xml:space="preserve">по отбору наилучших предложений </w:t>
      </w:r>
      <w:r w:rsidRPr="00CA0B2E">
        <w:rPr>
          <w:rFonts w:ascii="Times New Roman" w:hAnsi="Times New Roman"/>
          <w:lang w:val="ru-RU"/>
        </w:rPr>
        <w:t xml:space="preserve">в целом и ознакомились с характером проблем, которые должны быть решены в процессе предоставления </w:t>
      </w:r>
      <w:r w:rsidR="00BF3915">
        <w:rPr>
          <w:rFonts w:ascii="Times New Roman" w:hAnsi="Times New Roman"/>
          <w:lang w:val="ru-RU"/>
        </w:rPr>
        <w:t>работ/</w:t>
      </w:r>
      <w:r w:rsidRPr="00CA0B2E">
        <w:rPr>
          <w:rFonts w:ascii="Times New Roman" w:hAnsi="Times New Roman"/>
          <w:lang w:val="ru-RU"/>
        </w:rPr>
        <w:t xml:space="preserve">услуг. </w:t>
      </w:r>
    </w:p>
    <w:p w14:paraId="3978DE2A" w14:textId="224243CC" w:rsidR="00CA0B2E" w:rsidRPr="00CA0B2E" w:rsidRDefault="00CA0B2E" w:rsidP="00CA0B2E">
      <w:pPr>
        <w:ind w:right="-83" w:firstLine="567"/>
        <w:jc w:val="both"/>
        <w:rPr>
          <w:rFonts w:ascii="Times New Roman" w:hAnsi="Times New Roman"/>
          <w:lang w:val="ru-RU"/>
        </w:rPr>
      </w:pPr>
      <w:r w:rsidRPr="00CA0B2E">
        <w:rPr>
          <w:rFonts w:ascii="Times New Roman" w:hAnsi="Times New Roman"/>
          <w:snapToGrid w:val="0"/>
          <w:lang w:val="ru-RU"/>
        </w:rPr>
        <w:t>Проанализировав все требования,</w:t>
      </w:r>
      <w:r w:rsidRPr="00CA0B2E">
        <w:rPr>
          <w:rFonts w:ascii="Times New Roman" w:hAnsi="Times New Roman"/>
          <w:lang w:val="ru-RU"/>
        </w:rPr>
        <w:t xml:space="preserve"> предлагаем </w:t>
      </w:r>
      <w:r w:rsidRPr="00CA0B2E">
        <w:rPr>
          <w:rFonts w:ascii="Times New Roman" w:eastAsia="MS Mincho" w:hAnsi="Times New Roman"/>
          <w:lang w:val="ru-RU"/>
        </w:rPr>
        <w:t>поставить</w:t>
      </w:r>
      <w:r>
        <w:rPr>
          <w:rFonts w:ascii="Times New Roman" w:eastAsia="MS Mincho" w:hAnsi="Times New Roman"/>
          <w:lang w:val="ru-RU"/>
        </w:rPr>
        <w:t xml:space="preserve"> </w:t>
      </w:r>
      <w:r w:rsidR="00BF3915">
        <w:rPr>
          <w:rFonts w:ascii="Times New Roman" w:eastAsia="MS Mincho" w:hAnsi="Times New Roman"/>
          <w:lang w:val="ru-RU"/>
        </w:rPr>
        <w:t>работы/</w:t>
      </w:r>
      <w:r>
        <w:rPr>
          <w:rFonts w:ascii="Times New Roman" w:eastAsia="MS Mincho" w:hAnsi="Times New Roman"/>
          <w:lang w:val="ru-RU"/>
        </w:rPr>
        <w:t>услуг</w:t>
      </w:r>
      <w:r w:rsidRPr="00CA0B2E">
        <w:rPr>
          <w:rFonts w:ascii="Times New Roman" w:eastAsia="MS Mincho" w:hAnsi="Times New Roman"/>
          <w:lang w:val="ru-RU"/>
        </w:rPr>
        <w:t xml:space="preserve"> (</w:t>
      </w:r>
      <w:r w:rsidRPr="00CA0B2E">
        <w:rPr>
          <w:rFonts w:ascii="Times New Roman" w:eastAsia="MS Mincho" w:hAnsi="Times New Roman"/>
          <w:i/>
          <w:lang w:val="ru-RU"/>
        </w:rPr>
        <w:t xml:space="preserve">указать наименование поставляемой </w:t>
      </w:r>
      <w:r w:rsidR="00BF3915">
        <w:rPr>
          <w:rFonts w:ascii="Times New Roman" w:eastAsia="MS Mincho" w:hAnsi="Times New Roman"/>
          <w:i/>
          <w:lang w:val="ru-RU"/>
        </w:rPr>
        <w:t>работы/услуг</w:t>
      </w:r>
      <w:r w:rsidRPr="00CA0B2E">
        <w:rPr>
          <w:rFonts w:ascii="Times New Roman" w:eastAsia="MS Mincho" w:hAnsi="Times New Roman"/>
          <w:lang w:val="ru-RU"/>
        </w:rPr>
        <w:t xml:space="preserve">) </w:t>
      </w:r>
      <w:r w:rsidRPr="00CA0B2E">
        <w:rPr>
          <w:rFonts w:ascii="Times New Roman" w:hAnsi="Times New Roman"/>
          <w:lang w:val="ru-RU"/>
        </w:rPr>
        <w:t>в соответствии с условиями отбора:</w:t>
      </w:r>
    </w:p>
    <w:p w14:paraId="6CEFD1EA" w14:textId="77777777" w:rsidR="00CA0B2E" w:rsidRPr="00CA0B2E" w:rsidRDefault="00CA0B2E" w:rsidP="00CA0B2E">
      <w:pPr>
        <w:ind w:right="-83" w:firstLine="567"/>
        <w:jc w:val="both"/>
        <w:rPr>
          <w:rFonts w:ascii="Times New Roman" w:hAnsi="Times New Roman"/>
          <w:lang w:val="ru-RU"/>
        </w:rPr>
      </w:pPr>
      <w:r w:rsidRPr="00CA0B2E">
        <w:rPr>
          <w:rFonts w:ascii="Times New Roman" w:hAnsi="Times New Roman"/>
          <w:lang w:val="ru-RU"/>
        </w:rPr>
        <w:t>- условия оплаты - _________________________;</w:t>
      </w:r>
    </w:p>
    <w:p w14:paraId="1EBB1CA1" w14:textId="77777777" w:rsidR="00CA0B2E" w:rsidRPr="00CA0B2E" w:rsidRDefault="00CA0B2E" w:rsidP="00CA0B2E">
      <w:pPr>
        <w:ind w:right="-83" w:firstLine="567"/>
        <w:jc w:val="both"/>
        <w:rPr>
          <w:rFonts w:ascii="Times New Roman" w:hAnsi="Times New Roman"/>
          <w:lang w:val="ru-RU"/>
        </w:rPr>
      </w:pPr>
      <w:r w:rsidRPr="00CA0B2E">
        <w:rPr>
          <w:rFonts w:ascii="Times New Roman" w:hAnsi="Times New Roman"/>
          <w:lang w:val="ru-RU"/>
        </w:rPr>
        <w:t>- сроки поставки - ___________________________;</w:t>
      </w:r>
    </w:p>
    <w:p w14:paraId="0B461D6A" w14:textId="6C49C0EC" w:rsidR="00CA0B2E" w:rsidRPr="00CA0B2E" w:rsidRDefault="00CA0B2E" w:rsidP="00CA0B2E">
      <w:pPr>
        <w:ind w:right="-83" w:firstLine="567"/>
        <w:jc w:val="both"/>
        <w:rPr>
          <w:rFonts w:ascii="Times New Roman" w:hAnsi="Times New Roman"/>
          <w:lang w:val="ru-RU"/>
        </w:rPr>
      </w:pPr>
      <w:r w:rsidRPr="00CA0B2E">
        <w:rPr>
          <w:rFonts w:ascii="Times New Roman" w:hAnsi="Times New Roman"/>
          <w:lang w:val="ru-RU"/>
        </w:rPr>
        <w:t xml:space="preserve">Общая сумма </w:t>
      </w:r>
      <w:r>
        <w:rPr>
          <w:rFonts w:ascii="Times New Roman" w:hAnsi="Times New Roman"/>
          <w:lang w:val="ru-RU"/>
        </w:rPr>
        <w:t>работ/услуг</w:t>
      </w:r>
      <w:r w:rsidRPr="00CA0B2E">
        <w:rPr>
          <w:rFonts w:ascii="Times New Roman" w:hAnsi="Times New Roman"/>
          <w:lang w:val="ru-RU"/>
        </w:rPr>
        <w:t xml:space="preserve"> _______________ (</w:t>
      </w:r>
      <w:r w:rsidRPr="00CA0B2E">
        <w:rPr>
          <w:rFonts w:ascii="Times New Roman" w:hAnsi="Times New Roman"/>
          <w:i/>
          <w:lang w:val="ru-RU"/>
        </w:rPr>
        <w:t>указать общую сумму предложения цифрами и прописью, а также валюту платежа)</w:t>
      </w:r>
      <w:r w:rsidRPr="00CA0B2E">
        <w:rPr>
          <w:rFonts w:ascii="Times New Roman" w:hAnsi="Times New Roman"/>
          <w:lang w:val="ru-RU"/>
        </w:rPr>
        <w:t xml:space="preserve"> и указана в прилагаемой таблице цен, которая является частью настоящего предложения.</w:t>
      </w:r>
    </w:p>
    <w:p w14:paraId="1BE32594" w14:textId="7BB60F41" w:rsidR="00CA0B2E" w:rsidRPr="00CA0B2E" w:rsidRDefault="00CA0B2E" w:rsidP="00CA0B2E">
      <w:pPr>
        <w:autoSpaceDE w:val="0"/>
        <w:autoSpaceDN w:val="0"/>
        <w:adjustRightInd w:val="0"/>
        <w:ind w:firstLine="540"/>
        <w:jc w:val="both"/>
        <w:rPr>
          <w:rFonts w:ascii="Times New Roman" w:hAnsi="Times New Roman"/>
          <w:lang w:val="ru-RU"/>
        </w:rPr>
      </w:pPr>
      <w:r w:rsidRPr="00CA0B2E">
        <w:rPr>
          <w:rFonts w:ascii="Times New Roman" w:hAnsi="Times New Roman"/>
          <w:lang w:val="ru-RU"/>
        </w:rPr>
        <w:t xml:space="preserve">Мы согласны придерживаться положений настоящего предложения в течение </w:t>
      </w:r>
      <w:r w:rsidR="00BF3915">
        <w:rPr>
          <w:rFonts w:ascii="Times New Roman" w:hAnsi="Times New Roman"/>
          <w:lang w:val="ru-RU"/>
        </w:rPr>
        <w:t>9</w:t>
      </w:r>
      <w:r w:rsidRPr="00CA0B2E">
        <w:rPr>
          <w:rFonts w:ascii="Times New Roman" w:hAnsi="Times New Roman"/>
          <w:lang w:val="ru-RU"/>
        </w:rPr>
        <w:t xml:space="preserve">0 дней, начиная с даты, установленной как день окончания приема предложений. Данное предложение будет оставаться для нас обязательным и может быть принято в любой момент до истечения указанного периода.  </w:t>
      </w:r>
    </w:p>
    <w:p w14:paraId="74256FD6" w14:textId="77777777" w:rsidR="00CA0B2E" w:rsidRPr="00CA0B2E" w:rsidRDefault="00CA0B2E" w:rsidP="00CA0B2E">
      <w:pPr>
        <w:autoSpaceDE w:val="0"/>
        <w:autoSpaceDN w:val="0"/>
        <w:adjustRightInd w:val="0"/>
        <w:ind w:firstLine="540"/>
        <w:jc w:val="both"/>
        <w:rPr>
          <w:rFonts w:ascii="Times New Roman" w:hAnsi="Times New Roman"/>
          <w:lang w:val="ru-RU"/>
        </w:rPr>
      </w:pPr>
      <w:r w:rsidRPr="00CA0B2E">
        <w:rPr>
          <w:rFonts w:ascii="Times New Roman" w:hAnsi="Times New Roman"/>
          <w:lang w:val="ru-RU"/>
        </w:rPr>
        <w:t xml:space="preserve">Мы понимаем, что </w:t>
      </w:r>
      <w:r w:rsidRPr="00CA0B2E">
        <w:rPr>
          <w:rFonts w:ascii="Times New Roman" w:hAnsi="Times New Roman"/>
          <w:bCs/>
          <w:lang w:val="ru-RU"/>
        </w:rPr>
        <w:t>Закупочная</w:t>
      </w:r>
      <w:r w:rsidRPr="00CA0B2E">
        <w:rPr>
          <w:rFonts w:ascii="Times New Roman" w:hAnsi="Times New Roman"/>
          <w:lang w:val="ru-RU"/>
        </w:rPr>
        <w:t xml:space="preserve"> комиссия не обязана принять наименьшее ценовое предложение, а принимать наилучшее предложение по всем показателям и критериям оценки.</w:t>
      </w:r>
    </w:p>
    <w:p w14:paraId="5B40531C" w14:textId="77777777" w:rsidR="00CA0B2E" w:rsidRPr="00CA0B2E" w:rsidRDefault="00CA0B2E" w:rsidP="00CA0B2E">
      <w:pPr>
        <w:widowControl w:val="0"/>
        <w:autoSpaceDE w:val="0"/>
        <w:autoSpaceDN w:val="0"/>
        <w:adjustRightInd w:val="0"/>
        <w:ind w:firstLine="851"/>
        <w:jc w:val="both"/>
        <w:rPr>
          <w:rFonts w:ascii="Times New Roman" w:hAnsi="Times New Roman"/>
          <w:lang w:val="ru-RU"/>
        </w:rPr>
      </w:pPr>
    </w:p>
    <w:p w14:paraId="4DC14871" w14:textId="77777777" w:rsidR="00CA0B2E" w:rsidRPr="00CA0B2E" w:rsidRDefault="00CA0B2E" w:rsidP="00CA0B2E">
      <w:pPr>
        <w:widowControl w:val="0"/>
        <w:autoSpaceDE w:val="0"/>
        <w:autoSpaceDN w:val="0"/>
        <w:adjustRightInd w:val="0"/>
        <w:jc w:val="both"/>
        <w:rPr>
          <w:rFonts w:ascii="Times New Roman" w:hAnsi="Times New Roman"/>
          <w:lang w:val="ru-RU"/>
        </w:rPr>
      </w:pPr>
      <w:r w:rsidRPr="00CA0B2E">
        <w:rPr>
          <w:rFonts w:ascii="Times New Roman" w:hAnsi="Times New Roman"/>
          <w:lang w:val="ru-RU"/>
        </w:rPr>
        <w:t xml:space="preserve">Дата: «___» __________2021г.  </w:t>
      </w:r>
    </w:p>
    <w:p w14:paraId="0B04E6C7" w14:textId="77777777" w:rsidR="00CA0B2E" w:rsidRPr="00CA0B2E" w:rsidRDefault="00CA0B2E" w:rsidP="00CA0B2E">
      <w:pPr>
        <w:widowControl w:val="0"/>
        <w:autoSpaceDE w:val="0"/>
        <w:autoSpaceDN w:val="0"/>
        <w:adjustRightInd w:val="0"/>
        <w:ind w:firstLine="851"/>
        <w:jc w:val="both"/>
        <w:rPr>
          <w:rFonts w:ascii="Times New Roman" w:hAnsi="Times New Roman"/>
          <w:lang w:val="ru-RU"/>
        </w:rPr>
      </w:pPr>
    </w:p>
    <w:p w14:paraId="56161DF5" w14:textId="77777777" w:rsidR="00CA0B2E" w:rsidRPr="00CA0B2E" w:rsidRDefault="00CA0B2E" w:rsidP="00CA0B2E">
      <w:pPr>
        <w:widowControl w:val="0"/>
        <w:autoSpaceDE w:val="0"/>
        <w:autoSpaceDN w:val="0"/>
        <w:adjustRightInd w:val="0"/>
        <w:ind w:firstLine="851"/>
        <w:jc w:val="both"/>
        <w:rPr>
          <w:rFonts w:ascii="Times New Roman" w:hAnsi="Times New Roman"/>
          <w:lang w:val="ru-RU"/>
        </w:rPr>
      </w:pPr>
    </w:p>
    <w:p w14:paraId="29882CA7" w14:textId="77777777" w:rsidR="00CA0B2E" w:rsidRPr="00CA0B2E" w:rsidRDefault="00CA0B2E" w:rsidP="00CA0B2E">
      <w:pPr>
        <w:widowControl w:val="0"/>
        <w:autoSpaceDE w:val="0"/>
        <w:autoSpaceDN w:val="0"/>
        <w:adjustRightInd w:val="0"/>
        <w:jc w:val="both"/>
        <w:rPr>
          <w:rFonts w:ascii="Times New Roman" w:hAnsi="Times New Roman"/>
          <w:lang w:val="ru-RU"/>
        </w:rPr>
      </w:pPr>
      <w:r w:rsidRPr="00CA0B2E">
        <w:rPr>
          <w:rFonts w:ascii="Times New Roman" w:hAnsi="Times New Roman"/>
          <w:lang w:val="ru-RU"/>
        </w:rPr>
        <w:t>Ф.И.О. и подпись руководителя или уполномоченного лица</w:t>
      </w:r>
    </w:p>
    <w:p w14:paraId="6825C4AD" w14:textId="77777777" w:rsidR="00CA0B2E" w:rsidRPr="00CA0B2E" w:rsidRDefault="00CA0B2E" w:rsidP="00CA0B2E">
      <w:pPr>
        <w:jc w:val="both"/>
        <w:rPr>
          <w:rFonts w:ascii="Times New Roman" w:hAnsi="Times New Roman"/>
          <w:lang w:val="ru-RU"/>
        </w:rPr>
      </w:pPr>
    </w:p>
    <w:p w14:paraId="0BF72207" w14:textId="77777777" w:rsidR="00CA0B2E" w:rsidRPr="00CA0B2E" w:rsidRDefault="00CA0B2E" w:rsidP="00CA0B2E">
      <w:pPr>
        <w:jc w:val="both"/>
        <w:rPr>
          <w:rFonts w:ascii="Times New Roman" w:hAnsi="Times New Roman"/>
          <w:lang w:val="ru-RU"/>
        </w:rPr>
      </w:pPr>
    </w:p>
    <w:p w14:paraId="22E11FB7" w14:textId="77777777" w:rsidR="00CA0B2E" w:rsidRPr="00CA0B2E" w:rsidRDefault="00CA0B2E" w:rsidP="00CA0B2E">
      <w:pPr>
        <w:jc w:val="both"/>
        <w:rPr>
          <w:rFonts w:ascii="Times New Roman" w:hAnsi="Times New Roman"/>
          <w:lang w:val="ru-RU"/>
        </w:rPr>
      </w:pPr>
      <w:r w:rsidRPr="00CA0B2E">
        <w:rPr>
          <w:rFonts w:ascii="Times New Roman" w:hAnsi="Times New Roman"/>
          <w:lang w:val="ru-RU"/>
        </w:rPr>
        <w:t>Место печати</w:t>
      </w:r>
    </w:p>
    <w:p w14:paraId="403C3E6A" w14:textId="318A79A9" w:rsidR="002F2158" w:rsidRPr="002F2158" w:rsidRDefault="00CA0B2E" w:rsidP="00CA0B2E">
      <w:pPr>
        <w:ind w:firstLine="426"/>
        <w:rPr>
          <w:rFonts w:ascii="Times New Roman" w:hAnsi="Times New Roman"/>
          <w:i/>
          <w:lang w:val="ru-RU" w:eastAsia="ru-RU"/>
        </w:rPr>
      </w:pPr>
      <w:r w:rsidRPr="002F2158">
        <w:rPr>
          <w:rFonts w:ascii="Times New Roman" w:hAnsi="Times New Roman"/>
          <w:i/>
          <w:lang w:val="ru-RU" w:eastAsia="ru-RU"/>
        </w:rPr>
        <w:t xml:space="preserve"> </w:t>
      </w:r>
      <w:r w:rsidR="002F2158" w:rsidRPr="002F2158">
        <w:rPr>
          <w:rFonts w:ascii="Times New Roman" w:hAnsi="Times New Roman"/>
          <w:i/>
          <w:lang w:val="ru-RU" w:eastAsia="ru-RU"/>
        </w:rPr>
        <w:br w:type="page"/>
      </w:r>
    </w:p>
    <w:p w14:paraId="62333336" w14:textId="77777777" w:rsidR="002F2158" w:rsidRPr="002F2158" w:rsidRDefault="002F2158" w:rsidP="002F2158">
      <w:pPr>
        <w:ind w:firstLine="426"/>
        <w:jc w:val="center"/>
        <w:rPr>
          <w:rFonts w:ascii="Times New Roman" w:hAnsi="Times New Roman"/>
          <w:i/>
          <w:lang w:val="ru-RU" w:eastAsia="ru-RU"/>
        </w:rPr>
      </w:pPr>
      <w:r w:rsidRPr="002F2158">
        <w:rPr>
          <w:rFonts w:ascii="Times New Roman" w:hAnsi="Times New Roman"/>
          <w:i/>
          <w:lang w:val="ru-RU" w:eastAsia="ru-RU"/>
        </w:rPr>
        <w:lastRenderedPageBreak/>
        <w:t xml:space="preserve">НА ФИРМЕННОМ БЛАНКЕ </w:t>
      </w:r>
    </w:p>
    <w:p w14:paraId="61407C20" w14:textId="77777777" w:rsidR="002F2158" w:rsidRPr="002F2158" w:rsidRDefault="002F2158" w:rsidP="002F2158">
      <w:pPr>
        <w:widowControl w:val="0"/>
        <w:autoSpaceDE w:val="0"/>
        <w:autoSpaceDN w:val="0"/>
        <w:adjustRightInd w:val="0"/>
        <w:ind w:firstLine="426"/>
        <w:jc w:val="center"/>
        <w:rPr>
          <w:rFonts w:ascii="Times New Roman" w:hAnsi="Times New Roman"/>
          <w:lang w:val="ru-RU" w:eastAsia="ru-RU"/>
        </w:rPr>
      </w:pPr>
    </w:p>
    <w:p w14:paraId="01E6CBD8" w14:textId="7ADE7A83" w:rsidR="002F2158" w:rsidRDefault="002F2158" w:rsidP="002F2158">
      <w:pPr>
        <w:widowControl w:val="0"/>
        <w:autoSpaceDE w:val="0"/>
        <w:autoSpaceDN w:val="0"/>
        <w:adjustRightInd w:val="0"/>
        <w:ind w:firstLine="426"/>
        <w:jc w:val="center"/>
        <w:rPr>
          <w:rFonts w:ascii="Times New Roman" w:hAnsi="Times New Roman"/>
          <w:lang w:val="ru-RU" w:eastAsia="ru-RU"/>
        </w:rPr>
      </w:pPr>
      <w:r w:rsidRPr="002F2158">
        <w:rPr>
          <w:rFonts w:ascii="Times New Roman" w:hAnsi="Times New Roman"/>
          <w:lang w:val="ru-RU" w:eastAsia="ru-RU"/>
        </w:rPr>
        <w:t>ТАБЛИЦА ЦЕН</w:t>
      </w:r>
    </w:p>
    <w:p w14:paraId="440EE422" w14:textId="0A52BF9A" w:rsidR="00E81AC3" w:rsidRDefault="00E81AC3" w:rsidP="002F2158">
      <w:pPr>
        <w:widowControl w:val="0"/>
        <w:autoSpaceDE w:val="0"/>
        <w:autoSpaceDN w:val="0"/>
        <w:adjustRightInd w:val="0"/>
        <w:ind w:firstLine="426"/>
        <w:jc w:val="center"/>
        <w:rPr>
          <w:rFonts w:ascii="Times New Roman" w:hAnsi="Times New Roman"/>
          <w:lang w:val="ru-RU" w:eastAsia="ru-RU"/>
        </w:rPr>
      </w:pPr>
    </w:p>
    <w:tbl>
      <w:tblPr>
        <w:tblW w:w="8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578"/>
        <w:gridCol w:w="2835"/>
        <w:gridCol w:w="2686"/>
      </w:tblGrid>
      <w:tr w:rsidR="00E81AC3" w:rsidRPr="00E81AC3" w14:paraId="3535AA7C" w14:textId="77777777" w:rsidTr="00E81AC3">
        <w:trPr>
          <w:trHeight w:val="595"/>
        </w:trPr>
        <w:tc>
          <w:tcPr>
            <w:tcW w:w="541" w:type="dxa"/>
            <w:tcBorders>
              <w:top w:val="single" w:sz="4" w:space="0" w:color="000000"/>
              <w:left w:val="single" w:sz="4" w:space="0" w:color="000000"/>
              <w:bottom w:val="single" w:sz="4" w:space="0" w:color="000000"/>
              <w:right w:val="single" w:sz="4" w:space="0" w:color="000000"/>
            </w:tcBorders>
            <w:hideMark/>
          </w:tcPr>
          <w:p w14:paraId="66730988" w14:textId="77777777" w:rsidR="00E81AC3" w:rsidRPr="00E81AC3" w:rsidRDefault="00E81AC3">
            <w:pPr>
              <w:spacing w:line="276" w:lineRule="auto"/>
              <w:jc w:val="center"/>
              <w:rPr>
                <w:rFonts w:ascii="Times New Roman" w:hAnsi="Times New Roman"/>
                <w:szCs w:val="22"/>
                <w:lang w:val="ru-RU"/>
              </w:rPr>
            </w:pPr>
            <w:r w:rsidRPr="00E81AC3">
              <w:rPr>
                <w:rFonts w:ascii="Times New Roman" w:hAnsi="Times New Roman"/>
                <w:szCs w:val="22"/>
                <w:lang w:val="ru-RU"/>
              </w:rPr>
              <w:t>№</w:t>
            </w:r>
          </w:p>
        </w:tc>
        <w:tc>
          <w:tcPr>
            <w:tcW w:w="2578" w:type="dxa"/>
            <w:tcBorders>
              <w:top w:val="single" w:sz="4" w:space="0" w:color="000000"/>
              <w:left w:val="single" w:sz="4" w:space="0" w:color="000000"/>
              <w:bottom w:val="single" w:sz="4" w:space="0" w:color="000000"/>
              <w:right w:val="single" w:sz="4" w:space="0" w:color="000000"/>
            </w:tcBorders>
            <w:hideMark/>
          </w:tcPr>
          <w:p w14:paraId="6641A09D" w14:textId="77777777" w:rsidR="00E81AC3" w:rsidRPr="00E81AC3" w:rsidRDefault="00E81AC3">
            <w:pPr>
              <w:spacing w:line="276" w:lineRule="auto"/>
              <w:jc w:val="center"/>
              <w:rPr>
                <w:rFonts w:ascii="Times New Roman" w:hAnsi="Times New Roman"/>
                <w:szCs w:val="22"/>
                <w:lang w:val="ru-RU"/>
              </w:rPr>
            </w:pPr>
            <w:r w:rsidRPr="00E81AC3">
              <w:rPr>
                <w:rFonts w:ascii="Times New Roman" w:hAnsi="Times New Roman"/>
                <w:szCs w:val="22"/>
                <w:lang w:val="ru-RU"/>
              </w:rPr>
              <w:t>Наименование услуги</w:t>
            </w:r>
          </w:p>
        </w:tc>
        <w:tc>
          <w:tcPr>
            <w:tcW w:w="2835" w:type="dxa"/>
            <w:tcBorders>
              <w:top w:val="single" w:sz="4" w:space="0" w:color="000000"/>
              <w:left w:val="single" w:sz="4" w:space="0" w:color="auto"/>
              <w:bottom w:val="single" w:sz="4" w:space="0" w:color="000000"/>
              <w:right w:val="single" w:sz="4" w:space="0" w:color="auto"/>
            </w:tcBorders>
          </w:tcPr>
          <w:p w14:paraId="7EBB8AB0" w14:textId="77777777" w:rsidR="00E81AC3" w:rsidRPr="00E81AC3" w:rsidRDefault="00E81AC3">
            <w:pPr>
              <w:spacing w:line="276" w:lineRule="auto"/>
              <w:jc w:val="center"/>
              <w:rPr>
                <w:rFonts w:ascii="Times New Roman" w:hAnsi="Times New Roman"/>
                <w:szCs w:val="22"/>
                <w:lang w:val="ru-RU"/>
              </w:rPr>
            </w:pPr>
            <w:r w:rsidRPr="00E81AC3">
              <w:rPr>
                <w:rFonts w:ascii="Times New Roman" w:hAnsi="Times New Roman"/>
                <w:szCs w:val="22"/>
                <w:lang w:val="ru-RU"/>
              </w:rPr>
              <w:t>Стоимость услуг</w:t>
            </w:r>
          </w:p>
          <w:p w14:paraId="7BC4721A" w14:textId="77777777" w:rsidR="00E81AC3" w:rsidRPr="00E81AC3" w:rsidRDefault="00E81AC3">
            <w:pPr>
              <w:spacing w:line="276" w:lineRule="auto"/>
              <w:jc w:val="center"/>
              <w:rPr>
                <w:rFonts w:ascii="Times New Roman" w:hAnsi="Times New Roman"/>
                <w:szCs w:val="22"/>
                <w:lang w:val="ru-RU"/>
              </w:rPr>
            </w:pPr>
          </w:p>
        </w:tc>
        <w:tc>
          <w:tcPr>
            <w:tcW w:w="2686" w:type="dxa"/>
            <w:tcBorders>
              <w:top w:val="single" w:sz="4" w:space="0" w:color="000000"/>
              <w:left w:val="single" w:sz="4" w:space="0" w:color="auto"/>
              <w:bottom w:val="single" w:sz="4" w:space="0" w:color="000000"/>
              <w:right w:val="single" w:sz="4" w:space="0" w:color="auto"/>
            </w:tcBorders>
            <w:hideMark/>
          </w:tcPr>
          <w:p w14:paraId="3A5A4C80" w14:textId="77777777" w:rsidR="00E81AC3" w:rsidRPr="00E81AC3" w:rsidRDefault="00E81AC3">
            <w:pPr>
              <w:spacing w:line="276" w:lineRule="auto"/>
              <w:jc w:val="center"/>
              <w:rPr>
                <w:rFonts w:ascii="Times New Roman" w:hAnsi="Times New Roman"/>
                <w:snapToGrid w:val="0"/>
                <w:szCs w:val="22"/>
                <w:lang w:val="ru-RU"/>
              </w:rPr>
            </w:pPr>
            <w:r w:rsidRPr="00E81AC3">
              <w:rPr>
                <w:rFonts w:ascii="Times New Roman" w:hAnsi="Times New Roman"/>
                <w:szCs w:val="22"/>
                <w:lang w:val="ru-RU"/>
              </w:rPr>
              <w:t>Срок выполнения</w:t>
            </w:r>
          </w:p>
        </w:tc>
      </w:tr>
      <w:tr w:rsidR="00E81AC3" w:rsidRPr="00E81AC3" w14:paraId="7F986BDF" w14:textId="77777777" w:rsidTr="00E81AC3">
        <w:trPr>
          <w:trHeight w:val="256"/>
        </w:trPr>
        <w:tc>
          <w:tcPr>
            <w:tcW w:w="541" w:type="dxa"/>
            <w:tcBorders>
              <w:top w:val="single" w:sz="4" w:space="0" w:color="000000"/>
              <w:left w:val="single" w:sz="4" w:space="0" w:color="000000"/>
              <w:bottom w:val="single" w:sz="4" w:space="0" w:color="000000"/>
              <w:right w:val="single" w:sz="4" w:space="0" w:color="000000"/>
            </w:tcBorders>
            <w:vAlign w:val="center"/>
            <w:hideMark/>
          </w:tcPr>
          <w:p w14:paraId="66DA24AC" w14:textId="77777777" w:rsidR="00E81AC3" w:rsidRPr="00E81AC3" w:rsidRDefault="00E81AC3">
            <w:pPr>
              <w:spacing w:line="276" w:lineRule="auto"/>
              <w:jc w:val="center"/>
              <w:rPr>
                <w:rFonts w:ascii="Times New Roman" w:hAnsi="Times New Roman"/>
                <w:szCs w:val="22"/>
                <w:lang w:val="ru-RU"/>
              </w:rPr>
            </w:pPr>
            <w:r w:rsidRPr="00E81AC3">
              <w:rPr>
                <w:rFonts w:ascii="Times New Roman" w:hAnsi="Times New Roman"/>
                <w:szCs w:val="22"/>
                <w:lang w:val="ru-RU"/>
              </w:rPr>
              <w:t>1.</w:t>
            </w:r>
          </w:p>
        </w:tc>
        <w:tc>
          <w:tcPr>
            <w:tcW w:w="2578" w:type="dxa"/>
            <w:tcBorders>
              <w:top w:val="single" w:sz="4" w:space="0" w:color="000000"/>
              <w:left w:val="single" w:sz="4" w:space="0" w:color="000000"/>
              <w:bottom w:val="single" w:sz="4" w:space="0" w:color="000000"/>
              <w:right w:val="single" w:sz="4" w:space="0" w:color="000000"/>
            </w:tcBorders>
            <w:vAlign w:val="center"/>
          </w:tcPr>
          <w:p w14:paraId="59BDBB37" w14:textId="77777777" w:rsidR="00E81AC3" w:rsidRPr="00E81AC3" w:rsidRDefault="00E81AC3">
            <w:pPr>
              <w:spacing w:line="276" w:lineRule="auto"/>
              <w:rPr>
                <w:rFonts w:ascii="Times New Roman" w:hAnsi="Times New Roman"/>
                <w:szCs w:val="22"/>
                <w:lang w:val="ru-RU"/>
              </w:rPr>
            </w:pPr>
          </w:p>
        </w:tc>
        <w:tc>
          <w:tcPr>
            <w:tcW w:w="2835" w:type="dxa"/>
            <w:tcBorders>
              <w:top w:val="single" w:sz="4" w:space="0" w:color="000000"/>
              <w:left w:val="single" w:sz="4" w:space="0" w:color="auto"/>
              <w:bottom w:val="single" w:sz="4" w:space="0" w:color="000000"/>
              <w:right w:val="single" w:sz="4" w:space="0" w:color="auto"/>
            </w:tcBorders>
            <w:vAlign w:val="center"/>
          </w:tcPr>
          <w:p w14:paraId="5EC419ED" w14:textId="77777777" w:rsidR="00E81AC3" w:rsidRPr="00E81AC3" w:rsidRDefault="00E81AC3">
            <w:pPr>
              <w:spacing w:line="276" w:lineRule="auto"/>
              <w:jc w:val="center"/>
              <w:rPr>
                <w:rFonts w:ascii="Times New Roman" w:hAnsi="Times New Roman"/>
                <w:szCs w:val="22"/>
                <w:lang w:val="ru-RU"/>
              </w:rPr>
            </w:pPr>
          </w:p>
        </w:tc>
        <w:tc>
          <w:tcPr>
            <w:tcW w:w="2686" w:type="dxa"/>
            <w:tcBorders>
              <w:top w:val="single" w:sz="4" w:space="0" w:color="000000"/>
              <w:left w:val="single" w:sz="4" w:space="0" w:color="auto"/>
              <w:bottom w:val="single" w:sz="4" w:space="0" w:color="000000"/>
              <w:right w:val="single" w:sz="4" w:space="0" w:color="auto"/>
            </w:tcBorders>
            <w:vAlign w:val="center"/>
          </w:tcPr>
          <w:p w14:paraId="242376FC" w14:textId="77777777" w:rsidR="00E81AC3" w:rsidRPr="00E81AC3" w:rsidRDefault="00E81AC3">
            <w:pPr>
              <w:spacing w:line="276" w:lineRule="auto"/>
              <w:jc w:val="center"/>
              <w:rPr>
                <w:rFonts w:ascii="Times New Roman" w:hAnsi="Times New Roman"/>
                <w:szCs w:val="22"/>
                <w:lang w:val="ru-RU"/>
              </w:rPr>
            </w:pPr>
          </w:p>
        </w:tc>
      </w:tr>
      <w:tr w:rsidR="00E81AC3" w:rsidRPr="00E81AC3" w14:paraId="71091A39" w14:textId="77777777" w:rsidTr="00E81AC3">
        <w:trPr>
          <w:trHeight w:val="151"/>
        </w:trPr>
        <w:tc>
          <w:tcPr>
            <w:tcW w:w="541" w:type="dxa"/>
            <w:tcBorders>
              <w:top w:val="single" w:sz="4" w:space="0" w:color="000000"/>
              <w:left w:val="single" w:sz="4" w:space="0" w:color="000000"/>
              <w:bottom w:val="single" w:sz="4" w:space="0" w:color="000000"/>
              <w:right w:val="single" w:sz="4" w:space="0" w:color="000000"/>
            </w:tcBorders>
            <w:vAlign w:val="center"/>
            <w:hideMark/>
          </w:tcPr>
          <w:p w14:paraId="156F5169" w14:textId="77777777" w:rsidR="00E81AC3" w:rsidRPr="00E81AC3" w:rsidRDefault="00E81AC3">
            <w:pPr>
              <w:spacing w:line="276" w:lineRule="auto"/>
              <w:jc w:val="center"/>
              <w:rPr>
                <w:rFonts w:ascii="Times New Roman" w:hAnsi="Times New Roman"/>
                <w:szCs w:val="22"/>
                <w:lang w:val="ru-RU"/>
              </w:rPr>
            </w:pPr>
            <w:r w:rsidRPr="00E81AC3">
              <w:rPr>
                <w:rFonts w:ascii="Times New Roman" w:hAnsi="Times New Roman"/>
                <w:szCs w:val="22"/>
                <w:lang w:val="ru-RU"/>
              </w:rPr>
              <w:t>2.</w:t>
            </w:r>
          </w:p>
        </w:tc>
        <w:tc>
          <w:tcPr>
            <w:tcW w:w="2578" w:type="dxa"/>
            <w:tcBorders>
              <w:top w:val="single" w:sz="4" w:space="0" w:color="000000"/>
              <w:left w:val="single" w:sz="4" w:space="0" w:color="000000"/>
              <w:bottom w:val="single" w:sz="4" w:space="0" w:color="000000"/>
              <w:right w:val="single" w:sz="4" w:space="0" w:color="000000"/>
            </w:tcBorders>
            <w:vAlign w:val="center"/>
          </w:tcPr>
          <w:p w14:paraId="6A92E54F" w14:textId="77777777" w:rsidR="00E81AC3" w:rsidRPr="00E81AC3" w:rsidRDefault="00E81AC3">
            <w:pPr>
              <w:spacing w:line="276" w:lineRule="auto"/>
              <w:rPr>
                <w:rFonts w:ascii="Times New Roman" w:hAnsi="Times New Roman"/>
                <w:szCs w:val="22"/>
                <w:lang w:val="ru-RU"/>
              </w:rPr>
            </w:pPr>
          </w:p>
        </w:tc>
        <w:tc>
          <w:tcPr>
            <w:tcW w:w="2835" w:type="dxa"/>
            <w:tcBorders>
              <w:top w:val="single" w:sz="4" w:space="0" w:color="000000"/>
              <w:left w:val="single" w:sz="4" w:space="0" w:color="auto"/>
              <w:bottom w:val="single" w:sz="4" w:space="0" w:color="000000"/>
              <w:right w:val="single" w:sz="4" w:space="0" w:color="auto"/>
            </w:tcBorders>
            <w:vAlign w:val="center"/>
          </w:tcPr>
          <w:p w14:paraId="2074026F" w14:textId="77777777" w:rsidR="00E81AC3" w:rsidRPr="00E81AC3" w:rsidRDefault="00E81AC3">
            <w:pPr>
              <w:spacing w:line="276" w:lineRule="auto"/>
              <w:jc w:val="center"/>
              <w:rPr>
                <w:rFonts w:ascii="Times New Roman" w:hAnsi="Times New Roman"/>
                <w:szCs w:val="22"/>
                <w:lang w:val="ru-RU"/>
              </w:rPr>
            </w:pPr>
          </w:p>
        </w:tc>
        <w:tc>
          <w:tcPr>
            <w:tcW w:w="2686" w:type="dxa"/>
            <w:tcBorders>
              <w:top w:val="single" w:sz="4" w:space="0" w:color="000000"/>
              <w:left w:val="single" w:sz="4" w:space="0" w:color="auto"/>
              <w:bottom w:val="single" w:sz="4" w:space="0" w:color="000000"/>
              <w:right w:val="single" w:sz="4" w:space="0" w:color="auto"/>
            </w:tcBorders>
            <w:vAlign w:val="center"/>
          </w:tcPr>
          <w:p w14:paraId="1D8E2408" w14:textId="77777777" w:rsidR="00E81AC3" w:rsidRPr="00E81AC3" w:rsidRDefault="00E81AC3">
            <w:pPr>
              <w:spacing w:line="276" w:lineRule="auto"/>
              <w:jc w:val="center"/>
              <w:rPr>
                <w:rFonts w:ascii="Times New Roman" w:hAnsi="Times New Roman"/>
                <w:szCs w:val="22"/>
                <w:lang w:val="ru-RU"/>
              </w:rPr>
            </w:pPr>
          </w:p>
        </w:tc>
      </w:tr>
    </w:tbl>
    <w:p w14:paraId="238D22DB" w14:textId="77777777" w:rsidR="00E81AC3" w:rsidRPr="002F2158" w:rsidRDefault="00E81AC3" w:rsidP="002F2158">
      <w:pPr>
        <w:widowControl w:val="0"/>
        <w:autoSpaceDE w:val="0"/>
        <w:autoSpaceDN w:val="0"/>
        <w:adjustRightInd w:val="0"/>
        <w:ind w:firstLine="426"/>
        <w:jc w:val="center"/>
        <w:rPr>
          <w:rFonts w:ascii="Times New Roman" w:hAnsi="Times New Roman"/>
          <w:lang w:val="ru-RU" w:eastAsia="ru-RU"/>
        </w:rPr>
      </w:pPr>
    </w:p>
    <w:p w14:paraId="0E26C662" w14:textId="77777777" w:rsidR="002F2158" w:rsidRPr="002F2158" w:rsidRDefault="002F2158" w:rsidP="002F2158">
      <w:pPr>
        <w:ind w:firstLine="426"/>
        <w:jc w:val="both"/>
        <w:rPr>
          <w:rFonts w:ascii="Times New Roman" w:hAnsi="Times New Roman"/>
          <w:b/>
          <w:lang w:val="ru-RU" w:eastAsia="ru-RU"/>
        </w:rPr>
      </w:pPr>
    </w:p>
    <w:p w14:paraId="7B6AECA0"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p>
    <w:p w14:paraId="50049D27"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p>
    <w:p w14:paraId="5C0DB1B7"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r w:rsidRPr="002F2158">
        <w:rPr>
          <w:rFonts w:ascii="Times New Roman" w:hAnsi="Times New Roman"/>
          <w:lang w:val="ru-RU" w:eastAsia="ru-RU"/>
        </w:rPr>
        <w:t>Ф.И.О. и подпись руководителя или уполномоченного лица</w:t>
      </w:r>
    </w:p>
    <w:p w14:paraId="14679D70"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p>
    <w:p w14:paraId="660F9100" w14:textId="77777777" w:rsidR="002F2158" w:rsidRPr="002F2158" w:rsidRDefault="002F2158" w:rsidP="002F2158">
      <w:pPr>
        <w:ind w:firstLine="426"/>
        <w:jc w:val="both"/>
        <w:rPr>
          <w:rFonts w:ascii="Times New Roman" w:hAnsi="Times New Roman"/>
          <w:lang w:val="ru-RU" w:eastAsia="ru-RU"/>
        </w:rPr>
      </w:pPr>
    </w:p>
    <w:p w14:paraId="7E3A997E" w14:textId="77777777" w:rsidR="002F2158" w:rsidRPr="002F2158" w:rsidRDefault="002F2158" w:rsidP="002F2158">
      <w:pPr>
        <w:ind w:firstLine="426"/>
        <w:jc w:val="both"/>
        <w:rPr>
          <w:rFonts w:ascii="Times New Roman" w:hAnsi="Times New Roman"/>
          <w:lang w:val="ru-RU" w:eastAsia="ru-RU"/>
        </w:rPr>
      </w:pPr>
      <w:r w:rsidRPr="002F2158">
        <w:rPr>
          <w:rFonts w:ascii="Times New Roman" w:hAnsi="Times New Roman"/>
          <w:lang w:val="ru-RU" w:eastAsia="ru-RU"/>
        </w:rPr>
        <w:t>Место печати</w:t>
      </w:r>
    </w:p>
    <w:p w14:paraId="291F7794"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p>
    <w:p w14:paraId="373B2589"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r w:rsidRPr="002F2158">
        <w:rPr>
          <w:rFonts w:ascii="Times New Roman" w:hAnsi="Times New Roman"/>
          <w:lang w:val="ru-RU" w:eastAsia="ru-RU"/>
        </w:rPr>
        <w:t xml:space="preserve">Дата: «___» __________2021г.  </w:t>
      </w:r>
    </w:p>
    <w:p w14:paraId="731BB828"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p>
    <w:p w14:paraId="0974CA00"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p>
    <w:p w14:paraId="60761207" w14:textId="77777777" w:rsidR="002F2158" w:rsidRPr="002F2158" w:rsidRDefault="002F2158" w:rsidP="002F2158">
      <w:pPr>
        <w:widowControl w:val="0"/>
        <w:autoSpaceDE w:val="0"/>
        <w:autoSpaceDN w:val="0"/>
        <w:adjustRightInd w:val="0"/>
        <w:ind w:firstLine="426"/>
        <w:jc w:val="both"/>
        <w:rPr>
          <w:rFonts w:ascii="Times New Roman" w:hAnsi="Times New Roman"/>
          <w:lang w:val="ru-RU" w:eastAsia="ru-RU"/>
        </w:rPr>
      </w:pPr>
    </w:p>
    <w:p w14:paraId="2C9E80F1" w14:textId="77777777" w:rsidR="002F2158" w:rsidRPr="002F2158" w:rsidRDefault="002F2158" w:rsidP="002F2158">
      <w:pPr>
        <w:ind w:firstLine="426"/>
        <w:jc w:val="both"/>
        <w:rPr>
          <w:rFonts w:ascii="Times New Roman" w:hAnsi="Times New Roman"/>
          <w:b/>
          <w:lang w:val="ru-RU" w:eastAsia="ru-RU"/>
        </w:rPr>
      </w:pPr>
    </w:p>
    <w:p w14:paraId="57C574B1" w14:textId="77777777" w:rsidR="002F2158" w:rsidRPr="002F2158" w:rsidRDefault="002F2158" w:rsidP="002F2158">
      <w:pPr>
        <w:ind w:firstLine="426"/>
        <w:rPr>
          <w:rFonts w:ascii="Times New Roman" w:hAnsi="Times New Roman"/>
          <w:i/>
          <w:lang w:val="ru-RU" w:eastAsia="ru-RU"/>
        </w:rPr>
      </w:pPr>
    </w:p>
    <w:p w14:paraId="4D1A8DA8" w14:textId="77777777" w:rsidR="002F2158" w:rsidRPr="002F2158" w:rsidRDefault="002F2158" w:rsidP="002F2158">
      <w:pPr>
        <w:ind w:firstLine="426"/>
        <w:rPr>
          <w:rFonts w:ascii="Times New Roman" w:hAnsi="Times New Roman"/>
          <w:i/>
          <w:lang w:val="ru-RU" w:eastAsia="ru-RU"/>
        </w:rPr>
      </w:pPr>
    </w:p>
    <w:p w14:paraId="0EB93A54" w14:textId="77777777" w:rsidR="002F2158" w:rsidRPr="002F2158" w:rsidRDefault="002F2158" w:rsidP="002F2158">
      <w:pPr>
        <w:ind w:firstLine="426"/>
        <w:rPr>
          <w:rFonts w:ascii="Times New Roman" w:hAnsi="Times New Roman"/>
          <w:lang w:val="ru-RU" w:eastAsia="ru-RU"/>
        </w:rPr>
      </w:pPr>
    </w:p>
    <w:p w14:paraId="0522A262" w14:textId="626F2A04" w:rsidR="002F2158" w:rsidRPr="002F2158" w:rsidRDefault="002F2158" w:rsidP="002F2158">
      <w:pPr>
        <w:rPr>
          <w:rFonts w:ascii="Times New Roman" w:hAnsi="Times New Roman"/>
          <w:lang w:val="ru-RU" w:eastAsia="ru-RU"/>
        </w:rPr>
      </w:pPr>
      <w:r w:rsidRPr="002F2158">
        <w:rPr>
          <w:rFonts w:ascii="Times New Roman" w:hAnsi="Times New Roman"/>
          <w:lang w:val="ru-RU" w:eastAsia="ru-RU"/>
        </w:rPr>
        <w:br w:type="page"/>
      </w:r>
    </w:p>
    <w:p w14:paraId="7AC54DDA" w14:textId="77777777" w:rsidR="002F2158" w:rsidRPr="002F2158" w:rsidRDefault="002F2158" w:rsidP="002F2158">
      <w:pPr>
        <w:keepNext/>
        <w:keepLines/>
        <w:ind w:firstLine="426"/>
        <w:jc w:val="right"/>
        <w:outlineLvl w:val="1"/>
        <w:rPr>
          <w:rFonts w:ascii="Times New Roman" w:hAnsi="Times New Roman"/>
          <w:b/>
          <w:szCs w:val="20"/>
          <w:lang w:val="ru-RU" w:eastAsia="ru-RU"/>
        </w:rPr>
      </w:pPr>
      <w:r w:rsidRPr="002F2158">
        <w:rPr>
          <w:rFonts w:ascii="Times New Roman" w:hAnsi="Times New Roman"/>
          <w:b/>
          <w:szCs w:val="20"/>
          <w:lang w:val="ru-RU" w:eastAsia="ru-RU"/>
        </w:rPr>
        <w:lastRenderedPageBreak/>
        <w:t xml:space="preserve">Приложение №2 </w:t>
      </w:r>
    </w:p>
    <w:p w14:paraId="7E489269" w14:textId="77777777" w:rsidR="002F2158" w:rsidRPr="002F2158" w:rsidRDefault="002F2158" w:rsidP="002F2158">
      <w:pPr>
        <w:ind w:right="105" w:firstLine="426"/>
        <w:jc w:val="center"/>
        <w:rPr>
          <w:rFonts w:ascii="Times New Roman" w:hAnsi="Times New Roman"/>
          <w:lang w:val="ru-RU" w:eastAsia="ru-RU"/>
        </w:rPr>
      </w:pPr>
      <w:r w:rsidRPr="002F2158">
        <w:rPr>
          <w:rFonts w:ascii="Times New Roman" w:hAnsi="Times New Roman"/>
          <w:b/>
          <w:lang w:val="ru-RU" w:eastAsia="ru-RU"/>
        </w:rPr>
        <w:t xml:space="preserve"> </w:t>
      </w:r>
    </w:p>
    <w:p w14:paraId="4125CDD7" w14:textId="77777777" w:rsidR="002F2158" w:rsidRPr="002F2158" w:rsidRDefault="002F2158" w:rsidP="002F2158">
      <w:pPr>
        <w:ind w:right="1337" w:firstLine="426"/>
        <w:jc w:val="center"/>
        <w:rPr>
          <w:rFonts w:ascii="Times New Roman" w:hAnsi="Times New Roman"/>
          <w:lang w:val="ru-RU" w:eastAsia="ru-RU"/>
        </w:rPr>
      </w:pPr>
      <w:r w:rsidRPr="002F2158">
        <w:rPr>
          <w:rFonts w:ascii="Times New Roman" w:hAnsi="Times New Roman"/>
          <w:b/>
          <w:lang w:val="ru-RU" w:eastAsia="ru-RU"/>
        </w:rPr>
        <w:t>Порядок и критерии квалификационной оценки участников и предложений.</w:t>
      </w:r>
    </w:p>
    <w:p w14:paraId="7906D351" w14:textId="77777777" w:rsidR="00E81AC3" w:rsidRDefault="00E81AC3" w:rsidP="00E81AC3">
      <w:pPr>
        <w:ind w:firstLine="540"/>
        <w:jc w:val="both"/>
        <w:rPr>
          <w:rFonts w:ascii="Times New Roman" w:hAnsi="Times New Roman"/>
          <w:sz w:val="22"/>
          <w:szCs w:val="22"/>
          <w:lang w:val="ru-RU"/>
        </w:rPr>
      </w:pPr>
      <w:r>
        <w:rPr>
          <w:rFonts w:ascii="Times New Roman" w:hAnsi="Times New Roman"/>
          <w:sz w:val="22"/>
          <w:szCs w:val="22"/>
          <w:lang w:val="ru-RU"/>
        </w:rPr>
        <w:t>Порядок и критерии предварительного квалификационного отбора участников на участие в отборе.</w:t>
      </w:r>
    </w:p>
    <w:p w14:paraId="15E5C935" w14:textId="77777777" w:rsidR="00E81AC3" w:rsidRDefault="00E81AC3" w:rsidP="00E81AC3">
      <w:pPr>
        <w:ind w:firstLine="540"/>
        <w:jc w:val="both"/>
        <w:rPr>
          <w:rFonts w:ascii="Times New Roman" w:hAnsi="Times New Roman"/>
          <w:sz w:val="22"/>
          <w:szCs w:val="22"/>
          <w:lang w:val="ru-RU"/>
        </w:rPr>
      </w:pPr>
      <w:r>
        <w:rPr>
          <w:rFonts w:ascii="Times New Roman" w:hAnsi="Times New Roman"/>
          <w:sz w:val="22"/>
          <w:szCs w:val="22"/>
          <w:lang w:val="ru-RU"/>
        </w:rPr>
        <w:t>Квалификационная оценка осуществляется Закупочной комиссией до начала отбора. Если требуемая информация не представлена участником, Закупочная комиссия вправе не допускать его к участию в отборе.</w:t>
      </w:r>
    </w:p>
    <w:p w14:paraId="2B64B69E" w14:textId="77777777" w:rsidR="00E81AC3" w:rsidRDefault="00E81AC3" w:rsidP="00E81AC3">
      <w:pPr>
        <w:ind w:firstLine="540"/>
        <w:jc w:val="both"/>
        <w:rPr>
          <w:rFonts w:ascii="Times New Roman" w:hAnsi="Times New Roman"/>
          <w:sz w:val="22"/>
          <w:szCs w:val="22"/>
          <w:lang w:val="ru-RU"/>
        </w:rPr>
      </w:pPr>
    </w:p>
    <w:p w14:paraId="51BEA65C" w14:textId="77777777" w:rsidR="00E81AC3" w:rsidRDefault="00E81AC3" w:rsidP="00E81AC3">
      <w:pPr>
        <w:ind w:firstLine="540"/>
        <w:rPr>
          <w:rFonts w:ascii="Times New Roman" w:hAnsi="Times New Roman"/>
          <w:b/>
          <w:i/>
          <w:sz w:val="22"/>
          <w:szCs w:val="22"/>
        </w:rPr>
      </w:pPr>
      <w:proofErr w:type="spellStart"/>
      <w:r>
        <w:rPr>
          <w:rFonts w:ascii="Times New Roman" w:hAnsi="Times New Roman"/>
          <w:b/>
          <w:i/>
          <w:sz w:val="22"/>
          <w:szCs w:val="22"/>
        </w:rPr>
        <w:t>Критерии</w:t>
      </w:r>
      <w:proofErr w:type="spellEnd"/>
      <w:r>
        <w:rPr>
          <w:rFonts w:ascii="Times New Roman" w:hAnsi="Times New Roman"/>
          <w:b/>
          <w:i/>
          <w:sz w:val="22"/>
          <w:szCs w:val="22"/>
        </w:rPr>
        <w:t xml:space="preserve"> </w:t>
      </w:r>
      <w:proofErr w:type="spellStart"/>
      <w:r>
        <w:rPr>
          <w:rFonts w:ascii="Times New Roman" w:hAnsi="Times New Roman"/>
          <w:b/>
          <w:i/>
          <w:sz w:val="22"/>
          <w:szCs w:val="22"/>
        </w:rPr>
        <w:t>квалификационной</w:t>
      </w:r>
      <w:proofErr w:type="spellEnd"/>
      <w:r>
        <w:rPr>
          <w:rFonts w:ascii="Times New Roman" w:hAnsi="Times New Roman"/>
          <w:b/>
          <w:i/>
          <w:sz w:val="22"/>
          <w:szCs w:val="22"/>
        </w:rPr>
        <w:t xml:space="preserve"> </w:t>
      </w:r>
      <w:proofErr w:type="spellStart"/>
      <w:r>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E81AC3" w14:paraId="16A7A614"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1A0104E5"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w:t>
            </w:r>
          </w:p>
        </w:tc>
        <w:tc>
          <w:tcPr>
            <w:tcW w:w="3195" w:type="dxa"/>
            <w:tcBorders>
              <w:top w:val="single" w:sz="4" w:space="0" w:color="auto"/>
              <w:left w:val="single" w:sz="4" w:space="0" w:color="auto"/>
              <w:bottom w:val="single" w:sz="4" w:space="0" w:color="auto"/>
              <w:right w:val="single" w:sz="4" w:space="0" w:color="auto"/>
            </w:tcBorders>
            <w:hideMark/>
          </w:tcPr>
          <w:p w14:paraId="34258721"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5" w:type="dxa"/>
            <w:tcBorders>
              <w:top w:val="single" w:sz="4" w:space="0" w:color="auto"/>
              <w:left w:val="single" w:sz="4" w:space="0" w:color="auto"/>
              <w:bottom w:val="single" w:sz="4" w:space="0" w:color="auto"/>
              <w:right w:val="single" w:sz="4" w:space="0" w:color="auto"/>
            </w:tcBorders>
            <w:hideMark/>
          </w:tcPr>
          <w:p w14:paraId="1EBDD0D6"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Оценка</w:t>
            </w:r>
          </w:p>
        </w:tc>
        <w:tc>
          <w:tcPr>
            <w:tcW w:w="3240" w:type="dxa"/>
            <w:tcBorders>
              <w:top w:val="single" w:sz="4" w:space="0" w:color="auto"/>
              <w:left w:val="single" w:sz="4" w:space="0" w:color="auto"/>
              <w:bottom w:val="single" w:sz="4" w:space="0" w:color="auto"/>
              <w:right w:val="single" w:sz="4" w:space="0" w:color="auto"/>
            </w:tcBorders>
            <w:hideMark/>
          </w:tcPr>
          <w:p w14:paraId="73015F08"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E81AC3" w:rsidRPr="00450446" w14:paraId="64890651"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389AFD98"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1</w:t>
            </w:r>
          </w:p>
        </w:tc>
        <w:tc>
          <w:tcPr>
            <w:tcW w:w="3195" w:type="dxa"/>
            <w:tcBorders>
              <w:top w:val="single" w:sz="4" w:space="0" w:color="auto"/>
              <w:left w:val="single" w:sz="4" w:space="0" w:color="auto"/>
              <w:bottom w:val="single" w:sz="4" w:space="0" w:color="auto"/>
              <w:right w:val="single" w:sz="4" w:space="0" w:color="auto"/>
            </w:tcBorders>
            <w:hideMark/>
          </w:tcPr>
          <w:p w14:paraId="2CFF9021"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Исполнение обязательств по ранее заключенным договорам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634908A5"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03DD86CD"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ненадлежащее, то участник дисквалифицируется</w:t>
            </w:r>
          </w:p>
        </w:tc>
      </w:tr>
      <w:tr w:rsidR="00E81AC3" w:rsidRPr="00450446" w14:paraId="0D9AA8B7"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77C432D4"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2</w:t>
            </w:r>
          </w:p>
        </w:tc>
        <w:tc>
          <w:tcPr>
            <w:tcW w:w="3195" w:type="dxa"/>
            <w:tcBorders>
              <w:top w:val="single" w:sz="4" w:space="0" w:color="auto"/>
              <w:left w:val="single" w:sz="4" w:space="0" w:color="auto"/>
              <w:bottom w:val="single" w:sz="4" w:space="0" w:color="auto"/>
              <w:right w:val="single" w:sz="4" w:space="0" w:color="auto"/>
            </w:tcBorders>
            <w:hideMark/>
          </w:tcPr>
          <w:p w14:paraId="3CDEF450"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504F804C"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Да / нет</w:t>
            </w:r>
          </w:p>
          <w:p w14:paraId="14F9B848"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4B1F5F5F"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да, то участник дисквалифицируется</w:t>
            </w:r>
          </w:p>
        </w:tc>
      </w:tr>
      <w:tr w:rsidR="00E81AC3" w:rsidRPr="00450446" w14:paraId="2F1D7FEB"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014728DC"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3</w:t>
            </w:r>
          </w:p>
        </w:tc>
        <w:tc>
          <w:tcPr>
            <w:tcW w:w="3195" w:type="dxa"/>
            <w:tcBorders>
              <w:top w:val="single" w:sz="4" w:space="0" w:color="auto"/>
              <w:left w:val="single" w:sz="4" w:space="0" w:color="auto"/>
              <w:bottom w:val="single" w:sz="4" w:space="0" w:color="auto"/>
              <w:right w:val="single" w:sz="4" w:space="0" w:color="auto"/>
            </w:tcBorders>
            <w:hideMark/>
          </w:tcPr>
          <w:p w14:paraId="21F73220"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234AC3EE"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Да / нет</w:t>
            </w:r>
          </w:p>
          <w:p w14:paraId="064B3953"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EE2D54C"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да, то участник дисквалифицируется</w:t>
            </w:r>
          </w:p>
        </w:tc>
      </w:tr>
      <w:tr w:rsidR="00E81AC3" w:rsidRPr="00450446" w14:paraId="6286990E"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19C11827"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4</w:t>
            </w:r>
          </w:p>
        </w:tc>
        <w:tc>
          <w:tcPr>
            <w:tcW w:w="3195" w:type="dxa"/>
            <w:tcBorders>
              <w:top w:val="single" w:sz="4" w:space="0" w:color="auto"/>
              <w:left w:val="single" w:sz="4" w:space="0" w:color="auto"/>
              <w:bottom w:val="single" w:sz="4" w:space="0" w:color="auto"/>
              <w:right w:val="single" w:sz="4" w:space="0" w:color="auto"/>
            </w:tcBorders>
            <w:hideMark/>
          </w:tcPr>
          <w:p w14:paraId="1FC84DB9"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625A8138"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451C1CB8"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Участник, а также участники, банки которых зарегистрированные в оффшорных зонах, к участию в отборе не допускаются</w:t>
            </w:r>
          </w:p>
        </w:tc>
      </w:tr>
      <w:tr w:rsidR="00E81AC3" w:rsidRPr="00450446" w14:paraId="0C09218D"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60AAA299"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5</w:t>
            </w:r>
          </w:p>
        </w:tc>
        <w:tc>
          <w:tcPr>
            <w:tcW w:w="3195" w:type="dxa"/>
            <w:tcBorders>
              <w:top w:val="single" w:sz="4" w:space="0" w:color="auto"/>
              <w:left w:val="single" w:sz="4" w:space="0" w:color="auto"/>
              <w:bottom w:val="single" w:sz="4" w:space="0" w:color="auto"/>
              <w:right w:val="single" w:sz="4" w:space="0" w:color="auto"/>
            </w:tcBorders>
            <w:hideMark/>
          </w:tcPr>
          <w:p w14:paraId="0D2CB2BC"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06D18009"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Имеется / Не имеется</w:t>
            </w:r>
          </w:p>
        </w:tc>
        <w:tc>
          <w:tcPr>
            <w:tcW w:w="3240" w:type="dxa"/>
            <w:tcBorders>
              <w:top w:val="single" w:sz="4" w:space="0" w:color="auto"/>
              <w:left w:val="single" w:sz="4" w:space="0" w:color="auto"/>
              <w:bottom w:val="single" w:sz="4" w:space="0" w:color="auto"/>
              <w:right w:val="single" w:sz="4" w:space="0" w:color="auto"/>
            </w:tcBorders>
            <w:hideMark/>
          </w:tcPr>
          <w:p w14:paraId="2E29936A"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имеется, то участник дисквалифицируется</w:t>
            </w:r>
          </w:p>
        </w:tc>
      </w:tr>
      <w:tr w:rsidR="00E81AC3" w:rsidRPr="00450446" w14:paraId="04BAC862"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5558E21B"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6</w:t>
            </w:r>
          </w:p>
        </w:tc>
        <w:tc>
          <w:tcPr>
            <w:tcW w:w="3195" w:type="dxa"/>
            <w:tcBorders>
              <w:top w:val="single" w:sz="4" w:space="0" w:color="auto"/>
              <w:left w:val="single" w:sz="4" w:space="0" w:color="auto"/>
              <w:bottom w:val="single" w:sz="4" w:space="0" w:color="auto"/>
              <w:right w:val="single" w:sz="4" w:space="0" w:color="auto"/>
            </w:tcBorders>
            <w:hideMark/>
          </w:tcPr>
          <w:p w14:paraId="4DE71560"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Участник имеет просроченную задолженность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352BEF79"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Да / нет</w:t>
            </w:r>
          </w:p>
          <w:p w14:paraId="718EC880"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DAEC4A6"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да, то участник дисквалифицируется</w:t>
            </w:r>
          </w:p>
        </w:tc>
      </w:tr>
      <w:tr w:rsidR="00E81AC3" w:rsidRPr="00450446" w14:paraId="67F3EBF5"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0CA6144C"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7</w:t>
            </w:r>
          </w:p>
        </w:tc>
        <w:tc>
          <w:tcPr>
            <w:tcW w:w="3195" w:type="dxa"/>
            <w:tcBorders>
              <w:top w:val="single" w:sz="4" w:space="0" w:color="auto"/>
              <w:left w:val="single" w:sz="4" w:space="0" w:color="auto"/>
              <w:bottom w:val="single" w:sz="4" w:space="0" w:color="auto"/>
              <w:right w:val="single" w:sz="4" w:space="0" w:color="auto"/>
            </w:tcBorders>
            <w:hideMark/>
          </w:tcPr>
          <w:p w14:paraId="5A656007"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E21E420"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Да / нет</w:t>
            </w:r>
          </w:p>
          <w:p w14:paraId="75399BEE" w14:textId="77777777" w:rsidR="00E81AC3" w:rsidRDefault="00E81AC3">
            <w:pPr>
              <w:spacing w:line="276" w:lineRule="auto"/>
              <w:rPr>
                <w:rFonts w:ascii="Times New Roman" w:hAnsi="Times New Roman"/>
                <w:sz w:val="22"/>
                <w:szCs w:val="22"/>
                <w:lang w:val="ru-RU"/>
              </w:rPr>
            </w:pPr>
          </w:p>
        </w:tc>
        <w:tc>
          <w:tcPr>
            <w:tcW w:w="3240" w:type="dxa"/>
            <w:tcBorders>
              <w:top w:val="single" w:sz="4" w:space="0" w:color="auto"/>
              <w:left w:val="single" w:sz="4" w:space="0" w:color="auto"/>
              <w:bottom w:val="single" w:sz="4" w:space="0" w:color="auto"/>
              <w:right w:val="single" w:sz="4" w:space="0" w:color="auto"/>
            </w:tcBorders>
            <w:hideMark/>
          </w:tcPr>
          <w:p w14:paraId="3E1FE07D"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нет, то участник дисквалифицируется</w:t>
            </w:r>
          </w:p>
        </w:tc>
      </w:tr>
      <w:tr w:rsidR="00E81AC3" w:rsidRPr="00450446" w14:paraId="6B410C2B"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561CF6BA" w14:textId="5879ACCD"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8</w:t>
            </w:r>
          </w:p>
        </w:tc>
        <w:tc>
          <w:tcPr>
            <w:tcW w:w="3195" w:type="dxa"/>
            <w:tcBorders>
              <w:top w:val="single" w:sz="4" w:space="0" w:color="auto"/>
              <w:left w:val="single" w:sz="4" w:space="0" w:color="auto"/>
              <w:bottom w:val="single" w:sz="4" w:space="0" w:color="auto"/>
              <w:right w:val="single" w:sz="4" w:space="0" w:color="auto"/>
            </w:tcBorders>
            <w:hideMark/>
          </w:tcPr>
          <w:p w14:paraId="3032305D"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10761DC1"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1E6030E9"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да, то участник дисквалифицируется</w:t>
            </w:r>
          </w:p>
        </w:tc>
      </w:tr>
      <w:tr w:rsidR="00E81AC3" w:rsidRPr="00450446" w14:paraId="0CA40024"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397CD04C" w14:textId="101FF01E"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9</w:t>
            </w:r>
          </w:p>
        </w:tc>
        <w:tc>
          <w:tcPr>
            <w:tcW w:w="3195" w:type="dxa"/>
            <w:tcBorders>
              <w:top w:val="single" w:sz="4" w:space="0" w:color="auto"/>
              <w:left w:val="single" w:sz="4" w:space="0" w:color="auto"/>
              <w:bottom w:val="single" w:sz="4" w:space="0" w:color="auto"/>
              <w:right w:val="single" w:sz="4" w:space="0" w:color="auto"/>
            </w:tcBorders>
            <w:hideMark/>
          </w:tcPr>
          <w:p w14:paraId="044FC50F"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Представление финансовых показателей Участника</w:t>
            </w:r>
          </w:p>
        </w:tc>
        <w:tc>
          <w:tcPr>
            <w:tcW w:w="3115" w:type="dxa"/>
            <w:tcBorders>
              <w:top w:val="single" w:sz="4" w:space="0" w:color="auto"/>
              <w:left w:val="single" w:sz="4" w:space="0" w:color="auto"/>
              <w:bottom w:val="single" w:sz="4" w:space="0" w:color="auto"/>
              <w:right w:val="single" w:sz="4" w:space="0" w:color="auto"/>
            </w:tcBorders>
            <w:hideMark/>
          </w:tcPr>
          <w:p w14:paraId="034794F0"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6C296F69"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нет, то участник дисквалифицируется</w:t>
            </w:r>
          </w:p>
        </w:tc>
      </w:tr>
    </w:tbl>
    <w:p w14:paraId="0AA62C57" w14:textId="319F1DE3" w:rsidR="00E81AC3" w:rsidRDefault="00E81AC3" w:rsidP="00E81AC3">
      <w:pPr>
        <w:ind w:firstLine="540"/>
        <w:rPr>
          <w:rFonts w:ascii="Times New Roman" w:hAnsi="Times New Roman"/>
          <w:b/>
          <w:sz w:val="22"/>
          <w:szCs w:val="22"/>
          <w:lang w:val="ru-RU"/>
        </w:rPr>
      </w:pPr>
    </w:p>
    <w:p w14:paraId="4047FCD1" w14:textId="344B734F" w:rsidR="00E81AC3" w:rsidRDefault="00E81AC3" w:rsidP="00E81AC3">
      <w:pPr>
        <w:ind w:firstLine="540"/>
        <w:rPr>
          <w:rFonts w:ascii="Times New Roman" w:hAnsi="Times New Roman"/>
          <w:b/>
          <w:sz w:val="22"/>
          <w:szCs w:val="22"/>
          <w:lang w:val="ru-RU"/>
        </w:rPr>
      </w:pPr>
    </w:p>
    <w:p w14:paraId="4D937152" w14:textId="2C6F258A" w:rsidR="00E81AC3" w:rsidRDefault="00E81AC3" w:rsidP="00E81AC3">
      <w:pPr>
        <w:ind w:firstLine="540"/>
        <w:rPr>
          <w:rFonts w:ascii="Times New Roman" w:hAnsi="Times New Roman"/>
          <w:b/>
          <w:sz w:val="22"/>
          <w:szCs w:val="22"/>
          <w:lang w:val="ru-RU"/>
        </w:rPr>
      </w:pPr>
    </w:p>
    <w:p w14:paraId="3EFFF54D" w14:textId="7C726076" w:rsidR="00E81AC3" w:rsidRDefault="00E81AC3" w:rsidP="00E81AC3">
      <w:pPr>
        <w:ind w:firstLine="540"/>
        <w:rPr>
          <w:rFonts w:ascii="Times New Roman" w:hAnsi="Times New Roman"/>
          <w:b/>
          <w:sz w:val="22"/>
          <w:szCs w:val="22"/>
          <w:lang w:val="ru-RU"/>
        </w:rPr>
      </w:pPr>
    </w:p>
    <w:p w14:paraId="4AEB98BC" w14:textId="4B4F4687" w:rsidR="00E81AC3" w:rsidRDefault="00E81AC3" w:rsidP="00E81AC3">
      <w:pPr>
        <w:ind w:firstLine="540"/>
        <w:rPr>
          <w:rFonts w:ascii="Times New Roman" w:hAnsi="Times New Roman"/>
          <w:b/>
          <w:sz w:val="22"/>
          <w:szCs w:val="22"/>
          <w:lang w:val="ru-RU"/>
        </w:rPr>
      </w:pPr>
    </w:p>
    <w:p w14:paraId="3B5187E7" w14:textId="77777777" w:rsidR="00E81AC3" w:rsidRDefault="00E81AC3" w:rsidP="00E81AC3">
      <w:pPr>
        <w:ind w:firstLine="540"/>
        <w:rPr>
          <w:rFonts w:ascii="Times New Roman" w:hAnsi="Times New Roman"/>
          <w:b/>
          <w:sz w:val="22"/>
          <w:szCs w:val="22"/>
          <w:lang w:val="ru-RU"/>
        </w:rPr>
      </w:pPr>
    </w:p>
    <w:p w14:paraId="23FFAF1E" w14:textId="77777777" w:rsidR="00E81AC3" w:rsidRDefault="00E81AC3" w:rsidP="00E81AC3">
      <w:pPr>
        <w:ind w:firstLine="540"/>
        <w:rPr>
          <w:rFonts w:ascii="Times New Roman" w:hAnsi="Times New Roman"/>
          <w:b/>
          <w:sz w:val="22"/>
          <w:szCs w:val="22"/>
          <w:lang w:val="ru-RU"/>
        </w:rPr>
      </w:pPr>
      <w:r>
        <w:rPr>
          <w:rFonts w:ascii="Times New Roman" w:hAnsi="Times New Roman"/>
          <w:b/>
          <w:sz w:val="22"/>
          <w:szCs w:val="22"/>
        </w:rPr>
        <w:lastRenderedPageBreak/>
        <w:t>I</w:t>
      </w:r>
      <w:r>
        <w:rPr>
          <w:rFonts w:ascii="Times New Roman" w:hAnsi="Times New Roman"/>
          <w:b/>
          <w:sz w:val="22"/>
          <w:szCs w:val="22"/>
          <w:lang w:val="ru-RU"/>
        </w:rPr>
        <w:t>. Этап: Техническая оценка предложений.</w:t>
      </w:r>
    </w:p>
    <w:p w14:paraId="22EDDD81" w14:textId="77777777" w:rsidR="00E81AC3" w:rsidRDefault="00E81AC3" w:rsidP="00E81AC3">
      <w:pPr>
        <w:ind w:firstLine="540"/>
        <w:rPr>
          <w:rFonts w:ascii="Times New Roman" w:hAnsi="Times New Roman"/>
          <w:b/>
          <w:sz w:val="22"/>
          <w:szCs w:val="22"/>
          <w:lang w:val="ru-RU"/>
        </w:rPr>
      </w:pPr>
    </w:p>
    <w:p w14:paraId="1A575BE8" w14:textId="77777777" w:rsidR="00E81AC3" w:rsidRDefault="00E81AC3" w:rsidP="00E81AC3">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Закупочной комиссией на основании документов внутреннего конверта и технической частью. Предложения участников, не прошедшие, по технической оценке, дисквалифицируются. При этом конверт с ценовой частью возвращается участнику без вскрытия.</w:t>
      </w:r>
    </w:p>
    <w:p w14:paraId="246D960B" w14:textId="77777777" w:rsidR="00E81AC3" w:rsidRDefault="00E81AC3" w:rsidP="00E81AC3">
      <w:pPr>
        <w:ind w:firstLine="540"/>
        <w:jc w:val="both"/>
        <w:rPr>
          <w:rFonts w:ascii="Times New Roman" w:hAnsi="Times New Roman"/>
          <w:sz w:val="22"/>
          <w:szCs w:val="22"/>
          <w:lang w:val="ru-RU"/>
        </w:rPr>
      </w:pPr>
    </w:p>
    <w:p w14:paraId="1B21F7C5" w14:textId="77777777" w:rsidR="00E81AC3" w:rsidRDefault="00E81AC3" w:rsidP="00E81AC3">
      <w:pPr>
        <w:ind w:firstLine="540"/>
        <w:rPr>
          <w:rFonts w:ascii="Times New Roman" w:hAnsi="Times New Roman"/>
          <w:b/>
          <w:i/>
          <w:sz w:val="22"/>
          <w:szCs w:val="22"/>
        </w:rPr>
      </w:pPr>
      <w:proofErr w:type="spellStart"/>
      <w:r>
        <w:rPr>
          <w:rFonts w:ascii="Times New Roman" w:hAnsi="Times New Roman"/>
          <w:b/>
          <w:i/>
          <w:sz w:val="22"/>
          <w:szCs w:val="22"/>
        </w:rPr>
        <w:t>Критерии</w:t>
      </w:r>
      <w:proofErr w:type="spellEnd"/>
      <w:r>
        <w:rPr>
          <w:rFonts w:ascii="Times New Roman" w:hAnsi="Times New Roman"/>
          <w:b/>
          <w:i/>
          <w:sz w:val="22"/>
          <w:szCs w:val="22"/>
        </w:rPr>
        <w:t xml:space="preserve"> </w:t>
      </w:r>
      <w:proofErr w:type="spellStart"/>
      <w:r>
        <w:rPr>
          <w:rFonts w:ascii="Times New Roman" w:hAnsi="Times New Roman"/>
          <w:b/>
          <w:i/>
          <w:sz w:val="22"/>
          <w:szCs w:val="22"/>
        </w:rPr>
        <w:t>технической</w:t>
      </w:r>
      <w:proofErr w:type="spellEnd"/>
      <w:r>
        <w:rPr>
          <w:rFonts w:ascii="Times New Roman" w:hAnsi="Times New Roman"/>
          <w:b/>
          <w:i/>
          <w:sz w:val="22"/>
          <w:szCs w:val="22"/>
        </w:rPr>
        <w:t xml:space="preserve"> </w:t>
      </w:r>
      <w:proofErr w:type="spellStart"/>
      <w:r>
        <w:rPr>
          <w:rFonts w:ascii="Times New Roman" w:hAnsi="Times New Roman"/>
          <w:b/>
          <w:i/>
          <w:sz w:val="22"/>
          <w:szCs w:val="22"/>
        </w:rPr>
        <w:t>оценки</w:t>
      </w:r>
      <w:proofErr w:type="spellEnd"/>
    </w:p>
    <w:p w14:paraId="012AF6E5" w14:textId="77777777" w:rsidR="00E81AC3" w:rsidRDefault="00E81AC3" w:rsidP="00E81AC3">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E81AC3" w14:paraId="4F152EE7"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684E56C0"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w:t>
            </w:r>
          </w:p>
        </w:tc>
        <w:tc>
          <w:tcPr>
            <w:tcW w:w="2872" w:type="dxa"/>
            <w:tcBorders>
              <w:top w:val="single" w:sz="4" w:space="0" w:color="auto"/>
              <w:left w:val="single" w:sz="4" w:space="0" w:color="auto"/>
              <w:bottom w:val="single" w:sz="4" w:space="0" w:color="auto"/>
              <w:right w:val="single" w:sz="4" w:space="0" w:color="auto"/>
            </w:tcBorders>
            <w:hideMark/>
          </w:tcPr>
          <w:p w14:paraId="2063005C"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2919" w:type="dxa"/>
            <w:tcBorders>
              <w:top w:val="single" w:sz="4" w:space="0" w:color="auto"/>
              <w:left w:val="single" w:sz="4" w:space="0" w:color="auto"/>
              <w:bottom w:val="single" w:sz="4" w:space="0" w:color="auto"/>
              <w:right w:val="single" w:sz="4" w:space="0" w:color="auto"/>
            </w:tcBorders>
            <w:hideMark/>
          </w:tcPr>
          <w:p w14:paraId="11118AFD"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Оценка</w:t>
            </w:r>
          </w:p>
        </w:tc>
        <w:tc>
          <w:tcPr>
            <w:tcW w:w="2988" w:type="dxa"/>
            <w:tcBorders>
              <w:top w:val="single" w:sz="4" w:space="0" w:color="auto"/>
              <w:left w:val="single" w:sz="4" w:space="0" w:color="auto"/>
              <w:bottom w:val="single" w:sz="4" w:space="0" w:color="auto"/>
              <w:right w:val="single" w:sz="4" w:space="0" w:color="auto"/>
            </w:tcBorders>
            <w:hideMark/>
          </w:tcPr>
          <w:p w14:paraId="690DBCE9" w14:textId="77777777" w:rsidR="00E81AC3" w:rsidRDefault="00E81AC3">
            <w:pPr>
              <w:spacing w:line="276" w:lineRule="auto"/>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E81AC3" w:rsidRPr="00450446" w14:paraId="18ED3303" w14:textId="77777777" w:rsidTr="00E81AC3">
        <w:tc>
          <w:tcPr>
            <w:tcW w:w="458" w:type="dxa"/>
            <w:tcBorders>
              <w:top w:val="single" w:sz="4" w:space="0" w:color="auto"/>
              <w:left w:val="single" w:sz="4" w:space="0" w:color="auto"/>
              <w:bottom w:val="single" w:sz="4" w:space="0" w:color="auto"/>
              <w:right w:val="single" w:sz="4" w:space="0" w:color="auto"/>
            </w:tcBorders>
            <w:hideMark/>
          </w:tcPr>
          <w:p w14:paraId="7AB54236"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1</w:t>
            </w:r>
          </w:p>
        </w:tc>
        <w:tc>
          <w:tcPr>
            <w:tcW w:w="2872" w:type="dxa"/>
            <w:tcBorders>
              <w:top w:val="single" w:sz="4" w:space="0" w:color="auto"/>
              <w:left w:val="single" w:sz="4" w:space="0" w:color="auto"/>
              <w:bottom w:val="single" w:sz="4" w:space="0" w:color="auto"/>
              <w:right w:val="single" w:sz="4" w:space="0" w:color="auto"/>
            </w:tcBorders>
            <w:hideMark/>
          </w:tcPr>
          <w:p w14:paraId="16B9F9D8"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7B2A06B"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 xml:space="preserve">Соответствует </w:t>
            </w:r>
          </w:p>
          <w:p w14:paraId="1AC1179E"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7CB3CDDB" w14:textId="77777777" w:rsidR="00E81AC3" w:rsidRDefault="00E81AC3">
            <w:pPr>
              <w:spacing w:line="276" w:lineRule="auto"/>
              <w:rPr>
                <w:rFonts w:ascii="Times New Roman" w:hAnsi="Times New Roman"/>
                <w:sz w:val="22"/>
                <w:szCs w:val="22"/>
                <w:lang w:val="ru-RU"/>
              </w:rPr>
            </w:pPr>
            <w:r>
              <w:rPr>
                <w:rFonts w:ascii="Times New Roman" w:hAnsi="Times New Roman"/>
                <w:sz w:val="22"/>
                <w:szCs w:val="22"/>
                <w:lang w:val="ru-RU"/>
              </w:rPr>
              <w:t>Если не соответствует, то участник дисквалифицируется</w:t>
            </w:r>
          </w:p>
        </w:tc>
      </w:tr>
    </w:tbl>
    <w:p w14:paraId="5ECAB5A8" w14:textId="77777777" w:rsidR="00E81AC3" w:rsidRDefault="00E81AC3" w:rsidP="00E81AC3">
      <w:pPr>
        <w:rPr>
          <w:rFonts w:ascii="Times New Roman" w:hAnsi="Times New Roman"/>
          <w:sz w:val="22"/>
          <w:szCs w:val="22"/>
          <w:lang w:val="ru-RU"/>
        </w:rPr>
      </w:pPr>
    </w:p>
    <w:p w14:paraId="21A7D762" w14:textId="77777777" w:rsidR="00E81AC3" w:rsidRDefault="00E81AC3" w:rsidP="00E81AC3">
      <w:pPr>
        <w:ind w:firstLine="540"/>
        <w:rPr>
          <w:rFonts w:ascii="Times New Roman" w:hAnsi="Times New Roman"/>
          <w:b/>
          <w:sz w:val="22"/>
          <w:szCs w:val="22"/>
          <w:lang w:val="ru-RU"/>
        </w:rPr>
      </w:pPr>
      <w:r>
        <w:rPr>
          <w:rFonts w:ascii="Times New Roman" w:hAnsi="Times New Roman"/>
          <w:b/>
          <w:sz w:val="22"/>
          <w:szCs w:val="22"/>
        </w:rPr>
        <w:t>II</w:t>
      </w:r>
      <w:r>
        <w:rPr>
          <w:rFonts w:ascii="Times New Roman" w:hAnsi="Times New Roman"/>
          <w:b/>
          <w:sz w:val="22"/>
          <w:szCs w:val="22"/>
          <w:lang w:val="ru-RU"/>
        </w:rPr>
        <w:t xml:space="preserve"> Этап: Ценовая оценка предложений.</w:t>
      </w:r>
    </w:p>
    <w:p w14:paraId="3EFE8CEA" w14:textId="77777777" w:rsidR="00E81AC3" w:rsidRDefault="00E81AC3" w:rsidP="00E81AC3">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4670BD55" w14:textId="77777777" w:rsidR="00E81AC3" w:rsidRDefault="00E81AC3" w:rsidP="00E81AC3">
      <w:pPr>
        <w:ind w:firstLine="540"/>
        <w:rPr>
          <w:rFonts w:ascii="Times New Roman" w:hAnsi="Times New Roman"/>
          <w:b/>
          <w:i/>
          <w:sz w:val="22"/>
          <w:szCs w:val="22"/>
          <w:lang w:val="ru-RU"/>
        </w:rPr>
      </w:pPr>
    </w:p>
    <w:p w14:paraId="6E1C34ED" w14:textId="77777777" w:rsidR="00E81AC3" w:rsidRDefault="00E81AC3" w:rsidP="00E81AC3">
      <w:pPr>
        <w:ind w:firstLine="540"/>
        <w:rPr>
          <w:rFonts w:ascii="Times New Roman" w:hAnsi="Times New Roman"/>
          <w:b/>
          <w:i/>
          <w:sz w:val="22"/>
          <w:szCs w:val="22"/>
        </w:rPr>
      </w:pPr>
      <w:proofErr w:type="spellStart"/>
      <w:r>
        <w:rPr>
          <w:rFonts w:ascii="Times New Roman" w:hAnsi="Times New Roman"/>
          <w:b/>
          <w:i/>
          <w:sz w:val="22"/>
          <w:szCs w:val="22"/>
        </w:rPr>
        <w:t>Критерии</w:t>
      </w:r>
      <w:proofErr w:type="spellEnd"/>
      <w:r>
        <w:rPr>
          <w:rFonts w:ascii="Times New Roman" w:hAnsi="Times New Roman"/>
          <w:b/>
          <w:i/>
          <w:sz w:val="22"/>
          <w:szCs w:val="22"/>
        </w:rPr>
        <w:t xml:space="preserve"> </w:t>
      </w:r>
      <w:proofErr w:type="spellStart"/>
      <w:r>
        <w:rPr>
          <w:rFonts w:ascii="Times New Roman" w:hAnsi="Times New Roman"/>
          <w:b/>
          <w:i/>
          <w:sz w:val="22"/>
          <w:szCs w:val="22"/>
        </w:rPr>
        <w:t>ценовой</w:t>
      </w:r>
      <w:proofErr w:type="spellEnd"/>
      <w:r>
        <w:rPr>
          <w:rFonts w:ascii="Times New Roman" w:hAnsi="Times New Roman"/>
          <w:b/>
          <w:i/>
          <w:sz w:val="22"/>
          <w:szCs w:val="22"/>
        </w:rPr>
        <w:t xml:space="preserve"> </w:t>
      </w:r>
      <w:proofErr w:type="spellStart"/>
      <w:r>
        <w:rPr>
          <w:rFonts w:ascii="Times New Roman" w:hAnsi="Times New Roman"/>
          <w:b/>
          <w:i/>
          <w:sz w:val="22"/>
          <w:szCs w:val="22"/>
        </w:rPr>
        <w:t>оценки</w:t>
      </w:r>
      <w:proofErr w:type="spellEnd"/>
    </w:p>
    <w:p w14:paraId="4B275A23" w14:textId="77777777" w:rsidR="00E81AC3" w:rsidRDefault="00E81AC3" w:rsidP="00E81AC3">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E81AC3" w14:paraId="6C8859B5" w14:textId="77777777" w:rsidTr="00E81AC3">
        <w:tc>
          <w:tcPr>
            <w:tcW w:w="461" w:type="dxa"/>
            <w:tcBorders>
              <w:top w:val="single" w:sz="4" w:space="0" w:color="auto"/>
              <w:left w:val="single" w:sz="4" w:space="0" w:color="auto"/>
              <w:bottom w:val="single" w:sz="4" w:space="0" w:color="auto"/>
              <w:right w:val="single" w:sz="4" w:space="0" w:color="auto"/>
            </w:tcBorders>
            <w:hideMark/>
          </w:tcPr>
          <w:p w14:paraId="3FB9DC3D" w14:textId="77777777" w:rsidR="00E81AC3" w:rsidRDefault="00E81AC3">
            <w:pPr>
              <w:spacing w:line="276" w:lineRule="auto"/>
              <w:ind w:left="2"/>
              <w:jc w:val="both"/>
              <w:rPr>
                <w:rFonts w:ascii="Times New Roman" w:hAnsi="Times New Roman"/>
                <w:b/>
                <w:sz w:val="22"/>
                <w:szCs w:val="22"/>
                <w:lang w:val="ru-RU"/>
              </w:rPr>
            </w:pPr>
            <w:r>
              <w:rPr>
                <w:rFonts w:ascii="Times New Roman" w:hAnsi="Times New Roman"/>
                <w:b/>
                <w:sz w:val="22"/>
                <w:szCs w:val="22"/>
                <w:lang w:val="ru-RU"/>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5842DCBC" w14:textId="77777777" w:rsidR="00E81AC3" w:rsidRDefault="00E81AC3">
            <w:pPr>
              <w:spacing w:line="276" w:lineRule="auto"/>
              <w:ind w:right="55"/>
              <w:jc w:val="center"/>
              <w:rPr>
                <w:rFonts w:ascii="Times New Roman" w:hAnsi="Times New Roman"/>
                <w:b/>
                <w:sz w:val="22"/>
                <w:szCs w:val="22"/>
                <w:lang w:val="ru-RU"/>
              </w:rPr>
            </w:pPr>
            <w:r>
              <w:rPr>
                <w:rFonts w:ascii="Times New Roman" w:hAnsi="Times New Roman"/>
                <w:b/>
                <w:sz w:val="22"/>
                <w:szCs w:val="22"/>
                <w:lang w:val="ru-RU"/>
              </w:rPr>
              <w:t xml:space="preserve">Критерий </w:t>
            </w:r>
          </w:p>
        </w:tc>
        <w:tc>
          <w:tcPr>
            <w:tcW w:w="2824" w:type="dxa"/>
            <w:tcBorders>
              <w:top w:val="single" w:sz="4" w:space="0" w:color="auto"/>
              <w:left w:val="single" w:sz="4" w:space="0" w:color="auto"/>
              <w:bottom w:val="single" w:sz="4" w:space="0" w:color="auto"/>
              <w:right w:val="single" w:sz="4" w:space="0" w:color="auto"/>
            </w:tcBorders>
            <w:hideMark/>
          </w:tcPr>
          <w:p w14:paraId="181B0A91" w14:textId="77777777" w:rsidR="00E81AC3" w:rsidRDefault="00E81AC3">
            <w:pPr>
              <w:spacing w:line="276" w:lineRule="auto"/>
              <w:ind w:right="59"/>
              <w:jc w:val="center"/>
              <w:rPr>
                <w:rFonts w:ascii="Times New Roman" w:hAnsi="Times New Roman"/>
                <w:b/>
                <w:sz w:val="22"/>
                <w:szCs w:val="22"/>
                <w:lang w:val="ru-RU"/>
              </w:rPr>
            </w:pPr>
            <w:r>
              <w:rPr>
                <w:rFonts w:ascii="Times New Roman" w:hAnsi="Times New Roman"/>
                <w:b/>
                <w:sz w:val="22"/>
                <w:szCs w:val="22"/>
                <w:lang w:val="ru-RU"/>
              </w:rPr>
              <w:t xml:space="preserve">Оценка </w:t>
            </w:r>
          </w:p>
        </w:tc>
        <w:tc>
          <w:tcPr>
            <w:tcW w:w="2986" w:type="dxa"/>
            <w:tcBorders>
              <w:top w:val="single" w:sz="4" w:space="0" w:color="auto"/>
              <w:left w:val="single" w:sz="4" w:space="0" w:color="auto"/>
              <w:bottom w:val="single" w:sz="4" w:space="0" w:color="auto"/>
              <w:right w:val="single" w:sz="4" w:space="0" w:color="auto"/>
            </w:tcBorders>
            <w:hideMark/>
          </w:tcPr>
          <w:p w14:paraId="6071103A" w14:textId="77777777" w:rsidR="00E81AC3" w:rsidRDefault="00E81AC3">
            <w:pPr>
              <w:spacing w:line="276" w:lineRule="auto"/>
              <w:ind w:right="59"/>
              <w:jc w:val="center"/>
              <w:rPr>
                <w:rFonts w:ascii="Times New Roman" w:hAnsi="Times New Roman"/>
                <w:b/>
                <w:sz w:val="22"/>
                <w:szCs w:val="22"/>
                <w:lang w:val="ru-RU"/>
              </w:rPr>
            </w:pPr>
            <w:r>
              <w:rPr>
                <w:rFonts w:ascii="Times New Roman" w:hAnsi="Times New Roman"/>
                <w:b/>
                <w:sz w:val="22"/>
                <w:szCs w:val="22"/>
                <w:lang w:val="ru-RU"/>
              </w:rPr>
              <w:t xml:space="preserve">Примечание </w:t>
            </w:r>
          </w:p>
        </w:tc>
      </w:tr>
      <w:tr w:rsidR="00E81AC3" w:rsidRPr="00450446" w14:paraId="6DEDAC9D" w14:textId="77777777" w:rsidTr="00E81AC3">
        <w:tc>
          <w:tcPr>
            <w:tcW w:w="461" w:type="dxa"/>
            <w:tcBorders>
              <w:top w:val="single" w:sz="4" w:space="0" w:color="auto"/>
              <w:left w:val="single" w:sz="4" w:space="0" w:color="auto"/>
              <w:bottom w:val="single" w:sz="4" w:space="0" w:color="auto"/>
              <w:right w:val="single" w:sz="4" w:space="0" w:color="auto"/>
            </w:tcBorders>
            <w:vAlign w:val="center"/>
            <w:hideMark/>
          </w:tcPr>
          <w:p w14:paraId="45E67063" w14:textId="77777777" w:rsidR="00E81AC3" w:rsidRDefault="00E81AC3">
            <w:pPr>
              <w:spacing w:line="276" w:lineRule="auto"/>
              <w:ind w:left="2"/>
              <w:rPr>
                <w:rFonts w:ascii="Times New Roman" w:hAnsi="Times New Roman"/>
                <w:sz w:val="22"/>
                <w:szCs w:val="22"/>
                <w:lang w:val="ru-RU"/>
              </w:rPr>
            </w:pPr>
            <w:r>
              <w:rPr>
                <w:rFonts w:ascii="Times New Roman" w:hAnsi="Times New Roman"/>
                <w:sz w:val="22"/>
                <w:szCs w:val="22"/>
                <w:lang w:val="ru-RU"/>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347254B7" w14:textId="77777777" w:rsidR="00E81AC3" w:rsidRDefault="00E81AC3">
            <w:pPr>
              <w:spacing w:line="276" w:lineRule="auto"/>
              <w:ind w:left="2"/>
              <w:rPr>
                <w:rFonts w:ascii="Times New Roman" w:hAnsi="Times New Roman"/>
                <w:sz w:val="22"/>
                <w:szCs w:val="22"/>
                <w:lang w:val="ru-RU"/>
              </w:rPr>
            </w:pPr>
            <w:r>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2128C6A6" w14:textId="77777777" w:rsidR="00E81AC3" w:rsidRDefault="00E81AC3">
            <w:pPr>
              <w:rPr>
                <w:rFonts w:ascii="Times New Roman" w:hAnsi="Times New Roman"/>
                <w:sz w:val="22"/>
                <w:szCs w:val="22"/>
                <w:lang w:val="ru-RU"/>
              </w:rPr>
            </w:pPr>
          </w:p>
        </w:tc>
        <w:tc>
          <w:tcPr>
            <w:tcW w:w="2986" w:type="dxa"/>
            <w:tcBorders>
              <w:top w:val="single" w:sz="4" w:space="0" w:color="auto"/>
              <w:left w:val="single" w:sz="4" w:space="0" w:color="auto"/>
              <w:bottom w:val="single" w:sz="4" w:space="0" w:color="auto"/>
              <w:right w:val="single" w:sz="4" w:space="0" w:color="auto"/>
            </w:tcBorders>
          </w:tcPr>
          <w:p w14:paraId="3459A3CD" w14:textId="77777777" w:rsidR="00E81AC3" w:rsidRDefault="00E81AC3">
            <w:pPr>
              <w:spacing w:line="276" w:lineRule="auto"/>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77777777" w:rsidR="00CD64BF" w:rsidRPr="005E60D8"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26DE1725" w14:textId="200E335E" w:rsidR="00A3162E" w:rsidRPr="005E60D8" w:rsidRDefault="00A3162E" w:rsidP="00280A41">
      <w:pPr>
        <w:pStyle w:val="af4"/>
        <w:rPr>
          <w:sz w:val="22"/>
          <w:szCs w:val="22"/>
          <w:lang w:val="ru-RU" w:eastAsia="zh-CN" w:bidi="hi-IN"/>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53"/>
        <w:gridCol w:w="6894"/>
      </w:tblGrid>
      <w:tr w:rsidR="00485A91" w:rsidRPr="00450446" w14:paraId="21CDF6C5" w14:textId="77777777" w:rsidTr="00CA0B2E">
        <w:tc>
          <w:tcPr>
            <w:tcW w:w="567" w:type="dxa"/>
            <w:vAlign w:val="center"/>
          </w:tcPr>
          <w:p w14:paraId="62263F92"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п/н</w:t>
            </w:r>
          </w:p>
        </w:tc>
        <w:tc>
          <w:tcPr>
            <w:tcW w:w="2853" w:type="dxa"/>
            <w:vAlign w:val="center"/>
          </w:tcPr>
          <w:p w14:paraId="7061C0B8"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Перечень основных данных и требований</w:t>
            </w:r>
          </w:p>
        </w:tc>
        <w:tc>
          <w:tcPr>
            <w:tcW w:w="6894" w:type="dxa"/>
            <w:vAlign w:val="center"/>
          </w:tcPr>
          <w:p w14:paraId="712B3645"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Содержание основных данных и требований</w:t>
            </w:r>
          </w:p>
        </w:tc>
      </w:tr>
      <w:tr w:rsidR="00485A91" w:rsidRPr="00450446" w14:paraId="622B325A" w14:textId="77777777" w:rsidTr="00CA0B2E">
        <w:tc>
          <w:tcPr>
            <w:tcW w:w="567" w:type="dxa"/>
            <w:vAlign w:val="center"/>
          </w:tcPr>
          <w:p w14:paraId="7580A739"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w:t>
            </w:r>
          </w:p>
        </w:tc>
        <w:tc>
          <w:tcPr>
            <w:tcW w:w="2853" w:type="dxa"/>
            <w:vAlign w:val="center"/>
          </w:tcPr>
          <w:p w14:paraId="639C36BB"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Заказчик</w:t>
            </w:r>
          </w:p>
        </w:tc>
        <w:tc>
          <w:tcPr>
            <w:tcW w:w="6894" w:type="dxa"/>
            <w:vAlign w:val="center"/>
          </w:tcPr>
          <w:p w14:paraId="7AEC9C0A"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АО «Национальный Банк внешнеэкономической деятельности Республики Узбекистан»</w:t>
            </w:r>
          </w:p>
        </w:tc>
      </w:tr>
      <w:tr w:rsidR="00485A91" w:rsidRPr="00450446" w14:paraId="613803EA" w14:textId="77777777" w:rsidTr="00CA0B2E">
        <w:tc>
          <w:tcPr>
            <w:tcW w:w="567" w:type="dxa"/>
            <w:vAlign w:val="center"/>
          </w:tcPr>
          <w:p w14:paraId="2E379750"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2</w:t>
            </w:r>
          </w:p>
        </w:tc>
        <w:tc>
          <w:tcPr>
            <w:tcW w:w="2853" w:type="dxa"/>
            <w:vAlign w:val="center"/>
          </w:tcPr>
          <w:p w14:paraId="25B4B221"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Основание для разработки</w:t>
            </w:r>
          </w:p>
        </w:tc>
        <w:tc>
          <w:tcPr>
            <w:tcW w:w="6894" w:type="dxa"/>
            <w:vAlign w:val="center"/>
          </w:tcPr>
          <w:p w14:paraId="20225C34"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 xml:space="preserve">Рапорт на имя Заместителя Председателя Правления </w:t>
            </w:r>
            <w:r w:rsidRPr="00485A91">
              <w:rPr>
                <w:rFonts w:ascii="Times New Roman" w:hAnsi="Times New Roman"/>
                <w:color w:val="000000"/>
                <w:lang w:val="ru-RU" w:eastAsia="ru-RU"/>
              </w:rPr>
              <w:br/>
              <w:t>АО «</w:t>
            </w:r>
            <w:proofErr w:type="spellStart"/>
            <w:r w:rsidRPr="00485A91">
              <w:rPr>
                <w:rFonts w:ascii="Times New Roman" w:hAnsi="Times New Roman"/>
                <w:color w:val="000000"/>
                <w:lang w:val="ru-RU" w:eastAsia="ru-RU"/>
              </w:rPr>
              <w:t>Узнацбанк</w:t>
            </w:r>
            <w:proofErr w:type="spellEnd"/>
            <w:r w:rsidRPr="00485A91">
              <w:rPr>
                <w:rFonts w:ascii="Times New Roman" w:hAnsi="Times New Roman"/>
                <w:color w:val="000000"/>
                <w:lang w:val="ru-RU" w:eastAsia="ru-RU"/>
              </w:rPr>
              <w:t>»</w:t>
            </w:r>
          </w:p>
        </w:tc>
      </w:tr>
      <w:tr w:rsidR="00485A91" w:rsidRPr="00485A91" w14:paraId="1D455845" w14:textId="77777777" w:rsidTr="00CA0B2E">
        <w:tc>
          <w:tcPr>
            <w:tcW w:w="567" w:type="dxa"/>
            <w:vAlign w:val="center"/>
          </w:tcPr>
          <w:p w14:paraId="3CFB1DB8"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3</w:t>
            </w:r>
          </w:p>
        </w:tc>
        <w:tc>
          <w:tcPr>
            <w:tcW w:w="2853" w:type="dxa"/>
            <w:vAlign w:val="center"/>
          </w:tcPr>
          <w:p w14:paraId="08B00366"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Вид строительства</w:t>
            </w:r>
          </w:p>
        </w:tc>
        <w:tc>
          <w:tcPr>
            <w:tcW w:w="6894" w:type="dxa"/>
            <w:vAlign w:val="center"/>
          </w:tcPr>
          <w:p w14:paraId="637F1494" w14:textId="77777777" w:rsidR="00485A91" w:rsidRPr="00485A91" w:rsidRDefault="00485A91" w:rsidP="00CA0B2E">
            <w:pPr>
              <w:rPr>
                <w:rFonts w:ascii="Times New Roman" w:hAnsi="Times New Roman"/>
                <w:color w:val="000000"/>
                <w:highlight w:val="yellow"/>
                <w:lang w:val="ru-RU" w:eastAsia="ru-RU"/>
              </w:rPr>
            </w:pPr>
            <w:r w:rsidRPr="00485A91">
              <w:rPr>
                <w:rFonts w:ascii="Times New Roman" w:hAnsi="Times New Roman"/>
                <w:color w:val="000000"/>
                <w:lang w:val="ru-RU" w:eastAsia="ru-RU"/>
              </w:rPr>
              <w:t>Прокладка</w:t>
            </w:r>
            <w:r w:rsidRPr="00485A91">
              <w:rPr>
                <w:rFonts w:ascii="Times New Roman" w:hAnsi="Times New Roman"/>
                <w:color w:val="000000"/>
                <w:lang w:eastAsia="ru-RU"/>
              </w:rPr>
              <w:t xml:space="preserve"> </w:t>
            </w:r>
            <w:r w:rsidRPr="00485A91">
              <w:rPr>
                <w:rFonts w:ascii="Times New Roman" w:hAnsi="Times New Roman"/>
                <w:color w:val="000000"/>
                <w:lang w:val="ru-RU" w:eastAsia="ru-RU"/>
              </w:rPr>
              <w:t>ВОЛС</w:t>
            </w:r>
          </w:p>
        </w:tc>
      </w:tr>
      <w:tr w:rsidR="00485A91" w:rsidRPr="00485A91" w14:paraId="1060929B" w14:textId="77777777" w:rsidTr="00CA0B2E">
        <w:tc>
          <w:tcPr>
            <w:tcW w:w="567" w:type="dxa"/>
            <w:vAlign w:val="center"/>
          </w:tcPr>
          <w:p w14:paraId="08581521"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4</w:t>
            </w:r>
          </w:p>
        </w:tc>
        <w:tc>
          <w:tcPr>
            <w:tcW w:w="2853" w:type="dxa"/>
            <w:vAlign w:val="center"/>
          </w:tcPr>
          <w:p w14:paraId="362F4019"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Источник финансирования</w:t>
            </w:r>
          </w:p>
        </w:tc>
        <w:tc>
          <w:tcPr>
            <w:tcW w:w="6894" w:type="dxa"/>
            <w:vAlign w:val="center"/>
          </w:tcPr>
          <w:p w14:paraId="4DBABFE5"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Собственные средства Банка</w:t>
            </w:r>
          </w:p>
        </w:tc>
      </w:tr>
      <w:tr w:rsidR="00485A91" w:rsidRPr="00485A91" w14:paraId="71A0CCBC" w14:textId="77777777" w:rsidTr="00CA0B2E">
        <w:tc>
          <w:tcPr>
            <w:tcW w:w="567" w:type="dxa"/>
            <w:vAlign w:val="center"/>
          </w:tcPr>
          <w:p w14:paraId="63E4F2B0"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5</w:t>
            </w:r>
          </w:p>
        </w:tc>
        <w:tc>
          <w:tcPr>
            <w:tcW w:w="2853" w:type="dxa"/>
            <w:shd w:val="clear" w:color="auto" w:fill="auto"/>
            <w:vAlign w:val="center"/>
          </w:tcPr>
          <w:p w14:paraId="613F347C"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Наименование проектной организации</w:t>
            </w:r>
          </w:p>
        </w:tc>
        <w:tc>
          <w:tcPr>
            <w:tcW w:w="6894" w:type="dxa"/>
            <w:shd w:val="clear" w:color="auto" w:fill="auto"/>
            <w:vAlign w:val="center"/>
          </w:tcPr>
          <w:p w14:paraId="50CD5E20"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ООО «</w:t>
            </w:r>
            <w:proofErr w:type="spellStart"/>
            <w:r w:rsidRPr="00485A91">
              <w:rPr>
                <w:rFonts w:ascii="Times New Roman" w:hAnsi="Times New Roman"/>
                <w:color w:val="000000"/>
                <w:lang w:val="ru-RU" w:eastAsia="ru-RU"/>
              </w:rPr>
              <w:t>Telecom</w:t>
            </w:r>
            <w:proofErr w:type="spellEnd"/>
            <w:r w:rsidRPr="00485A91">
              <w:rPr>
                <w:rFonts w:ascii="Times New Roman" w:hAnsi="Times New Roman"/>
                <w:color w:val="000000"/>
                <w:lang w:val="ru-RU" w:eastAsia="ru-RU"/>
              </w:rPr>
              <w:t xml:space="preserve"> </w:t>
            </w:r>
            <w:proofErr w:type="spellStart"/>
            <w:r w:rsidRPr="00485A91">
              <w:rPr>
                <w:rFonts w:ascii="Times New Roman" w:hAnsi="Times New Roman"/>
                <w:color w:val="000000"/>
                <w:lang w:val="ru-RU" w:eastAsia="ru-RU"/>
              </w:rPr>
              <w:t>Trading</w:t>
            </w:r>
            <w:proofErr w:type="spellEnd"/>
            <w:r w:rsidRPr="00485A91">
              <w:rPr>
                <w:rFonts w:ascii="Times New Roman" w:hAnsi="Times New Roman"/>
                <w:color w:val="000000"/>
                <w:lang w:val="ru-RU" w:eastAsia="ru-RU"/>
              </w:rPr>
              <w:t>»</w:t>
            </w:r>
          </w:p>
        </w:tc>
      </w:tr>
      <w:tr w:rsidR="00485A91" w:rsidRPr="00450446" w14:paraId="47CC0303" w14:textId="77777777" w:rsidTr="00CA0B2E">
        <w:tc>
          <w:tcPr>
            <w:tcW w:w="567" w:type="dxa"/>
            <w:vAlign w:val="center"/>
          </w:tcPr>
          <w:p w14:paraId="40DB43B4"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6</w:t>
            </w:r>
          </w:p>
        </w:tc>
        <w:tc>
          <w:tcPr>
            <w:tcW w:w="2853" w:type="dxa"/>
            <w:vAlign w:val="center"/>
          </w:tcPr>
          <w:p w14:paraId="36C13086"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Организация волоконно-</w:t>
            </w:r>
            <w:proofErr w:type="spellStart"/>
            <w:r w:rsidRPr="00485A91">
              <w:rPr>
                <w:rFonts w:ascii="Times New Roman" w:hAnsi="Times New Roman"/>
                <w:color w:val="000000"/>
                <w:lang w:val="ru-RU" w:eastAsia="ru-RU"/>
              </w:rPr>
              <w:t>оптиеской</w:t>
            </w:r>
            <w:proofErr w:type="spellEnd"/>
            <w:r w:rsidRPr="00485A91">
              <w:rPr>
                <w:rFonts w:ascii="Times New Roman" w:hAnsi="Times New Roman"/>
                <w:color w:val="000000"/>
                <w:lang w:val="ru-RU" w:eastAsia="ru-RU"/>
              </w:rPr>
              <w:t xml:space="preserve"> линия связи </w:t>
            </w:r>
          </w:p>
        </w:tc>
        <w:tc>
          <w:tcPr>
            <w:tcW w:w="6894" w:type="dxa"/>
            <w:vAlign w:val="center"/>
          </w:tcPr>
          <w:p w14:paraId="2C6F603E"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 xml:space="preserve">Организация волоконно-оптической линии связи (ВОЛС) согласно Техническим условиям от АК </w:t>
            </w:r>
            <w:proofErr w:type="spellStart"/>
            <w:r w:rsidRPr="00485A91">
              <w:rPr>
                <w:rFonts w:ascii="Times New Roman" w:hAnsi="Times New Roman"/>
                <w:color w:val="000000"/>
                <w:lang w:val="ru-RU" w:eastAsia="ru-RU"/>
              </w:rPr>
              <w:t>Узбектелеком</w:t>
            </w:r>
            <w:proofErr w:type="spellEnd"/>
            <w:r w:rsidRPr="00485A91">
              <w:rPr>
                <w:rFonts w:ascii="Times New Roman" w:hAnsi="Times New Roman"/>
                <w:color w:val="000000"/>
                <w:lang w:val="ru-RU" w:eastAsia="ru-RU"/>
              </w:rPr>
              <w:t xml:space="preserve"> в количестве 17 шт.</w:t>
            </w:r>
          </w:p>
        </w:tc>
      </w:tr>
      <w:tr w:rsidR="00485A91" w:rsidRPr="00450446" w14:paraId="51868A9D" w14:textId="77777777" w:rsidTr="00CA0B2E">
        <w:tc>
          <w:tcPr>
            <w:tcW w:w="567" w:type="dxa"/>
            <w:vAlign w:val="center"/>
          </w:tcPr>
          <w:p w14:paraId="789C77C8"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7</w:t>
            </w:r>
          </w:p>
        </w:tc>
        <w:tc>
          <w:tcPr>
            <w:tcW w:w="2853" w:type="dxa"/>
            <w:vAlign w:val="center"/>
          </w:tcPr>
          <w:p w14:paraId="25AC30DD"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Требование к участнику</w:t>
            </w:r>
          </w:p>
        </w:tc>
        <w:tc>
          <w:tcPr>
            <w:tcW w:w="6894" w:type="dxa"/>
            <w:vAlign w:val="center"/>
          </w:tcPr>
          <w:p w14:paraId="59DB55D7"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Для участия в отборе данного проекта необходимо:</w:t>
            </w:r>
          </w:p>
          <w:p w14:paraId="4E7904DA" w14:textId="77777777" w:rsidR="00485A91" w:rsidRPr="00485A91" w:rsidRDefault="00485A91" w:rsidP="00CA0B2E">
            <w:pPr>
              <w:jc w:val="both"/>
              <w:rPr>
                <w:rFonts w:ascii="Times New Roman" w:hAnsi="Times New Roman"/>
                <w:color w:val="000000"/>
                <w:lang w:val="ru-RU" w:eastAsia="ru-RU"/>
              </w:rPr>
            </w:pPr>
          </w:p>
          <w:p w14:paraId="13BC00AE"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1. Наличие лицензий:</w:t>
            </w:r>
          </w:p>
          <w:p w14:paraId="2E72D2C0"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 Проектирование и строительство местных сетей телекоммуникаций; </w:t>
            </w:r>
          </w:p>
          <w:p w14:paraId="060BEACB"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Эксплуатация (техническое обслуживание) местных сетей телекоммуникаций.</w:t>
            </w:r>
          </w:p>
          <w:p w14:paraId="123B1576"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 Проектирование и строительство сетей передачи данных; </w:t>
            </w:r>
          </w:p>
          <w:p w14:paraId="7FB30DAE"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2. Наличие инженерно-технических работников не менее </w:t>
            </w:r>
            <w:r w:rsidRPr="00485A91">
              <w:rPr>
                <w:rFonts w:ascii="Times New Roman" w:hAnsi="Times New Roman"/>
                <w:color w:val="000000"/>
                <w:lang w:val="ru-RU" w:eastAsia="ru-RU"/>
              </w:rPr>
              <w:br/>
              <w:t xml:space="preserve">5-ти человек (инженер, дипломированный специалист ПТО) и необходимых квалифицированных рабочих монтажников ВОК на постоянной основе не менее 4 человека </w:t>
            </w:r>
            <w:r w:rsidRPr="00485A91">
              <w:rPr>
                <w:rFonts w:ascii="Times New Roman" w:hAnsi="Times New Roman"/>
                <w:i/>
                <w:color w:val="000000"/>
                <w:lang w:val="ru-RU" w:eastAsia="ru-RU"/>
              </w:rPr>
              <w:t>(прилагать подтверждающие документы в виде трудовых книжек и/или диплом)</w:t>
            </w:r>
            <w:r w:rsidRPr="00485A91">
              <w:rPr>
                <w:rFonts w:ascii="Times New Roman" w:hAnsi="Times New Roman"/>
                <w:color w:val="000000"/>
                <w:lang w:val="ru-RU" w:eastAsia="ru-RU"/>
              </w:rPr>
              <w:t>;</w:t>
            </w:r>
          </w:p>
          <w:p w14:paraId="1320C6CC" w14:textId="77777777" w:rsidR="00485A91" w:rsidRPr="00485A91" w:rsidRDefault="00485A91" w:rsidP="00CA0B2E">
            <w:pPr>
              <w:tabs>
                <w:tab w:val="left" w:pos="284"/>
              </w:tabs>
              <w:jc w:val="both"/>
              <w:rPr>
                <w:rFonts w:ascii="Times New Roman" w:hAnsi="Times New Roman"/>
                <w:color w:val="000000"/>
                <w:lang w:val="ru-RU" w:eastAsia="ru-RU"/>
              </w:rPr>
            </w:pPr>
            <w:r w:rsidRPr="00485A91">
              <w:rPr>
                <w:rFonts w:ascii="Times New Roman" w:hAnsi="Times New Roman"/>
                <w:color w:val="000000"/>
                <w:lang w:val="ru-RU" w:eastAsia="ru-RU"/>
              </w:rPr>
              <w:t xml:space="preserve">3. Наличие оборотных средств на начало текущего строительства не менее 20 % от сметной стоимости </w:t>
            </w:r>
            <w:r w:rsidRPr="00485A91">
              <w:rPr>
                <w:rFonts w:ascii="Times New Roman" w:hAnsi="Times New Roman"/>
                <w:i/>
                <w:color w:val="000000"/>
                <w:lang w:val="ru-RU" w:eastAsia="ru-RU"/>
              </w:rPr>
              <w:t>(прилагать подтверждающие документы в виде справки из банка)</w:t>
            </w:r>
            <w:r w:rsidRPr="00485A91">
              <w:rPr>
                <w:rFonts w:ascii="Times New Roman" w:hAnsi="Times New Roman"/>
                <w:color w:val="000000"/>
                <w:lang w:val="ru-RU" w:eastAsia="ru-RU"/>
              </w:rPr>
              <w:t xml:space="preserve">; </w:t>
            </w:r>
          </w:p>
          <w:p w14:paraId="6B7739E0"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4. Среднегодовой оборот не менее 1 миллиарда </w:t>
            </w:r>
            <w:proofErr w:type="spellStart"/>
            <w:r w:rsidRPr="00485A91">
              <w:rPr>
                <w:rFonts w:ascii="Times New Roman" w:hAnsi="Times New Roman"/>
                <w:color w:val="000000"/>
                <w:lang w:val="ru-RU" w:eastAsia="ru-RU"/>
              </w:rPr>
              <w:t>сум</w:t>
            </w:r>
            <w:proofErr w:type="spellEnd"/>
            <w:r w:rsidRPr="00485A91">
              <w:rPr>
                <w:rFonts w:ascii="Times New Roman" w:hAnsi="Times New Roman"/>
                <w:color w:val="000000"/>
                <w:lang w:val="ru-RU" w:eastAsia="ru-RU"/>
              </w:rPr>
              <w:t xml:space="preserve"> </w:t>
            </w:r>
            <w:r w:rsidRPr="00485A91">
              <w:rPr>
                <w:rFonts w:ascii="Times New Roman" w:hAnsi="Times New Roman"/>
                <w:i/>
                <w:color w:val="000000"/>
                <w:lang w:val="ru-RU" w:eastAsia="ru-RU"/>
              </w:rPr>
              <w:t>(прилагать подтверждающие документы в виде справки из банка)</w:t>
            </w:r>
            <w:r w:rsidRPr="00485A91">
              <w:rPr>
                <w:rFonts w:ascii="Times New Roman" w:hAnsi="Times New Roman"/>
                <w:color w:val="000000"/>
                <w:lang w:val="ru-RU" w:eastAsia="ru-RU"/>
              </w:rPr>
              <w:t>;</w:t>
            </w:r>
          </w:p>
          <w:p w14:paraId="57F4484D"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5. Опыт работы в аналогичном строительстве в роли генподрядчика или субподрядчика за последние 5 лет </w:t>
            </w:r>
            <w:r w:rsidRPr="00485A91">
              <w:rPr>
                <w:rFonts w:ascii="Times New Roman" w:hAnsi="Times New Roman"/>
                <w:i/>
                <w:color w:val="000000"/>
                <w:lang w:val="ru-RU" w:eastAsia="ru-RU"/>
              </w:rPr>
              <w:t>(прилагать подтверждающие документы в виде актов приема-передачи выполненных работ)</w:t>
            </w:r>
            <w:r w:rsidRPr="00485A91">
              <w:rPr>
                <w:rFonts w:ascii="Times New Roman" w:hAnsi="Times New Roman"/>
                <w:color w:val="000000"/>
                <w:lang w:val="ru-RU" w:eastAsia="ru-RU"/>
              </w:rPr>
              <w:t>.</w:t>
            </w:r>
          </w:p>
        </w:tc>
      </w:tr>
      <w:tr w:rsidR="00485A91" w:rsidRPr="00485A91" w14:paraId="495FAD9B" w14:textId="77777777" w:rsidTr="00CA0B2E">
        <w:tc>
          <w:tcPr>
            <w:tcW w:w="567" w:type="dxa"/>
            <w:vAlign w:val="center"/>
          </w:tcPr>
          <w:p w14:paraId="31807E4E"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8</w:t>
            </w:r>
          </w:p>
        </w:tc>
        <w:tc>
          <w:tcPr>
            <w:tcW w:w="2853" w:type="dxa"/>
            <w:vAlign w:val="center"/>
          </w:tcPr>
          <w:p w14:paraId="297A44F0"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Стандарт волоконно-оптического кабеля</w:t>
            </w:r>
          </w:p>
        </w:tc>
        <w:tc>
          <w:tcPr>
            <w:tcW w:w="6894" w:type="dxa"/>
            <w:vAlign w:val="center"/>
          </w:tcPr>
          <w:p w14:paraId="52B3736B"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ITU-T G.652.D</w:t>
            </w:r>
          </w:p>
        </w:tc>
      </w:tr>
      <w:tr w:rsidR="00485A91" w:rsidRPr="00450446" w14:paraId="471FD354" w14:textId="77777777" w:rsidTr="00CA0B2E">
        <w:tc>
          <w:tcPr>
            <w:tcW w:w="567" w:type="dxa"/>
            <w:vAlign w:val="center"/>
          </w:tcPr>
          <w:p w14:paraId="7693F610"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9</w:t>
            </w:r>
          </w:p>
        </w:tc>
        <w:tc>
          <w:tcPr>
            <w:tcW w:w="2853" w:type="dxa"/>
            <w:vAlign w:val="center"/>
          </w:tcPr>
          <w:p w14:paraId="2553AD17" w14:textId="77777777" w:rsidR="00485A91" w:rsidRPr="00485A91" w:rsidRDefault="00485A91" w:rsidP="00CA0B2E">
            <w:pPr>
              <w:ind w:right="-75"/>
              <w:rPr>
                <w:rFonts w:ascii="Times New Roman" w:hAnsi="Times New Roman"/>
                <w:color w:val="000000"/>
                <w:lang w:val="ru-RU" w:eastAsia="ru-RU"/>
              </w:rPr>
            </w:pPr>
            <w:r w:rsidRPr="00485A91">
              <w:rPr>
                <w:rFonts w:ascii="Times New Roman" w:hAnsi="Times New Roman"/>
                <w:color w:val="000000"/>
                <w:lang w:val="ru-RU" w:eastAsia="ru-RU"/>
              </w:rPr>
              <w:t>Требование к кабелю и гарантия</w:t>
            </w:r>
          </w:p>
        </w:tc>
        <w:tc>
          <w:tcPr>
            <w:tcW w:w="6894" w:type="dxa"/>
            <w:vAlign w:val="center"/>
          </w:tcPr>
          <w:p w14:paraId="162406C7"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Волоконно-оптический кабель должен быть новым и ранее не использованный</w:t>
            </w:r>
          </w:p>
          <w:p w14:paraId="7F24B557"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Необходимо предоставить гарантию качества и сертификат происхождения</w:t>
            </w:r>
          </w:p>
          <w:p w14:paraId="3E4DBB86"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Гарантия к кабелю должна быть не менее 12 месяцев</w:t>
            </w:r>
          </w:p>
        </w:tc>
      </w:tr>
      <w:tr w:rsidR="00485A91" w:rsidRPr="00450446" w14:paraId="69264118" w14:textId="77777777" w:rsidTr="00CA0B2E">
        <w:tc>
          <w:tcPr>
            <w:tcW w:w="567" w:type="dxa"/>
            <w:vAlign w:val="center"/>
          </w:tcPr>
          <w:p w14:paraId="2AFB1A94"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10</w:t>
            </w:r>
          </w:p>
        </w:tc>
        <w:tc>
          <w:tcPr>
            <w:tcW w:w="2853" w:type="dxa"/>
            <w:vAlign w:val="center"/>
          </w:tcPr>
          <w:p w14:paraId="7E376A2A" w14:textId="77777777" w:rsidR="00485A91" w:rsidRPr="00485A91" w:rsidRDefault="00485A91" w:rsidP="00CA0B2E">
            <w:pPr>
              <w:ind w:right="-75"/>
              <w:rPr>
                <w:rFonts w:ascii="Times New Roman" w:hAnsi="Times New Roman"/>
                <w:color w:val="000000"/>
                <w:lang w:val="ru-RU" w:eastAsia="ru-RU"/>
              </w:rPr>
            </w:pPr>
            <w:r w:rsidRPr="00485A91">
              <w:rPr>
                <w:rFonts w:ascii="Times New Roman" w:hAnsi="Times New Roman"/>
                <w:color w:val="000000"/>
                <w:lang w:val="ru-RU" w:eastAsia="ru-RU"/>
              </w:rPr>
              <w:t>Гарантия работы</w:t>
            </w:r>
          </w:p>
        </w:tc>
        <w:tc>
          <w:tcPr>
            <w:tcW w:w="6894" w:type="dxa"/>
            <w:vAlign w:val="center"/>
          </w:tcPr>
          <w:p w14:paraId="2EF0DB9F"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Гарантия качества выполненных работ предоставляется Исполнителем на весь объем работ, на срок не менее 12 месяцев с момента завершения работ и подписания акта-выполненных работ</w:t>
            </w:r>
          </w:p>
        </w:tc>
      </w:tr>
      <w:tr w:rsidR="00485A91" w:rsidRPr="00485A91" w14:paraId="38E31870" w14:textId="77777777" w:rsidTr="00CA0B2E">
        <w:tc>
          <w:tcPr>
            <w:tcW w:w="567" w:type="dxa"/>
            <w:vAlign w:val="center"/>
          </w:tcPr>
          <w:p w14:paraId="7B9C29DB"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11</w:t>
            </w:r>
          </w:p>
        </w:tc>
        <w:tc>
          <w:tcPr>
            <w:tcW w:w="2853" w:type="dxa"/>
            <w:vAlign w:val="center"/>
          </w:tcPr>
          <w:p w14:paraId="30FEA53B" w14:textId="77777777" w:rsidR="00485A91" w:rsidRPr="00485A91" w:rsidRDefault="00485A91" w:rsidP="00CA0B2E">
            <w:pPr>
              <w:ind w:right="-75"/>
              <w:rPr>
                <w:rFonts w:ascii="Times New Roman" w:hAnsi="Times New Roman"/>
                <w:color w:val="000000"/>
                <w:lang w:val="ru-RU" w:eastAsia="ru-RU"/>
              </w:rPr>
            </w:pPr>
            <w:r w:rsidRPr="00485A91">
              <w:rPr>
                <w:rFonts w:ascii="Times New Roman" w:hAnsi="Times New Roman"/>
                <w:color w:val="000000"/>
                <w:lang w:val="ru-RU" w:eastAsia="ru-RU"/>
              </w:rPr>
              <w:t>Общее количество оптического волокна в кабеле</w:t>
            </w:r>
          </w:p>
        </w:tc>
        <w:tc>
          <w:tcPr>
            <w:tcW w:w="6894" w:type="dxa"/>
            <w:vAlign w:val="center"/>
          </w:tcPr>
          <w:p w14:paraId="341586DA"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16 волокон</w:t>
            </w:r>
          </w:p>
        </w:tc>
      </w:tr>
      <w:tr w:rsidR="00485A91" w:rsidRPr="00450446" w14:paraId="0D58072F" w14:textId="77777777" w:rsidTr="00CA0B2E">
        <w:tc>
          <w:tcPr>
            <w:tcW w:w="567" w:type="dxa"/>
            <w:vAlign w:val="center"/>
          </w:tcPr>
          <w:p w14:paraId="7B2D3FD9"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lastRenderedPageBreak/>
              <w:t>12</w:t>
            </w:r>
          </w:p>
        </w:tc>
        <w:tc>
          <w:tcPr>
            <w:tcW w:w="2853" w:type="dxa"/>
            <w:vAlign w:val="center"/>
          </w:tcPr>
          <w:p w14:paraId="11F76CC2"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Не допускаются к участию в отборе</w:t>
            </w:r>
          </w:p>
        </w:tc>
        <w:tc>
          <w:tcPr>
            <w:tcW w:w="6894" w:type="dxa"/>
            <w:vAlign w:val="center"/>
          </w:tcPr>
          <w:p w14:paraId="5C140AF1" w14:textId="77777777" w:rsidR="00485A91" w:rsidRPr="00485A91" w:rsidRDefault="00485A91" w:rsidP="00CA0B2E">
            <w:pPr>
              <w:tabs>
                <w:tab w:val="left" w:pos="6378"/>
              </w:tabs>
              <w:rPr>
                <w:rFonts w:ascii="Times New Roman" w:hAnsi="Times New Roman"/>
                <w:color w:val="000000"/>
                <w:lang w:val="ru-RU" w:eastAsia="ru-RU"/>
              </w:rPr>
            </w:pPr>
            <w:r w:rsidRPr="00485A91">
              <w:rPr>
                <w:rFonts w:ascii="Times New Roman" w:hAnsi="Times New Roman"/>
                <w:color w:val="000000"/>
                <w:lang w:val="ru-RU" w:eastAsia="ru-RU"/>
              </w:rPr>
              <w:t xml:space="preserve">- </w:t>
            </w:r>
            <w:r w:rsidRPr="00485A91">
              <w:rPr>
                <w:rFonts w:ascii="Times New Roman" w:hAnsi="Times New Roman"/>
                <w:color w:val="000000"/>
                <w:lang w:val="uz-Cyrl-UZ" w:eastAsia="ru-RU"/>
              </w:rPr>
              <w:t xml:space="preserve">участник, </w:t>
            </w:r>
            <w:r w:rsidRPr="00485A91">
              <w:rPr>
                <w:rFonts w:ascii="Times New Roman" w:hAnsi="Times New Roman"/>
                <w:color w:val="000000"/>
                <w:lang w:val="ru-RU" w:eastAsia="ru-RU"/>
              </w:rPr>
              <w:t>находящийся в состоянии судебного разбирательства с заказчиком;</w:t>
            </w:r>
          </w:p>
          <w:p w14:paraId="07F4AFCC"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 xml:space="preserve">- </w:t>
            </w:r>
            <w:r w:rsidRPr="00485A91">
              <w:rPr>
                <w:rFonts w:ascii="Times New Roman" w:hAnsi="Times New Roman"/>
                <w:color w:val="000000"/>
                <w:lang w:val="uz-Cyrl-UZ" w:eastAsia="ru-RU"/>
              </w:rPr>
              <w:t xml:space="preserve">участник, </w:t>
            </w:r>
            <w:r w:rsidRPr="00485A91">
              <w:rPr>
                <w:rFonts w:ascii="Times New Roman" w:hAnsi="Times New Roman"/>
                <w:color w:val="000000"/>
                <w:lang w:val="ru-RU" w:eastAsia="ru-RU"/>
              </w:rPr>
              <w:t>находящийся в Едином реестре недобросовестных исполнителей;</w:t>
            </w:r>
          </w:p>
          <w:p w14:paraId="5108DC55"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 xml:space="preserve">- </w:t>
            </w:r>
            <w:r w:rsidRPr="00485A91">
              <w:rPr>
                <w:rFonts w:ascii="Times New Roman" w:hAnsi="Times New Roman"/>
                <w:color w:val="000000"/>
                <w:lang w:val="uz-Cyrl-UZ" w:eastAsia="ru-RU"/>
              </w:rPr>
              <w:t xml:space="preserve">участник имеет </w:t>
            </w:r>
            <w:r w:rsidRPr="00485A91">
              <w:rPr>
                <w:rFonts w:ascii="Times New Roman" w:hAnsi="Times New Roman"/>
                <w:color w:val="000000"/>
                <w:lang w:val="ru-RU" w:eastAsia="ru-RU"/>
              </w:rPr>
              <w:t>просроченную дебиторскую задолженность по уплате налогов и</w:t>
            </w:r>
          </w:p>
          <w:p w14:paraId="5BF97DB2"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других обязательных платежей </w:t>
            </w:r>
            <w:r w:rsidRPr="00485A91">
              <w:rPr>
                <w:rFonts w:ascii="Times New Roman" w:hAnsi="Times New Roman"/>
                <w:color w:val="000000"/>
                <w:lang w:val="uz-Cyrl-UZ" w:eastAsia="ru-RU"/>
              </w:rPr>
              <w:t>и/</w:t>
            </w:r>
            <w:r w:rsidRPr="00485A91">
              <w:rPr>
                <w:rFonts w:ascii="Times New Roman" w:hAnsi="Times New Roman"/>
                <w:color w:val="000000"/>
                <w:lang w:val="ru-RU" w:eastAsia="ru-RU"/>
              </w:rPr>
              <w:t>и</w:t>
            </w:r>
            <w:r w:rsidRPr="00485A91">
              <w:rPr>
                <w:rFonts w:ascii="Times New Roman" w:hAnsi="Times New Roman"/>
                <w:color w:val="000000"/>
                <w:lang w:val="uz-Cyrl-UZ" w:eastAsia="ru-RU"/>
              </w:rPr>
              <w:t>ли</w:t>
            </w:r>
            <w:r w:rsidRPr="00485A91">
              <w:rPr>
                <w:rFonts w:ascii="Times New Roman" w:hAnsi="Times New Roman"/>
                <w:color w:val="000000"/>
                <w:lang w:val="ru-RU" w:eastAsia="ru-RU"/>
              </w:rPr>
              <w:t xml:space="preserve"> поставщиками</w:t>
            </w:r>
          </w:p>
        </w:tc>
      </w:tr>
      <w:tr w:rsidR="00485A91" w:rsidRPr="00450446" w14:paraId="5DA5969E" w14:textId="77777777" w:rsidTr="00CA0B2E">
        <w:tc>
          <w:tcPr>
            <w:tcW w:w="567" w:type="dxa"/>
            <w:vAlign w:val="center"/>
          </w:tcPr>
          <w:p w14:paraId="051850AC"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13</w:t>
            </w:r>
          </w:p>
        </w:tc>
        <w:tc>
          <w:tcPr>
            <w:tcW w:w="2853" w:type="dxa"/>
            <w:vAlign w:val="center"/>
          </w:tcPr>
          <w:p w14:paraId="10DB8B9D"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Начало и окончания работ</w:t>
            </w:r>
          </w:p>
        </w:tc>
        <w:tc>
          <w:tcPr>
            <w:tcW w:w="6894" w:type="dxa"/>
            <w:vAlign w:val="center"/>
          </w:tcPr>
          <w:p w14:paraId="5187B131"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uz-Cyrl-UZ" w:eastAsia="ru-RU"/>
              </w:rPr>
              <w:t xml:space="preserve">не более </w:t>
            </w:r>
            <w:r w:rsidRPr="00485A91">
              <w:rPr>
                <w:rFonts w:ascii="Times New Roman" w:hAnsi="Times New Roman"/>
                <w:color w:val="000000"/>
                <w:lang w:val="ru-RU" w:eastAsia="ru-RU"/>
              </w:rPr>
              <w:t>90 банковских дней с момента поступления аванса  на счет исполнителя.</w:t>
            </w:r>
          </w:p>
        </w:tc>
      </w:tr>
      <w:tr w:rsidR="00485A91" w:rsidRPr="00450446" w14:paraId="79F1E4AA" w14:textId="77777777" w:rsidTr="00CA0B2E">
        <w:tc>
          <w:tcPr>
            <w:tcW w:w="567" w:type="dxa"/>
            <w:vAlign w:val="center"/>
          </w:tcPr>
          <w:p w14:paraId="349001DE"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14</w:t>
            </w:r>
          </w:p>
        </w:tc>
        <w:tc>
          <w:tcPr>
            <w:tcW w:w="2853" w:type="dxa"/>
            <w:vAlign w:val="center"/>
          </w:tcPr>
          <w:p w14:paraId="13A46CA8"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Основные объёмы работ</w:t>
            </w:r>
          </w:p>
        </w:tc>
        <w:tc>
          <w:tcPr>
            <w:tcW w:w="6894" w:type="dxa"/>
            <w:vAlign w:val="center"/>
          </w:tcPr>
          <w:p w14:paraId="25E915B1"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Организация волоконно-оптической линии связи (ВОЛС)</w:t>
            </w:r>
          </w:p>
        </w:tc>
      </w:tr>
      <w:tr w:rsidR="00485A91" w:rsidRPr="00450446" w14:paraId="04AC3879" w14:textId="77777777" w:rsidTr="00CA0B2E">
        <w:tc>
          <w:tcPr>
            <w:tcW w:w="567" w:type="dxa"/>
            <w:vAlign w:val="center"/>
          </w:tcPr>
          <w:p w14:paraId="4FDE44E5"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15</w:t>
            </w:r>
          </w:p>
        </w:tc>
        <w:tc>
          <w:tcPr>
            <w:tcW w:w="2853" w:type="dxa"/>
            <w:vAlign w:val="center"/>
          </w:tcPr>
          <w:p w14:paraId="1D05D7D7"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Требования по прокладке и монтажу ВОК</w:t>
            </w:r>
          </w:p>
        </w:tc>
        <w:tc>
          <w:tcPr>
            <w:tcW w:w="6894" w:type="dxa"/>
            <w:vAlign w:val="center"/>
          </w:tcPr>
          <w:p w14:paraId="043613FF"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Прокладку и монтаж кабеля здания АО «</w:t>
            </w:r>
            <w:proofErr w:type="spellStart"/>
            <w:r w:rsidRPr="00485A91">
              <w:rPr>
                <w:rFonts w:ascii="Times New Roman" w:hAnsi="Times New Roman"/>
                <w:color w:val="000000"/>
                <w:lang w:val="ru-RU" w:eastAsia="ru-RU"/>
              </w:rPr>
              <w:t>Узнацбанк</w:t>
            </w:r>
            <w:proofErr w:type="spellEnd"/>
            <w:r w:rsidRPr="00485A91">
              <w:rPr>
                <w:rFonts w:ascii="Times New Roman" w:hAnsi="Times New Roman"/>
                <w:color w:val="000000"/>
                <w:lang w:val="ru-RU" w:eastAsia="ru-RU"/>
              </w:rPr>
              <w:t>» по адресу: согласно нижеуказанным адресам, трассу прокладки и протяжённость кабеля в кабельной телефонной канализации, а также в зданиях, определить в ходе линейных изысканий.</w:t>
            </w:r>
          </w:p>
          <w:p w14:paraId="29A9DCA7"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Довести прокладку кабеля по существующим каналам до помещения серверный комнаты в здании АО «НБ ВЭД </w:t>
            </w:r>
            <w:proofErr w:type="spellStart"/>
            <w:r w:rsidRPr="00485A91">
              <w:rPr>
                <w:rFonts w:ascii="Times New Roman" w:hAnsi="Times New Roman"/>
                <w:color w:val="000000"/>
                <w:lang w:val="ru-RU" w:eastAsia="ru-RU"/>
              </w:rPr>
              <w:t>РУз</w:t>
            </w:r>
            <w:proofErr w:type="spellEnd"/>
            <w:r w:rsidRPr="00485A91">
              <w:rPr>
                <w:rFonts w:ascii="Times New Roman" w:hAnsi="Times New Roman"/>
                <w:color w:val="000000"/>
                <w:lang w:val="ru-RU" w:eastAsia="ru-RU"/>
              </w:rPr>
              <w:t>», необходимо установить и подключить (выполнить распайку всех оптических волокон на соответствующие порты ODF) оконечное устройство,</w:t>
            </w:r>
          </w:p>
          <w:p w14:paraId="7482C34A"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24-х портовую 19 дюймовую оптическую коммутационную </w:t>
            </w:r>
          </w:p>
          <w:p w14:paraId="578AD8CE" w14:textId="77777777" w:rsidR="00485A91" w:rsidRPr="00485A91" w:rsidRDefault="00485A91" w:rsidP="00CA0B2E">
            <w:pPr>
              <w:jc w:val="both"/>
              <w:rPr>
                <w:rFonts w:ascii="Times New Roman" w:hAnsi="Times New Roman"/>
                <w:color w:val="000000"/>
                <w:lang w:val="ru-RU" w:eastAsia="ru-RU"/>
              </w:rPr>
            </w:pPr>
            <w:proofErr w:type="spellStart"/>
            <w:r w:rsidRPr="00485A91">
              <w:rPr>
                <w:rFonts w:ascii="Times New Roman" w:hAnsi="Times New Roman"/>
                <w:color w:val="000000"/>
                <w:lang w:val="ru-RU" w:eastAsia="ru-RU"/>
              </w:rPr>
              <w:t>Patch-panel</w:t>
            </w:r>
            <w:proofErr w:type="spellEnd"/>
            <w:r w:rsidRPr="00485A91">
              <w:rPr>
                <w:rFonts w:ascii="Times New Roman" w:hAnsi="Times New Roman"/>
                <w:color w:val="000000"/>
                <w:lang w:val="ru-RU" w:eastAsia="ru-RU"/>
              </w:rPr>
              <w:t xml:space="preserve"> (ODF).</w:t>
            </w:r>
          </w:p>
        </w:tc>
      </w:tr>
      <w:tr w:rsidR="00485A91" w:rsidRPr="00450446" w14:paraId="6C49B432" w14:textId="77777777" w:rsidTr="00CA0B2E">
        <w:tc>
          <w:tcPr>
            <w:tcW w:w="567" w:type="dxa"/>
            <w:vAlign w:val="center"/>
          </w:tcPr>
          <w:p w14:paraId="5DFF2111"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16</w:t>
            </w:r>
          </w:p>
        </w:tc>
        <w:tc>
          <w:tcPr>
            <w:tcW w:w="2853" w:type="dxa"/>
            <w:vAlign w:val="center"/>
          </w:tcPr>
          <w:p w14:paraId="1FA48256"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Оконечные терминальные оптические устройства</w:t>
            </w:r>
          </w:p>
        </w:tc>
        <w:tc>
          <w:tcPr>
            <w:tcW w:w="6894" w:type="dxa"/>
            <w:shd w:val="clear" w:color="auto" w:fill="auto"/>
            <w:vAlign w:val="center"/>
          </w:tcPr>
          <w:p w14:paraId="0528EC12"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Установить оконечные кабельные оптические устройства ODF в филиалы АО «</w:t>
            </w:r>
            <w:proofErr w:type="spellStart"/>
            <w:r w:rsidRPr="00485A91">
              <w:rPr>
                <w:rFonts w:ascii="Times New Roman" w:hAnsi="Times New Roman"/>
                <w:color w:val="000000"/>
                <w:lang w:val="ru-RU" w:eastAsia="ru-RU"/>
              </w:rPr>
              <w:t>Узнацбанка</w:t>
            </w:r>
            <w:proofErr w:type="spellEnd"/>
            <w:r w:rsidRPr="00485A91">
              <w:rPr>
                <w:rFonts w:ascii="Times New Roman" w:hAnsi="Times New Roman"/>
                <w:color w:val="000000"/>
                <w:lang w:val="ru-RU" w:eastAsia="ru-RU"/>
              </w:rPr>
              <w:t>».</w:t>
            </w:r>
          </w:p>
          <w:p w14:paraId="0DF52551"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 xml:space="preserve">1. Серверное помещение в здании, 24-х портовую 19 дюймовую оптическую </w:t>
            </w:r>
            <w:proofErr w:type="spellStart"/>
            <w:r w:rsidRPr="00485A91">
              <w:rPr>
                <w:rFonts w:ascii="Times New Roman" w:hAnsi="Times New Roman"/>
                <w:color w:val="000000"/>
                <w:lang w:val="ru-RU" w:eastAsia="ru-RU"/>
              </w:rPr>
              <w:t>Patch-panel</w:t>
            </w:r>
            <w:proofErr w:type="spellEnd"/>
            <w:r w:rsidRPr="00485A91">
              <w:rPr>
                <w:rFonts w:ascii="Times New Roman" w:hAnsi="Times New Roman"/>
                <w:color w:val="000000"/>
                <w:lang w:val="ru-RU" w:eastAsia="ru-RU"/>
              </w:rPr>
              <w:t xml:space="preserve"> в существующему или в проектируемому коммутационному шкафу;</w:t>
            </w:r>
          </w:p>
          <w:p w14:paraId="10A53F70"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2. Выполнить распайку всех оптических волокон на соответствующие порты ODF;</w:t>
            </w:r>
          </w:p>
          <w:p w14:paraId="2E7F6934"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3.Тип адаптеров LC-LC;</w:t>
            </w:r>
          </w:p>
          <w:p w14:paraId="68F3CE99"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 xml:space="preserve">4.Пигтейл LC. </w:t>
            </w:r>
          </w:p>
        </w:tc>
      </w:tr>
      <w:tr w:rsidR="00485A91" w:rsidRPr="00485A91" w14:paraId="4F4E7CC8" w14:textId="77777777" w:rsidTr="00CA0B2E">
        <w:tc>
          <w:tcPr>
            <w:tcW w:w="567" w:type="dxa"/>
            <w:vAlign w:val="center"/>
          </w:tcPr>
          <w:p w14:paraId="6292E297"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17</w:t>
            </w:r>
          </w:p>
        </w:tc>
        <w:tc>
          <w:tcPr>
            <w:tcW w:w="2853" w:type="dxa"/>
            <w:vAlign w:val="center"/>
          </w:tcPr>
          <w:p w14:paraId="380BA195"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Требования к оптической муфте</w:t>
            </w:r>
          </w:p>
        </w:tc>
        <w:tc>
          <w:tcPr>
            <w:tcW w:w="6894" w:type="dxa"/>
            <w:shd w:val="clear" w:color="auto" w:fill="auto"/>
            <w:vAlign w:val="center"/>
          </w:tcPr>
          <w:p w14:paraId="3142AC18"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Оптическая муфта должна иметь характеристики:</w:t>
            </w:r>
          </w:p>
          <w:p w14:paraId="65D0DBD3"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 xml:space="preserve">1.Корпус из поликарбоната, герметизирующая прокладка, механизм фиксации оптического кабеля, </w:t>
            </w:r>
            <w:proofErr w:type="spellStart"/>
            <w:r w:rsidRPr="00485A91">
              <w:rPr>
                <w:rFonts w:ascii="Times New Roman" w:hAnsi="Times New Roman"/>
                <w:color w:val="000000"/>
                <w:lang w:val="ru-RU" w:eastAsia="ru-RU"/>
              </w:rPr>
              <w:t>сплайс</w:t>
            </w:r>
            <w:proofErr w:type="spellEnd"/>
            <w:r w:rsidRPr="00485A91">
              <w:rPr>
                <w:rFonts w:ascii="Times New Roman" w:hAnsi="Times New Roman"/>
                <w:color w:val="000000"/>
                <w:lang w:val="ru-RU" w:eastAsia="ru-RU"/>
              </w:rPr>
              <w:t xml:space="preserve"> кассета, болт заземления, кронштейн крепления;</w:t>
            </w:r>
          </w:p>
          <w:p w14:paraId="188E15F5"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2.Температурный диапазон эксплуатации - от минус 40ºС до плюс 50ºС;</w:t>
            </w:r>
          </w:p>
          <w:p w14:paraId="1DED057D"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 xml:space="preserve">3.Количество ввода – 16 </w:t>
            </w:r>
            <w:proofErr w:type="spellStart"/>
            <w:r w:rsidRPr="00485A91">
              <w:rPr>
                <w:rFonts w:ascii="Times New Roman" w:hAnsi="Times New Roman"/>
                <w:color w:val="000000"/>
                <w:lang w:val="ru-RU" w:eastAsia="ru-RU"/>
              </w:rPr>
              <w:t>шт</w:t>
            </w:r>
            <w:proofErr w:type="spellEnd"/>
            <w:r w:rsidRPr="00485A91">
              <w:rPr>
                <w:rFonts w:ascii="Times New Roman" w:hAnsi="Times New Roman"/>
                <w:color w:val="000000"/>
                <w:lang w:val="ru-RU" w:eastAsia="ru-RU"/>
              </w:rPr>
              <w:t>;</w:t>
            </w:r>
          </w:p>
          <w:p w14:paraId="28F849B4" w14:textId="77777777" w:rsidR="00485A91" w:rsidRPr="00485A91" w:rsidRDefault="00485A91" w:rsidP="00CA0B2E">
            <w:pPr>
              <w:tabs>
                <w:tab w:val="left" w:pos="469"/>
              </w:tabs>
              <w:jc w:val="both"/>
              <w:rPr>
                <w:rFonts w:ascii="Times New Roman" w:hAnsi="Times New Roman"/>
                <w:color w:val="000000"/>
                <w:lang w:val="ru-RU" w:eastAsia="ru-RU"/>
              </w:rPr>
            </w:pPr>
            <w:r w:rsidRPr="00485A91">
              <w:rPr>
                <w:rFonts w:ascii="Times New Roman" w:hAnsi="Times New Roman"/>
                <w:color w:val="000000"/>
                <w:lang w:val="ru-RU" w:eastAsia="ru-RU"/>
              </w:rPr>
              <w:t>4.Допустимый диаметр вводимых кабелей: 8-17-20мм;</w:t>
            </w:r>
          </w:p>
          <w:p w14:paraId="58304832"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Количество </w:t>
            </w:r>
            <w:proofErr w:type="spellStart"/>
            <w:r w:rsidRPr="00485A91">
              <w:rPr>
                <w:rFonts w:ascii="Times New Roman" w:hAnsi="Times New Roman"/>
                <w:color w:val="000000"/>
                <w:lang w:val="ru-RU" w:eastAsia="ru-RU"/>
              </w:rPr>
              <w:t>сплайс</w:t>
            </w:r>
            <w:proofErr w:type="spellEnd"/>
            <w:r w:rsidRPr="00485A91">
              <w:rPr>
                <w:rFonts w:ascii="Times New Roman" w:hAnsi="Times New Roman"/>
                <w:color w:val="000000"/>
                <w:lang w:val="ru-RU" w:eastAsia="ru-RU"/>
              </w:rPr>
              <w:t xml:space="preserve"> пластин: 2 шт.</w:t>
            </w:r>
          </w:p>
        </w:tc>
      </w:tr>
      <w:tr w:rsidR="00485A91" w:rsidRPr="00450446" w14:paraId="708709A5" w14:textId="77777777" w:rsidTr="00CA0B2E">
        <w:tc>
          <w:tcPr>
            <w:tcW w:w="567" w:type="dxa"/>
            <w:vAlign w:val="center"/>
          </w:tcPr>
          <w:p w14:paraId="1115DD99"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18</w:t>
            </w:r>
          </w:p>
        </w:tc>
        <w:tc>
          <w:tcPr>
            <w:tcW w:w="2853" w:type="dxa"/>
            <w:vAlign w:val="center"/>
          </w:tcPr>
          <w:p w14:paraId="0EE3015D"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Требования к безопасности выполнения работ</w:t>
            </w:r>
          </w:p>
        </w:tc>
        <w:tc>
          <w:tcPr>
            <w:tcW w:w="6894" w:type="dxa"/>
            <w:vAlign w:val="center"/>
          </w:tcPr>
          <w:p w14:paraId="35B80AE7"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исполнителя.</w:t>
            </w:r>
          </w:p>
        </w:tc>
      </w:tr>
      <w:tr w:rsidR="00485A91" w:rsidRPr="00450446" w14:paraId="006EEDA4" w14:textId="77777777" w:rsidTr="00CA0B2E">
        <w:tc>
          <w:tcPr>
            <w:tcW w:w="567" w:type="dxa"/>
            <w:vAlign w:val="center"/>
          </w:tcPr>
          <w:p w14:paraId="0789F4F5"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19</w:t>
            </w:r>
          </w:p>
        </w:tc>
        <w:tc>
          <w:tcPr>
            <w:tcW w:w="2853" w:type="dxa"/>
            <w:vAlign w:val="center"/>
          </w:tcPr>
          <w:p w14:paraId="528711C7"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Исходные данные, предоставляемые заказчиком</w:t>
            </w:r>
          </w:p>
        </w:tc>
        <w:tc>
          <w:tcPr>
            <w:tcW w:w="6894" w:type="dxa"/>
            <w:vAlign w:val="center"/>
          </w:tcPr>
          <w:p w14:paraId="22C1D0AB"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Письменные запросы о выдачи разрешения на ПИР и СМР от уполномоченных органов.</w:t>
            </w:r>
          </w:p>
        </w:tc>
      </w:tr>
      <w:tr w:rsidR="00485A91" w:rsidRPr="00450446" w14:paraId="29F73545" w14:textId="77777777" w:rsidTr="00CA0B2E">
        <w:tc>
          <w:tcPr>
            <w:tcW w:w="567" w:type="dxa"/>
            <w:vAlign w:val="center"/>
          </w:tcPr>
          <w:p w14:paraId="3A9F64ED"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20</w:t>
            </w:r>
          </w:p>
        </w:tc>
        <w:tc>
          <w:tcPr>
            <w:tcW w:w="2853" w:type="dxa"/>
            <w:vAlign w:val="center"/>
          </w:tcPr>
          <w:p w14:paraId="0FEFA25B"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Эксплуатационно-техническое обслуживание кабельных линий связи</w:t>
            </w:r>
          </w:p>
        </w:tc>
        <w:tc>
          <w:tcPr>
            <w:tcW w:w="6894" w:type="dxa"/>
            <w:vAlign w:val="center"/>
          </w:tcPr>
          <w:p w14:paraId="77343C38"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Техническое </w:t>
            </w:r>
            <w:r w:rsidRPr="00485A91">
              <w:rPr>
                <w:rFonts w:ascii="Times New Roman" w:hAnsi="Times New Roman"/>
                <w:lang w:val="ru-RU" w:eastAsia="ru-RU"/>
              </w:rPr>
              <w:t>обслуживание</w:t>
            </w:r>
            <w:r w:rsidRPr="00485A91">
              <w:rPr>
                <w:rFonts w:ascii="Times New Roman" w:hAnsi="Times New Roman"/>
                <w:color w:val="000000"/>
                <w:lang w:val="ru-RU" w:eastAsia="ru-RU"/>
              </w:rPr>
              <w:t> волоконно-оптических линий связи должно составлять не менее 1 года/12 месяцев.</w:t>
            </w:r>
          </w:p>
        </w:tc>
      </w:tr>
      <w:tr w:rsidR="00485A91" w:rsidRPr="00450446" w14:paraId="682E3DAA" w14:textId="77777777" w:rsidTr="00CA0B2E">
        <w:tc>
          <w:tcPr>
            <w:tcW w:w="567" w:type="dxa"/>
            <w:vAlign w:val="center"/>
          </w:tcPr>
          <w:p w14:paraId="0BC35489"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21</w:t>
            </w:r>
          </w:p>
        </w:tc>
        <w:tc>
          <w:tcPr>
            <w:tcW w:w="2853" w:type="dxa"/>
            <w:vAlign w:val="center"/>
          </w:tcPr>
          <w:p w14:paraId="5F8ED5A6"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Описание услуги</w:t>
            </w:r>
          </w:p>
        </w:tc>
        <w:tc>
          <w:tcPr>
            <w:tcW w:w="6894" w:type="dxa"/>
            <w:vAlign w:val="center"/>
          </w:tcPr>
          <w:p w14:paraId="05A71EE5"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   Услуга эксплуатационно-технического обслуживания кабельных линий связи – комплекс мер и мероприятий, направленных на поддержание кабельных линий связи Заказчика в работоспособном состоянии</w:t>
            </w:r>
          </w:p>
          <w:p w14:paraId="7758E5A5"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 xml:space="preserve"> - Эксплуатационно-техническое обслуживание кабельных </w:t>
            </w:r>
            <w:r w:rsidRPr="00485A91">
              <w:rPr>
                <w:rFonts w:ascii="Times New Roman" w:hAnsi="Times New Roman"/>
                <w:color w:val="000000"/>
                <w:lang w:val="ru-RU" w:eastAsia="ru-RU"/>
              </w:rPr>
              <w:lastRenderedPageBreak/>
              <w:t>линий связи должно осуществляться 24 часа в сутки 365 дней в году.</w:t>
            </w:r>
          </w:p>
          <w:p w14:paraId="286EDC76"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1. Аварийно-восстановительные работы;</w:t>
            </w:r>
          </w:p>
          <w:p w14:paraId="400C5589"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2. Охранно-предупредительная работа;</w:t>
            </w:r>
          </w:p>
          <w:p w14:paraId="343A4B3A"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3. Оперативный контроль за техническим состоянием;</w:t>
            </w:r>
          </w:p>
          <w:p w14:paraId="3B64BD79"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4. Текущее и планово-профилактическое обслуживание;</w:t>
            </w:r>
          </w:p>
          <w:p w14:paraId="22C596C9"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5. Текущий ремонт;</w:t>
            </w:r>
          </w:p>
          <w:p w14:paraId="11366FF8"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6. Ведение производственной документации по эксплуатации;</w:t>
            </w:r>
          </w:p>
          <w:p w14:paraId="7072337D"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7. Учет, хранение в соответствии с НТД на каждый вид изделий аварийного запаса (комплекта) кабельных линий связи, муфт, кабельных вставок и т.п., передаваемых Заказчиком и немедленное пополнение по мере его расходования, а также обеспечение возможности его оперативного использования в любое время;</w:t>
            </w:r>
          </w:p>
        </w:tc>
      </w:tr>
      <w:tr w:rsidR="00485A91" w:rsidRPr="00450446" w14:paraId="3314D25E" w14:textId="77777777" w:rsidTr="00CA0B2E">
        <w:tc>
          <w:tcPr>
            <w:tcW w:w="567" w:type="dxa"/>
            <w:vAlign w:val="center"/>
          </w:tcPr>
          <w:p w14:paraId="51009B51"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lastRenderedPageBreak/>
              <w:t>22</w:t>
            </w:r>
          </w:p>
        </w:tc>
        <w:tc>
          <w:tcPr>
            <w:tcW w:w="2853" w:type="dxa"/>
            <w:vAlign w:val="center"/>
          </w:tcPr>
          <w:p w14:paraId="1F53563C"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Требования к проведению аварийно-восстановительных работ</w:t>
            </w:r>
          </w:p>
        </w:tc>
        <w:tc>
          <w:tcPr>
            <w:tcW w:w="6894" w:type="dxa"/>
            <w:vAlign w:val="center"/>
          </w:tcPr>
          <w:p w14:paraId="5B1FED2C"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Исполнитель обязан выполнять аварийно-восстановительные работы на кабельных линиях связи Заказчика</w:t>
            </w:r>
          </w:p>
          <w:p w14:paraId="72DAA5B8" w14:textId="77777777" w:rsidR="00485A91" w:rsidRPr="00485A91" w:rsidRDefault="00485A91" w:rsidP="00CA0B2E">
            <w:pPr>
              <w:jc w:val="both"/>
              <w:rPr>
                <w:rFonts w:ascii="Times New Roman" w:hAnsi="Times New Roman"/>
                <w:color w:val="000000"/>
                <w:lang w:val="ru-RU" w:eastAsia="ru-RU"/>
              </w:rPr>
            </w:pPr>
            <w:r w:rsidRPr="00485A91">
              <w:rPr>
                <w:rFonts w:ascii="Times New Roman" w:hAnsi="Times New Roman"/>
                <w:color w:val="000000"/>
                <w:lang w:val="ru-RU" w:eastAsia="ru-RU"/>
              </w:rPr>
              <w:t>Время восстановления определяется с момента получения Исполнителем сообщения о повреждении линии связи до окончания устройства постоянной кабельной вставки.</w:t>
            </w:r>
          </w:p>
          <w:p w14:paraId="491483E5" w14:textId="77777777" w:rsidR="00485A91" w:rsidRPr="00485A91" w:rsidRDefault="00485A91" w:rsidP="00CA0B2E">
            <w:pPr>
              <w:tabs>
                <w:tab w:val="left" w:pos="183"/>
              </w:tabs>
              <w:jc w:val="both"/>
              <w:rPr>
                <w:rFonts w:ascii="Times New Roman" w:hAnsi="Times New Roman"/>
                <w:color w:val="000000"/>
                <w:lang w:val="ru-RU" w:eastAsia="ru-RU"/>
              </w:rPr>
            </w:pPr>
            <w:r w:rsidRPr="00485A91">
              <w:rPr>
                <w:rFonts w:ascii="Times New Roman" w:hAnsi="Times New Roman"/>
                <w:color w:val="000000"/>
                <w:lang w:val="ru-RU" w:eastAsia="ru-RU"/>
              </w:rPr>
              <w:t>Исполнитель обязан своевременно оповещать Заказчика о начале, ходе и окончании аварийно-восстановительных работ.</w:t>
            </w:r>
          </w:p>
        </w:tc>
      </w:tr>
      <w:tr w:rsidR="00485A91" w:rsidRPr="00450446" w14:paraId="561A93A9" w14:textId="77777777" w:rsidTr="00CA0B2E">
        <w:tc>
          <w:tcPr>
            <w:tcW w:w="567" w:type="dxa"/>
            <w:vAlign w:val="center"/>
          </w:tcPr>
          <w:p w14:paraId="40D72263"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23</w:t>
            </w:r>
          </w:p>
        </w:tc>
        <w:tc>
          <w:tcPr>
            <w:tcW w:w="2853" w:type="dxa"/>
            <w:vAlign w:val="center"/>
          </w:tcPr>
          <w:p w14:paraId="184EF953"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color w:val="000000"/>
                <w:lang w:val="ru-RU" w:eastAsia="ru-RU"/>
              </w:rPr>
              <w:t>Требования к оснащенности бригад</w:t>
            </w:r>
          </w:p>
        </w:tc>
        <w:tc>
          <w:tcPr>
            <w:tcW w:w="6894" w:type="dxa"/>
            <w:vAlign w:val="center"/>
          </w:tcPr>
          <w:p w14:paraId="28BF91F6" w14:textId="77777777" w:rsidR="00485A91" w:rsidRPr="00485A91" w:rsidRDefault="00485A91" w:rsidP="00CA0B2E">
            <w:pPr>
              <w:tabs>
                <w:tab w:val="left" w:pos="5964"/>
              </w:tabs>
              <w:ind w:left="186"/>
              <w:rPr>
                <w:rFonts w:ascii="Times New Roman" w:hAnsi="Times New Roman"/>
                <w:color w:val="000000"/>
                <w:lang w:val="ru-RU" w:eastAsia="ru-RU"/>
              </w:rPr>
            </w:pPr>
            <w:r w:rsidRPr="00485A91">
              <w:rPr>
                <w:rFonts w:ascii="Times New Roman" w:hAnsi="Times New Roman"/>
                <w:color w:val="000000"/>
                <w:lang w:val="ru-RU" w:eastAsia="ru-RU"/>
              </w:rPr>
              <w:t>1. Аварийно-восстановительные бригады Исполнителя должны быть оснащены современным оборудованием, приборами и инструментами.</w:t>
            </w:r>
          </w:p>
          <w:p w14:paraId="584F55AB" w14:textId="77777777" w:rsidR="00485A91" w:rsidRPr="00485A91" w:rsidRDefault="00485A91" w:rsidP="00CA0B2E">
            <w:pPr>
              <w:tabs>
                <w:tab w:val="left" w:pos="5964"/>
              </w:tabs>
              <w:ind w:left="186"/>
              <w:rPr>
                <w:rFonts w:ascii="Times New Roman" w:hAnsi="Times New Roman"/>
                <w:color w:val="000000"/>
                <w:lang w:val="ru-RU" w:eastAsia="ru-RU"/>
              </w:rPr>
            </w:pPr>
            <w:r w:rsidRPr="00485A91">
              <w:rPr>
                <w:rFonts w:ascii="Times New Roman" w:hAnsi="Times New Roman"/>
                <w:color w:val="000000"/>
                <w:lang w:val="ru-RU" w:eastAsia="ru-RU"/>
              </w:rPr>
              <w:t>2. Аварийно-восстановительные бригады Исполнителя должны иметь круглосуточно в распоряжении автомобильный транспорт, обеспечивающий доставку персонала с оборудованием, приборами и инструментами к месту повреждения.</w:t>
            </w:r>
          </w:p>
          <w:p w14:paraId="76967003" w14:textId="77777777" w:rsidR="00485A91" w:rsidRPr="00485A91" w:rsidRDefault="00485A91" w:rsidP="00CA0B2E">
            <w:pPr>
              <w:tabs>
                <w:tab w:val="left" w:pos="5964"/>
              </w:tabs>
              <w:ind w:left="186"/>
              <w:rPr>
                <w:rFonts w:ascii="Times New Roman" w:hAnsi="Times New Roman"/>
                <w:color w:val="000000"/>
                <w:lang w:val="ru-RU" w:eastAsia="ru-RU"/>
              </w:rPr>
            </w:pPr>
            <w:r w:rsidRPr="00485A91">
              <w:rPr>
                <w:rFonts w:ascii="Times New Roman" w:hAnsi="Times New Roman"/>
                <w:color w:val="000000"/>
                <w:lang w:val="ru-RU" w:eastAsia="ru-RU"/>
              </w:rPr>
              <w:t>3. Монтаж волоконно-оптических кабелей должен проводиться в специально оборудованных машинах ЛИОК, оснащенных необходимым оборудованием, приборами и аварийным запасом волоконно-оптических кабелей, аналогичным по параметрам кабелям обслуживаемых линий ВОЛC.</w:t>
            </w:r>
          </w:p>
          <w:p w14:paraId="04541CB4" w14:textId="77777777" w:rsidR="00485A91" w:rsidRPr="00485A91" w:rsidRDefault="00485A91" w:rsidP="00CA0B2E">
            <w:pPr>
              <w:tabs>
                <w:tab w:val="left" w:pos="5964"/>
              </w:tabs>
              <w:ind w:left="186"/>
              <w:rPr>
                <w:rFonts w:ascii="Times New Roman" w:hAnsi="Times New Roman"/>
                <w:color w:val="000000"/>
                <w:lang w:val="ru-RU" w:eastAsia="ru-RU"/>
              </w:rPr>
            </w:pPr>
            <w:r w:rsidRPr="00485A91">
              <w:rPr>
                <w:rFonts w:ascii="Times New Roman" w:hAnsi="Times New Roman"/>
                <w:color w:val="000000"/>
                <w:lang w:val="ru-RU" w:eastAsia="ru-RU"/>
              </w:rPr>
              <w:t>4. Для проведения измерений больших участков регенерации на ВОЛC (до 200 км) оптические рефлектометры должны иметь динамический диапазон не менее 45 дБ.</w:t>
            </w:r>
          </w:p>
          <w:p w14:paraId="29DDD160" w14:textId="77777777" w:rsidR="00485A91" w:rsidRPr="00485A91" w:rsidRDefault="00485A91" w:rsidP="00CA0B2E">
            <w:pPr>
              <w:tabs>
                <w:tab w:val="left" w:pos="5964"/>
              </w:tabs>
              <w:ind w:left="186"/>
              <w:rPr>
                <w:rFonts w:ascii="Times New Roman" w:hAnsi="Times New Roman"/>
                <w:color w:val="000000"/>
                <w:lang w:val="ru-RU" w:eastAsia="ru-RU"/>
              </w:rPr>
            </w:pPr>
            <w:r w:rsidRPr="00485A91">
              <w:rPr>
                <w:rFonts w:ascii="Times New Roman" w:hAnsi="Times New Roman"/>
                <w:color w:val="000000"/>
                <w:lang w:val="ru-RU" w:eastAsia="ru-RU"/>
              </w:rPr>
              <w:t>5. Все измерительные приборы должны проходить периодическую поверку в метрологических лабораториях не реже одного раза в год. Измерительные приборы с просроченным сроком поверки не допускаются к работе.</w:t>
            </w:r>
          </w:p>
          <w:p w14:paraId="3DB61B41" w14:textId="77777777" w:rsidR="00485A91" w:rsidRPr="00485A91" w:rsidRDefault="00485A91" w:rsidP="00CA0B2E">
            <w:pPr>
              <w:tabs>
                <w:tab w:val="left" w:pos="5964"/>
              </w:tabs>
              <w:ind w:left="186"/>
              <w:rPr>
                <w:rFonts w:ascii="Times New Roman" w:hAnsi="Times New Roman"/>
                <w:color w:val="000000"/>
                <w:lang w:val="ru-RU" w:eastAsia="ru-RU"/>
              </w:rPr>
            </w:pPr>
            <w:r w:rsidRPr="00485A91">
              <w:rPr>
                <w:rFonts w:ascii="Times New Roman" w:hAnsi="Times New Roman"/>
                <w:color w:val="000000"/>
                <w:lang w:val="ru-RU" w:eastAsia="ru-RU"/>
              </w:rPr>
              <w:t>6. Аварийные бригады должны иметь эксплуатационный запас кабелей, муфт, и других расходных материалов по норме. Марки кабелей связи должны соответствовать кабелям в зоне обслуживания данной бригады.</w:t>
            </w:r>
          </w:p>
          <w:p w14:paraId="0E405C1E" w14:textId="77777777" w:rsidR="00485A91" w:rsidRPr="00485A91" w:rsidRDefault="00485A91" w:rsidP="00CA0B2E">
            <w:pPr>
              <w:tabs>
                <w:tab w:val="left" w:pos="284"/>
              </w:tabs>
              <w:ind w:left="142"/>
              <w:rPr>
                <w:rFonts w:ascii="Times New Roman" w:hAnsi="Times New Roman"/>
                <w:color w:val="000000"/>
                <w:lang w:val="ru-RU" w:eastAsia="ru-RU"/>
              </w:rPr>
            </w:pPr>
            <w:r w:rsidRPr="00485A91">
              <w:rPr>
                <w:rFonts w:ascii="Times New Roman" w:hAnsi="Times New Roman"/>
                <w:color w:val="000000"/>
                <w:lang w:val="ru-RU" w:eastAsia="ru-RU"/>
              </w:rPr>
              <w:t>7. Исполнитель должен обеспечивать своевременное пополнение эксплуатационного запаса.</w:t>
            </w:r>
          </w:p>
        </w:tc>
      </w:tr>
      <w:tr w:rsidR="00485A91" w:rsidRPr="00450446" w14:paraId="69EFED4E" w14:textId="77777777" w:rsidTr="00CA0B2E">
        <w:tc>
          <w:tcPr>
            <w:tcW w:w="567" w:type="dxa"/>
            <w:vAlign w:val="center"/>
          </w:tcPr>
          <w:p w14:paraId="549F8D0A"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24</w:t>
            </w:r>
          </w:p>
        </w:tc>
        <w:tc>
          <w:tcPr>
            <w:tcW w:w="2853" w:type="dxa"/>
            <w:vAlign w:val="center"/>
          </w:tcPr>
          <w:p w14:paraId="07F29FE3" w14:textId="77777777" w:rsidR="00485A91" w:rsidRPr="00485A91" w:rsidRDefault="00485A91" w:rsidP="00CA0B2E">
            <w:pPr>
              <w:rPr>
                <w:rFonts w:ascii="Times New Roman" w:hAnsi="Times New Roman"/>
                <w:color w:val="000000"/>
                <w:lang w:val="ru-RU" w:eastAsia="ru-RU"/>
              </w:rPr>
            </w:pPr>
            <w:r w:rsidRPr="00485A91">
              <w:rPr>
                <w:rFonts w:ascii="Times New Roman" w:hAnsi="Times New Roman"/>
                <w:lang w:val="ru-RU" w:eastAsia="ru-RU"/>
              </w:rPr>
              <w:t>Условия оплаты</w:t>
            </w:r>
          </w:p>
        </w:tc>
        <w:tc>
          <w:tcPr>
            <w:tcW w:w="6894" w:type="dxa"/>
            <w:shd w:val="clear" w:color="auto" w:fill="FFFFFF"/>
            <w:vAlign w:val="center"/>
          </w:tcPr>
          <w:p w14:paraId="01EC867C" w14:textId="77777777" w:rsidR="00485A91" w:rsidRPr="00485A91" w:rsidRDefault="00485A91" w:rsidP="00CA0B2E">
            <w:pPr>
              <w:jc w:val="both"/>
              <w:rPr>
                <w:rFonts w:ascii="Times New Roman" w:hAnsi="Times New Roman"/>
                <w:lang w:val="ru-RU" w:eastAsia="ru-RU"/>
              </w:rPr>
            </w:pPr>
            <w:r w:rsidRPr="00485A91">
              <w:rPr>
                <w:rFonts w:ascii="Times New Roman" w:hAnsi="Times New Roman"/>
                <w:lang w:val="ru-RU" w:eastAsia="ru-RU"/>
              </w:rPr>
              <w:t>50% аванс, 50 % текущее финансирование за выполненные работы после подписания акта о выполненных работах</w:t>
            </w:r>
          </w:p>
        </w:tc>
      </w:tr>
      <w:tr w:rsidR="00485A91" w:rsidRPr="00450446" w14:paraId="66D24C11" w14:textId="77777777" w:rsidTr="00CA0B2E">
        <w:tc>
          <w:tcPr>
            <w:tcW w:w="567" w:type="dxa"/>
            <w:vAlign w:val="center"/>
          </w:tcPr>
          <w:p w14:paraId="346FB443" w14:textId="77777777" w:rsidR="00485A91" w:rsidRPr="00485A91" w:rsidRDefault="00485A91" w:rsidP="00CA0B2E">
            <w:pPr>
              <w:jc w:val="center"/>
              <w:rPr>
                <w:rFonts w:ascii="Times New Roman" w:hAnsi="Times New Roman"/>
                <w:color w:val="000000"/>
                <w:lang w:val="ru-RU" w:eastAsia="ru-RU"/>
              </w:rPr>
            </w:pPr>
            <w:r w:rsidRPr="00485A91">
              <w:rPr>
                <w:rFonts w:ascii="Times New Roman" w:hAnsi="Times New Roman"/>
                <w:color w:val="000000"/>
                <w:lang w:val="ru-RU" w:eastAsia="ru-RU"/>
              </w:rPr>
              <w:t>25</w:t>
            </w:r>
          </w:p>
        </w:tc>
        <w:tc>
          <w:tcPr>
            <w:tcW w:w="2853" w:type="dxa"/>
            <w:vAlign w:val="center"/>
          </w:tcPr>
          <w:p w14:paraId="3C634089" w14:textId="77777777" w:rsidR="00485A91" w:rsidRPr="00485A91" w:rsidRDefault="00485A91" w:rsidP="00CA0B2E">
            <w:pPr>
              <w:rPr>
                <w:rFonts w:ascii="Times New Roman" w:hAnsi="Times New Roman"/>
                <w:lang w:val="ru-RU" w:eastAsia="ru-RU"/>
              </w:rPr>
            </w:pPr>
            <w:r w:rsidRPr="00485A91">
              <w:rPr>
                <w:rFonts w:ascii="Times New Roman" w:hAnsi="Times New Roman"/>
                <w:lang w:val="ru-RU" w:eastAsia="ru-RU"/>
              </w:rPr>
              <w:t>Адреса объектов:</w:t>
            </w:r>
          </w:p>
        </w:tc>
        <w:tc>
          <w:tcPr>
            <w:tcW w:w="6894" w:type="dxa"/>
            <w:shd w:val="clear" w:color="auto" w:fill="FFFFFF"/>
            <w:vAlign w:val="center"/>
          </w:tcPr>
          <w:p w14:paraId="46AFAB93"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 xml:space="preserve">1. </w:t>
            </w:r>
            <w:bookmarkStart w:id="9" w:name="_Hlk83140787"/>
            <w:r w:rsidRPr="00485A91">
              <w:rPr>
                <w:rFonts w:ascii="Times New Roman" w:hAnsi="Times New Roman"/>
                <w:lang w:val="ru-RU" w:eastAsia="ru-RU"/>
              </w:rPr>
              <w:t xml:space="preserve">От </w:t>
            </w:r>
            <w:bookmarkStart w:id="10" w:name="_Hlk83140737"/>
            <w:r w:rsidRPr="00485A91">
              <w:rPr>
                <w:rFonts w:ascii="Times New Roman" w:hAnsi="Times New Roman"/>
                <w:lang w:val="ru-RU" w:eastAsia="ru-RU"/>
              </w:rPr>
              <w:t>здания «</w:t>
            </w:r>
            <w:proofErr w:type="spellStart"/>
            <w:r w:rsidRPr="00485A91">
              <w:rPr>
                <w:rFonts w:ascii="Times New Roman" w:hAnsi="Times New Roman"/>
                <w:color w:val="000000"/>
                <w:shd w:val="clear" w:color="auto" w:fill="FFFFFF"/>
                <w:lang w:val="ru-RU" w:eastAsia="ru-RU"/>
              </w:rPr>
              <w:t>Сергелийский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w:t>
            </w:r>
            <w:bookmarkEnd w:id="10"/>
            <w:r w:rsidRPr="00485A91">
              <w:rPr>
                <w:rFonts w:ascii="Times New Roman" w:hAnsi="Times New Roman"/>
                <w:lang w:val="ru-RU" w:eastAsia="ru-RU"/>
              </w:rPr>
              <w:t xml:space="preserve">по адресу: </w:t>
            </w:r>
            <w:proofErr w:type="spellStart"/>
            <w:r w:rsidRPr="00485A91">
              <w:rPr>
                <w:rFonts w:ascii="Times New Roman" w:hAnsi="Times New Roman"/>
                <w:lang w:val="ru-RU" w:eastAsia="ru-RU"/>
              </w:rPr>
              <w:t>Сергили</w:t>
            </w:r>
            <w:proofErr w:type="spellEnd"/>
            <w:r w:rsidRPr="00485A91">
              <w:rPr>
                <w:rFonts w:ascii="Times New Roman" w:hAnsi="Times New Roman"/>
                <w:lang w:val="ru-RU" w:eastAsia="ru-RU"/>
              </w:rPr>
              <w:t xml:space="preserve"> 6 до здания «</w:t>
            </w:r>
            <w:proofErr w:type="spellStart"/>
            <w:r w:rsidRPr="00485A91">
              <w:rPr>
                <w:rFonts w:ascii="Times New Roman" w:hAnsi="Times New Roman"/>
                <w:color w:val="000000"/>
                <w:shd w:val="clear" w:color="auto" w:fill="FFFFFF"/>
                <w:lang w:val="ru-RU" w:eastAsia="ru-RU"/>
              </w:rPr>
              <w:t>Саёхатский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Бунедкор</w:t>
            </w:r>
            <w:proofErr w:type="spellEnd"/>
            <w:r w:rsidRPr="00485A91">
              <w:rPr>
                <w:rFonts w:ascii="Times New Roman" w:hAnsi="Times New Roman"/>
                <w:lang w:val="ru-RU" w:eastAsia="ru-RU"/>
              </w:rPr>
              <w:t>, д.28</w:t>
            </w:r>
            <w:bookmarkEnd w:id="9"/>
          </w:p>
          <w:p w14:paraId="5C55FE24"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2. От здания «</w:t>
            </w:r>
            <w:proofErr w:type="spellStart"/>
            <w:r w:rsidRPr="00485A91">
              <w:rPr>
                <w:rFonts w:ascii="Times New Roman" w:hAnsi="Times New Roman"/>
                <w:color w:val="000000"/>
                <w:shd w:val="clear" w:color="auto" w:fill="FFFFFF"/>
                <w:lang w:val="ru-RU" w:eastAsia="ru-RU"/>
              </w:rPr>
              <w:t>Саёхатский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Бунедкор</w:t>
            </w:r>
            <w:proofErr w:type="spellEnd"/>
            <w:r w:rsidRPr="00485A91">
              <w:rPr>
                <w:rFonts w:ascii="Times New Roman" w:hAnsi="Times New Roman"/>
                <w:lang w:val="ru-RU" w:eastAsia="ru-RU"/>
              </w:rPr>
              <w:t>, д.28 до здания «</w:t>
            </w:r>
            <w:proofErr w:type="spellStart"/>
            <w:r w:rsidRPr="00485A91">
              <w:rPr>
                <w:rFonts w:ascii="Times New Roman" w:hAnsi="Times New Roman"/>
                <w:color w:val="000000"/>
                <w:shd w:val="clear" w:color="auto" w:fill="FFFFFF"/>
                <w:lang w:val="ru-RU" w:eastAsia="ru-RU"/>
              </w:rPr>
              <w:t>Учтепинский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Фархадская</w:t>
            </w:r>
            <w:proofErr w:type="spellEnd"/>
            <w:r w:rsidRPr="00485A91">
              <w:rPr>
                <w:rFonts w:ascii="Times New Roman" w:hAnsi="Times New Roman"/>
                <w:lang w:val="ru-RU" w:eastAsia="ru-RU"/>
              </w:rPr>
              <w:t>, д.54</w:t>
            </w:r>
          </w:p>
          <w:p w14:paraId="6A039FD0" w14:textId="77777777" w:rsidR="00485A91" w:rsidRPr="00485A91" w:rsidRDefault="00485A91" w:rsidP="00CA0B2E">
            <w:pPr>
              <w:ind w:right="33"/>
              <w:jc w:val="both"/>
              <w:rPr>
                <w:rFonts w:ascii="Times New Roman" w:hAnsi="Times New Roman"/>
                <w:lang w:val="ru-RU" w:eastAsia="ru-RU"/>
              </w:rPr>
            </w:pPr>
            <w:bookmarkStart w:id="11" w:name="_Hlk83141396"/>
            <w:r w:rsidRPr="00485A91">
              <w:rPr>
                <w:rFonts w:ascii="Times New Roman" w:hAnsi="Times New Roman"/>
                <w:lang w:val="ru-RU" w:eastAsia="ru-RU"/>
              </w:rPr>
              <w:lastRenderedPageBreak/>
              <w:t>3. От здания «</w:t>
            </w:r>
            <w:proofErr w:type="spellStart"/>
            <w:r w:rsidRPr="00485A91">
              <w:rPr>
                <w:rFonts w:ascii="Times New Roman" w:hAnsi="Times New Roman"/>
                <w:color w:val="000000"/>
                <w:shd w:val="clear" w:color="auto" w:fill="FFFFFF"/>
                <w:lang w:val="ru-RU" w:eastAsia="ru-RU"/>
              </w:rPr>
              <w:t>Учтепинский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Фархадская</w:t>
            </w:r>
            <w:proofErr w:type="spellEnd"/>
            <w:r w:rsidRPr="00485A91">
              <w:rPr>
                <w:rFonts w:ascii="Times New Roman" w:hAnsi="Times New Roman"/>
                <w:lang w:val="ru-RU" w:eastAsia="ru-RU"/>
              </w:rPr>
              <w:t>, д.54 до здания «</w:t>
            </w:r>
            <w:proofErr w:type="spellStart"/>
            <w:r w:rsidRPr="00485A91">
              <w:rPr>
                <w:rFonts w:ascii="Times New Roman" w:hAnsi="Times New Roman"/>
                <w:color w:val="000000"/>
                <w:shd w:val="clear" w:color="auto" w:fill="FFFFFF"/>
                <w:lang w:val="ru-RU" w:eastAsia="ru-RU"/>
              </w:rPr>
              <w:t>Алмазарский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Каланова</w:t>
            </w:r>
            <w:proofErr w:type="spellEnd"/>
            <w:r w:rsidRPr="00485A91">
              <w:rPr>
                <w:rFonts w:ascii="Times New Roman" w:hAnsi="Times New Roman"/>
                <w:lang w:val="ru-RU" w:eastAsia="ru-RU"/>
              </w:rPr>
              <w:t>, д.54</w:t>
            </w:r>
          </w:p>
          <w:p w14:paraId="2816EE9E"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4. От здания «</w:t>
            </w:r>
            <w:proofErr w:type="spellStart"/>
            <w:r w:rsidRPr="00485A91">
              <w:rPr>
                <w:rFonts w:ascii="Times New Roman" w:hAnsi="Times New Roman"/>
                <w:color w:val="000000"/>
                <w:shd w:val="clear" w:color="auto" w:fill="FFFFFF"/>
                <w:lang w:val="ru-RU" w:eastAsia="ru-RU"/>
              </w:rPr>
              <w:t>Алмазарский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Каланова</w:t>
            </w:r>
            <w:proofErr w:type="spellEnd"/>
            <w:r w:rsidRPr="00485A91">
              <w:rPr>
                <w:rFonts w:ascii="Times New Roman" w:hAnsi="Times New Roman"/>
                <w:lang w:val="ru-RU" w:eastAsia="ru-RU"/>
              </w:rPr>
              <w:t>, д.54 до здания «</w:t>
            </w:r>
            <w:r w:rsidRPr="00485A91">
              <w:rPr>
                <w:rFonts w:ascii="Times New Roman" w:hAnsi="Times New Roman"/>
                <w:color w:val="000000"/>
                <w:shd w:val="clear" w:color="auto" w:fill="FFFFFF"/>
                <w:lang w:val="ru-RU" w:eastAsia="ru-RU"/>
              </w:rPr>
              <w:t>Главное управление по                г. Ташкент</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Г.Гуляма</w:t>
            </w:r>
            <w:proofErr w:type="spellEnd"/>
            <w:r w:rsidRPr="00485A91">
              <w:rPr>
                <w:rFonts w:ascii="Times New Roman" w:hAnsi="Times New Roman"/>
                <w:lang w:val="ru-RU" w:eastAsia="ru-RU"/>
              </w:rPr>
              <w:t>, д.1</w:t>
            </w:r>
          </w:p>
          <w:p w14:paraId="12CCE723"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5. От здания «</w:t>
            </w:r>
            <w:r w:rsidRPr="00485A91">
              <w:rPr>
                <w:rFonts w:ascii="Times New Roman" w:hAnsi="Times New Roman"/>
                <w:color w:val="000000"/>
                <w:shd w:val="clear" w:color="auto" w:fill="FFFFFF"/>
                <w:lang w:val="ru-RU" w:eastAsia="ru-RU"/>
              </w:rPr>
              <w:t>Главное управление по г. Ташкент</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Г.Гуляма</w:t>
            </w:r>
            <w:proofErr w:type="spellEnd"/>
            <w:r w:rsidRPr="00485A91">
              <w:rPr>
                <w:rFonts w:ascii="Times New Roman" w:hAnsi="Times New Roman"/>
                <w:lang w:val="ru-RU" w:eastAsia="ru-RU"/>
              </w:rPr>
              <w:t>, д.1 до здания «</w:t>
            </w:r>
            <w:r w:rsidRPr="00485A91">
              <w:rPr>
                <w:rFonts w:ascii="Times New Roman" w:hAnsi="Times New Roman"/>
                <w:color w:val="000000"/>
                <w:shd w:val="clear" w:color="auto" w:fill="FFFFFF"/>
                <w:lang w:val="ru-RU" w:eastAsia="ru-RU"/>
              </w:rPr>
              <w:t xml:space="preserve"> </w:t>
            </w:r>
            <w:proofErr w:type="spellStart"/>
            <w:r w:rsidRPr="00485A91">
              <w:rPr>
                <w:rFonts w:ascii="Times New Roman" w:hAnsi="Times New Roman"/>
                <w:color w:val="000000"/>
                <w:shd w:val="clear" w:color="auto" w:fill="FFFFFF"/>
                <w:lang w:val="ru-RU" w:eastAsia="ru-RU"/>
              </w:rPr>
              <w:t>Юнусабадский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м-в </w:t>
            </w:r>
            <w:proofErr w:type="spellStart"/>
            <w:r w:rsidRPr="00485A91">
              <w:rPr>
                <w:rFonts w:ascii="Times New Roman" w:hAnsi="Times New Roman"/>
                <w:lang w:val="ru-RU" w:eastAsia="ru-RU"/>
              </w:rPr>
              <w:t>Ю.Абад</w:t>
            </w:r>
            <w:proofErr w:type="spellEnd"/>
            <w:r w:rsidRPr="00485A91">
              <w:rPr>
                <w:rFonts w:ascii="Times New Roman" w:hAnsi="Times New Roman"/>
                <w:lang w:val="ru-RU" w:eastAsia="ru-RU"/>
              </w:rPr>
              <w:t xml:space="preserve"> 11, д.32а</w:t>
            </w:r>
          </w:p>
          <w:p w14:paraId="59CBE4FB"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6. От здания «</w:t>
            </w:r>
            <w:proofErr w:type="spellStart"/>
            <w:r w:rsidRPr="00485A91">
              <w:rPr>
                <w:rFonts w:ascii="Times New Roman" w:hAnsi="Times New Roman"/>
                <w:color w:val="000000"/>
                <w:shd w:val="clear" w:color="auto" w:fill="FFFFFF"/>
                <w:lang w:val="ru-RU" w:eastAsia="ru-RU"/>
              </w:rPr>
              <w:t>Юнусабадский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м-в </w:t>
            </w:r>
            <w:proofErr w:type="spellStart"/>
            <w:r w:rsidRPr="00485A91">
              <w:rPr>
                <w:rFonts w:ascii="Times New Roman" w:hAnsi="Times New Roman"/>
                <w:lang w:val="ru-RU" w:eastAsia="ru-RU"/>
              </w:rPr>
              <w:t>Ю.Абад</w:t>
            </w:r>
            <w:proofErr w:type="spellEnd"/>
            <w:r w:rsidRPr="00485A91">
              <w:rPr>
                <w:rFonts w:ascii="Times New Roman" w:hAnsi="Times New Roman"/>
                <w:lang w:val="ru-RU" w:eastAsia="ru-RU"/>
              </w:rPr>
              <w:t xml:space="preserve"> 11, д.32а до здания «</w:t>
            </w:r>
            <w:r w:rsidRPr="00485A91">
              <w:rPr>
                <w:rFonts w:ascii="Times New Roman" w:hAnsi="Times New Roman"/>
                <w:color w:val="000000"/>
                <w:shd w:val="clear" w:color="auto" w:fill="FFFFFF"/>
                <w:lang w:val="ru-RU" w:eastAsia="ru-RU"/>
              </w:rPr>
              <w:t>Центральный операционный филиал</w:t>
            </w:r>
            <w:r w:rsidRPr="00485A91">
              <w:rPr>
                <w:rFonts w:ascii="Times New Roman" w:hAnsi="Times New Roman"/>
                <w:lang w:val="ru-RU" w:eastAsia="ru-RU"/>
              </w:rPr>
              <w:t xml:space="preserve">» по адресу: пр-т </w:t>
            </w:r>
            <w:proofErr w:type="spellStart"/>
            <w:r w:rsidRPr="00485A91">
              <w:rPr>
                <w:rFonts w:ascii="Times New Roman" w:hAnsi="Times New Roman"/>
                <w:lang w:val="ru-RU" w:eastAsia="ru-RU"/>
              </w:rPr>
              <w:t>А.Темура</w:t>
            </w:r>
            <w:proofErr w:type="spellEnd"/>
            <w:r w:rsidRPr="00485A91">
              <w:rPr>
                <w:rFonts w:ascii="Times New Roman" w:hAnsi="Times New Roman"/>
                <w:lang w:val="ru-RU" w:eastAsia="ru-RU"/>
              </w:rPr>
              <w:t>, д.101</w:t>
            </w:r>
          </w:p>
          <w:p w14:paraId="7E1C6505"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7. От здания «</w:t>
            </w:r>
            <w:r w:rsidRPr="00485A91">
              <w:rPr>
                <w:rFonts w:ascii="Times New Roman" w:hAnsi="Times New Roman"/>
                <w:color w:val="000000"/>
                <w:shd w:val="clear" w:color="auto" w:fill="FFFFFF"/>
                <w:lang w:val="ru-RU" w:eastAsia="ru-RU"/>
              </w:rPr>
              <w:t>Центральный операционный филиал</w:t>
            </w:r>
            <w:r w:rsidRPr="00485A91">
              <w:rPr>
                <w:rFonts w:ascii="Times New Roman" w:hAnsi="Times New Roman"/>
                <w:lang w:val="ru-RU" w:eastAsia="ru-RU"/>
              </w:rPr>
              <w:t xml:space="preserve">» по адресу: пр-т </w:t>
            </w:r>
            <w:proofErr w:type="spellStart"/>
            <w:r w:rsidRPr="00485A91">
              <w:rPr>
                <w:rFonts w:ascii="Times New Roman" w:hAnsi="Times New Roman"/>
                <w:lang w:val="ru-RU" w:eastAsia="ru-RU"/>
              </w:rPr>
              <w:t>А.Темура</w:t>
            </w:r>
            <w:proofErr w:type="spellEnd"/>
            <w:r w:rsidRPr="00485A91">
              <w:rPr>
                <w:rFonts w:ascii="Times New Roman" w:hAnsi="Times New Roman"/>
                <w:lang w:val="ru-RU" w:eastAsia="ru-RU"/>
              </w:rPr>
              <w:t>, д.101 до здания «</w:t>
            </w:r>
            <w:proofErr w:type="spellStart"/>
            <w:r w:rsidRPr="00485A91">
              <w:rPr>
                <w:rFonts w:ascii="Times New Roman" w:hAnsi="Times New Roman"/>
                <w:color w:val="000000"/>
                <w:shd w:val="clear" w:color="auto" w:fill="FFFFFF"/>
                <w:lang w:val="ru-RU" w:eastAsia="ru-RU"/>
              </w:rPr>
              <w:t>Мирзо-Улугбекский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Мустакиллик</w:t>
            </w:r>
            <w:proofErr w:type="spellEnd"/>
            <w:r w:rsidRPr="00485A91">
              <w:rPr>
                <w:rFonts w:ascii="Times New Roman" w:hAnsi="Times New Roman"/>
                <w:lang w:val="ru-RU" w:eastAsia="ru-RU"/>
              </w:rPr>
              <w:t>, д.66</w:t>
            </w:r>
          </w:p>
          <w:bookmarkEnd w:id="11"/>
          <w:p w14:paraId="225C69FA"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8. От здания «</w:t>
            </w:r>
            <w:proofErr w:type="spellStart"/>
            <w:r w:rsidRPr="00485A91">
              <w:rPr>
                <w:rFonts w:ascii="Times New Roman" w:hAnsi="Times New Roman"/>
                <w:color w:val="000000"/>
                <w:shd w:val="clear" w:color="auto" w:fill="FFFFFF"/>
                <w:lang w:val="ru-RU" w:eastAsia="ru-RU"/>
              </w:rPr>
              <w:t>Мирзо-Улугбекский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Мустакиллик</w:t>
            </w:r>
            <w:proofErr w:type="spellEnd"/>
            <w:r w:rsidRPr="00485A91">
              <w:rPr>
                <w:rFonts w:ascii="Times New Roman" w:hAnsi="Times New Roman"/>
                <w:lang w:val="ru-RU" w:eastAsia="ru-RU"/>
              </w:rPr>
              <w:t xml:space="preserve">, д.66 до здания «МБРЦ» по адресу: </w:t>
            </w:r>
            <w:bookmarkStart w:id="12" w:name="_Hlk83141179"/>
            <w:r w:rsidRPr="00485A91">
              <w:rPr>
                <w:rFonts w:ascii="Times New Roman" w:hAnsi="Times New Roman"/>
                <w:lang w:val="ru-RU" w:eastAsia="ru-RU"/>
              </w:rPr>
              <w:t xml:space="preserve">ул. </w:t>
            </w:r>
            <w:proofErr w:type="spellStart"/>
            <w:r w:rsidRPr="00485A91">
              <w:rPr>
                <w:rFonts w:ascii="Times New Roman" w:hAnsi="Times New Roman"/>
                <w:lang w:val="ru-RU" w:eastAsia="ru-RU"/>
              </w:rPr>
              <w:t>Истикбол</w:t>
            </w:r>
            <w:proofErr w:type="spellEnd"/>
            <w:r w:rsidRPr="00485A91">
              <w:rPr>
                <w:rFonts w:ascii="Times New Roman" w:hAnsi="Times New Roman"/>
                <w:lang w:val="ru-RU" w:eastAsia="ru-RU"/>
              </w:rPr>
              <w:t>, д.23</w:t>
            </w:r>
            <w:bookmarkEnd w:id="12"/>
          </w:p>
          <w:p w14:paraId="4E5A6AB8"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 xml:space="preserve">9. От здания «МБРЦ» по адресу: ул. </w:t>
            </w:r>
            <w:proofErr w:type="spellStart"/>
            <w:r w:rsidRPr="00485A91">
              <w:rPr>
                <w:rFonts w:ascii="Times New Roman" w:hAnsi="Times New Roman"/>
                <w:lang w:val="ru-RU" w:eastAsia="ru-RU"/>
              </w:rPr>
              <w:t>Истикбол</w:t>
            </w:r>
            <w:proofErr w:type="spellEnd"/>
            <w:r w:rsidRPr="00485A91">
              <w:rPr>
                <w:rFonts w:ascii="Times New Roman" w:hAnsi="Times New Roman"/>
                <w:lang w:val="ru-RU" w:eastAsia="ru-RU"/>
              </w:rPr>
              <w:t xml:space="preserve">, д.23 до здания «БФА» по адресу: ул. </w:t>
            </w:r>
            <w:proofErr w:type="spellStart"/>
            <w:r w:rsidRPr="00485A91">
              <w:rPr>
                <w:rFonts w:ascii="Times New Roman" w:hAnsi="Times New Roman"/>
                <w:lang w:val="ru-RU" w:eastAsia="ru-RU"/>
              </w:rPr>
              <w:t>Мовароуннахр</w:t>
            </w:r>
            <w:proofErr w:type="spellEnd"/>
            <w:r w:rsidRPr="00485A91">
              <w:rPr>
                <w:rFonts w:ascii="Times New Roman" w:hAnsi="Times New Roman"/>
                <w:lang w:val="ru-RU" w:eastAsia="ru-RU"/>
              </w:rPr>
              <w:t>, д.16</w:t>
            </w:r>
          </w:p>
          <w:p w14:paraId="7DBCF8F2"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 xml:space="preserve">10. От здания «БФА» по адресу: ул. </w:t>
            </w:r>
            <w:proofErr w:type="spellStart"/>
            <w:r w:rsidRPr="00485A91">
              <w:rPr>
                <w:rFonts w:ascii="Times New Roman" w:hAnsi="Times New Roman"/>
                <w:lang w:val="ru-RU" w:eastAsia="ru-RU"/>
              </w:rPr>
              <w:t>Мовароуннахр</w:t>
            </w:r>
            <w:proofErr w:type="spellEnd"/>
            <w:r w:rsidRPr="00485A91">
              <w:rPr>
                <w:rFonts w:ascii="Times New Roman" w:hAnsi="Times New Roman"/>
                <w:lang w:val="ru-RU" w:eastAsia="ru-RU"/>
              </w:rPr>
              <w:t>, д.16 до здания «</w:t>
            </w:r>
            <w:r w:rsidRPr="00485A91">
              <w:rPr>
                <w:rFonts w:ascii="Times New Roman" w:hAnsi="Times New Roman"/>
                <w:color w:val="000000"/>
                <w:shd w:val="clear" w:color="auto" w:fill="FFFFFF"/>
                <w:lang w:val="ru-RU" w:eastAsia="ru-RU"/>
              </w:rPr>
              <w:t>Главный операционный филиал</w:t>
            </w:r>
            <w:r w:rsidRPr="00485A91">
              <w:rPr>
                <w:rFonts w:ascii="Times New Roman" w:hAnsi="Times New Roman"/>
                <w:lang w:val="ru-RU" w:eastAsia="ru-RU"/>
              </w:rPr>
              <w:t xml:space="preserve">» по адресу: </w:t>
            </w:r>
            <w:proofErr w:type="spellStart"/>
            <w:r w:rsidRPr="00485A91">
              <w:rPr>
                <w:rFonts w:ascii="Times New Roman" w:hAnsi="Times New Roman"/>
                <w:lang w:val="ru-RU" w:eastAsia="ru-RU"/>
              </w:rPr>
              <w:t>ул.Я.Гулямова</w:t>
            </w:r>
            <w:proofErr w:type="spellEnd"/>
            <w:r w:rsidRPr="00485A91">
              <w:rPr>
                <w:rFonts w:ascii="Times New Roman" w:hAnsi="Times New Roman"/>
                <w:lang w:val="ru-RU" w:eastAsia="ru-RU"/>
              </w:rPr>
              <w:t>, д.95</w:t>
            </w:r>
          </w:p>
          <w:p w14:paraId="55A74F87"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11. От здания «</w:t>
            </w:r>
            <w:r w:rsidRPr="00485A91">
              <w:rPr>
                <w:rFonts w:ascii="Times New Roman" w:hAnsi="Times New Roman"/>
                <w:color w:val="000000"/>
                <w:shd w:val="clear" w:color="auto" w:fill="FFFFFF"/>
                <w:lang w:val="ru-RU" w:eastAsia="ru-RU"/>
              </w:rPr>
              <w:t>Главный операционный филиал</w:t>
            </w:r>
            <w:r w:rsidRPr="00485A91">
              <w:rPr>
                <w:rFonts w:ascii="Times New Roman" w:hAnsi="Times New Roman"/>
                <w:lang w:val="ru-RU" w:eastAsia="ru-RU"/>
              </w:rPr>
              <w:t xml:space="preserve">» по адресу: </w:t>
            </w:r>
            <w:proofErr w:type="spellStart"/>
            <w:r w:rsidRPr="00485A91">
              <w:rPr>
                <w:rFonts w:ascii="Times New Roman" w:hAnsi="Times New Roman"/>
                <w:lang w:val="ru-RU" w:eastAsia="ru-RU"/>
              </w:rPr>
              <w:t>ул.Я.Гулямова</w:t>
            </w:r>
            <w:proofErr w:type="spellEnd"/>
            <w:r w:rsidRPr="00485A91">
              <w:rPr>
                <w:rFonts w:ascii="Times New Roman" w:hAnsi="Times New Roman"/>
                <w:lang w:val="ru-RU" w:eastAsia="ru-RU"/>
              </w:rPr>
              <w:t>, д.95 до здания «</w:t>
            </w:r>
            <w:r w:rsidRPr="00485A91">
              <w:rPr>
                <w:rFonts w:ascii="Times New Roman" w:hAnsi="Times New Roman"/>
                <w:color w:val="000000"/>
                <w:shd w:val="clear" w:color="auto" w:fill="FFFFFF"/>
                <w:lang w:val="ru-RU" w:eastAsia="ru-RU"/>
              </w:rPr>
              <w:t>Академический филиал</w:t>
            </w:r>
            <w:r w:rsidRPr="00485A91">
              <w:rPr>
                <w:rFonts w:ascii="Times New Roman" w:hAnsi="Times New Roman"/>
                <w:lang w:val="ru-RU" w:eastAsia="ru-RU"/>
              </w:rPr>
              <w:t xml:space="preserve">» по адресу: </w:t>
            </w:r>
            <w:bookmarkStart w:id="13" w:name="_Hlk83141355"/>
            <w:r w:rsidRPr="00485A91">
              <w:rPr>
                <w:rFonts w:ascii="Times New Roman" w:hAnsi="Times New Roman"/>
                <w:lang w:val="ru-RU" w:eastAsia="ru-RU"/>
              </w:rPr>
              <w:t>ул. Шевченко, д.29</w:t>
            </w:r>
            <w:bookmarkEnd w:id="13"/>
          </w:p>
          <w:p w14:paraId="0EA2D260"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12. От здания «</w:t>
            </w:r>
            <w:r w:rsidRPr="00485A91">
              <w:rPr>
                <w:rFonts w:ascii="Times New Roman" w:hAnsi="Times New Roman"/>
                <w:color w:val="000000"/>
                <w:shd w:val="clear" w:color="auto" w:fill="FFFFFF"/>
                <w:lang w:val="ru-RU" w:eastAsia="ru-RU"/>
              </w:rPr>
              <w:t>Академический филиал</w:t>
            </w:r>
            <w:r w:rsidRPr="00485A91">
              <w:rPr>
                <w:rFonts w:ascii="Times New Roman" w:hAnsi="Times New Roman"/>
                <w:lang w:val="ru-RU" w:eastAsia="ru-RU"/>
              </w:rPr>
              <w:t>» по адресу: ул. Шевченко, д.29 до здания «</w:t>
            </w:r>
            <w:proofErr w:type="spellStart"/>
            <w:r w:rsidRPr="00485A91">
              <w:rPr>
                <w:rFonts w:ascii="Times New Roman" w:hAnsi="Times New Roman"/>
                <w:color w:val="000000"/>
                <w:shd w:val="clear" w:color="auto" w:fill="FFFFFF"/>
                <w:lang w:val="ru-RU" w:eastAsia="ru-RU"/>
              </w:rPr>
              <w:t>Яшнабадский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w:t>
            </w:r>
            <w:bookmarkStart w:id="14" w:name="_Hlk83141453"/>
            <w:r w:rsidRPr="00485A91">
              <w:rPr>
                <w:rFonts w:ascii="Times New Roman" w:hAnsi="Times New Roman"/>
                <w:lang w:val="ru-RU" w:eastAsia="ru-RU"/>
              </w:rPr>
              <w:t xml:space="preserve">ул. </w:t>
            </w:r>
            <w:proofErr w:type="spellStart"/>
            <w:r w:rsidRPr="00485A91">
              <w:rPr>
                <w:rFonts w:ascii="Times New Roman" w:hAnsi="Times New Roman"/>
                <w:lang w:val="ru-RU" w:eastAsia="ru-RU"/>
              </w:rPr>
              <w:t>С.Азимова</w:t>
            </w:r>
            <w:proofErr w:type="spellEnd"/>
            <w:r w:rsidRPr="00485A91">
              <w:rPr>
                <w:rFonts w:ascii="Times New Roman" w:hAnsi="Times New Roman"/>
                <w:lang w:val="ru-RU" w:eastAsia="ru-RU"/>
              </w:rPr>
              <w:t>, д.2а</w:t>
            </w:r>
            <w:bookmarkEnd w:id="14"/>
          </w:p>
          <w:p w14:paraId="176D68AC"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13. От здания «</w:t>
            </w:r>
            <w:proofErr w:type="spellStart"/>
            <w:r w:rsidRPr="00485A91">
              <w:rPr>
                <w:rFonts w:ascii="Times New Roman" w:hAnsi="Times New Roman"/>
                <w:color w:val="000000"/>
                <w:shd w:val="clear" w:color="auto" w:fill="FFFFFF"/>
                <w:lang w:val="ru-RU" w:eastAsia="ru-RU"/>
              </w:rPr>
              <w:t>Яшнабадский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С.Азимова</w:t>
            </w:r>
            <w:proofErr w:type="spellEnd"/>
            <w:r w:rsidRPr="00485A91">
              <w:rPr>
                <w:rFonts w:ascii="Times New Roman" w:hAnsi="Times New Roman"/>
                <w:lang w:val="ru-RU" w:eastAsia="ru-RU"/>
              </w:rPr>
              <w:t>, д.2а до здания «</w:t>
            </w:r>
            <w:proofErr w:type="spellStart"/>
            <w:r w:rsidRPr="00485A91">
              <w:rPr>
                <w:rFonts w:ascii="Times New Roman" w:hAnsi="Times New Roman"/>
                <w:color w:val="000000"/>
                <w:shd w:val="clear" w:color="auto" w:fill="FFFFFF"/>
                <w:lang w:val="ru-RU" w:eastAsia="ru-RU"/>
              </w:rPr>
              <w:t>Янгиабадский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Элбек</w:t>
            </w:r>
            <w:proofErr w:type="spellEnd"/>
            <w:r w:rsidRPr="00485A91">
              <w:rPr>
                <w:rFonts w:ascii="Times New Roman" w:hAnsi="Times New Roman"/>
                <w:lang w:val="ru-RU" w:eastAsia="ru-RU"/>
              </w:rPr>
              <w:t>, д.28</w:t>
            </w:r>
          </w:p>
          <w:p w14:paraId="5B554003"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14. От здания «</w:t>
            </w:r>
            <w:proofErr w:type="spellStart"/>
            <w:r w:rsidRPr="00485A91">
              <w:rPr>
                <w:rFonts w:ascii="Times New Roman" w:hAnsi="Times New Roman"/>
                <w:color w:val="000000"/>
                <w:shd w:val="clear" w:color="auto" w:fill="FFFFFF"/>
                <w:lang w:val="ru-RU" w:eastAsia="ru-RU"/>
              </w:rPr>
              <w:t>Янгиабадский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Элбек</w:t>
            </w:r>
            <w:proofErr w:type="spellEnd"/>
            <w:r w:rsidRPr="00485A91">
              <w:rPr>
                <w:rFonts w:ascii="Times New Roman" w:hAnsi="Times New Roman"/>
                <w:lang w:val="ru-RU" w:eastAsia="ru-RU"/>
              </w:rPr>
              <w:t>, д.28 до здания «</w:t>
            </w:r>
            <w:proofErr w:type="spellStart"/>
            <w:r w:rsidRPr="00485A91">
              <w:rPr>
                <w:rFonts w:ascii="Times New Roman" w:hAnsi="Times New Roman"/>
                <w:color w:val="000000"/>
                <w:shd w:val="clear" w:color="auto" w:fill="FFFFFF"/>
                <w:lang w:val="ru-RU" w:eastAsia="ru-RU"/>
              </w:rPr>
              <w:t>Бектемирский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Х.Байкаро</w:t>
            </w:r>
            <w:proofErr w:type="spellEnd"/>
            <w:r w:rsidRPr="00485A91">
              <w:rPr>
                <w:rFonts w:ascii="Times New Roman" w:hAnsi="Times New Roman"/>
                <w:lang w:val="ru-RU" w:eastAsia="ru-RU"/>
              </w:rPr>
              <w:t>, д.15</w:t>
            </w:r>
          </w:p>
          <w:p w14:paraId="70858F66"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15. От здания «</w:t>
            </w:r>
            <w:proofErr w:type="spellStart"/>
            <w:r w:rsidRPr="00485A91">
              <w:rPr>
                <w:rFonts w:ascii="Times New Roman" w:hAnsi="Times New Roman"/>
                <w:color w:val="000000"/>
                <w:shd w:val="clear" w:color="auto" w:fill="FFFFFF"/>
                <w:lang w:val="ru-RU" w:eastAsia="ru-RU"/>
              </w:rPr>
              <w:t>Бектемирский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ул. </w:t>
            </w:r>
            <w:proofErr w:type="spellStart"/>
            <w:r w:rsidRPr="00485A91">
              <w:rPr>
                <w:rFonts w:ascii="Times New Roman" w:hAnsi="Times New Roman"/>
                <w:lang w:val="ru-RU" w:eastAsia="ru-RU"/>
              </w:rPr>
              <w:t>Х.Байкаро</w:t>
            </w:r>
            <w:proofErr w:type="spellEnd"/>
            <w:r w:rsidRPr="00485A91">
              <w:rPr>
                <w:rFonts w:ascii="Times New Roman" w:hAnsi="Times New Roman"/>
                <w:lang w:val="ru-RU" w:eastAsia="ru-RU"/>
              </w:rPr>
              <w:t>, д.15 до здания «</w:t>
            </w:r>
            <w:proofErr w:type="spellStart"/>
            <w:r w:rsidRPr="00485A91">
              <w:rPr>
                <w:rFonts w:ascii="Times New Roman" w:hAnsi="Times New Roman"/>
                <w:color w:val="000000"/>
                <w:shd w:val="clear" w:color="auto" w:fill="FFFFFF"/>
                <w:lang w:val="ru-RU" w:eastAsia="ru-RU"/>
              </w:rPr>
              <w:t>Мирабадский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w:t>
            </w:r>
            <w:proofErr w:type="spellStart"/>
            <w:r w:rsidRPr="00485A91">
              <w:rPr>
                <w:rFonts w:ascii="Times New Roman" w:hAnsi="Times New Roman"/>
                <w:lang w:val="ru-RU" w:eastAsia="ru-RU"/>
              </w:rPr>
              <w:t>ул.Абу</w:t>
            </w:r>
            <w:proofErr w:type="spellEnd"/>
            <w:r w:rsidRPr="00485A91">
              <w:rPr>
                <w:rFonts w:ascii="Times New Roman" w:hAnsi="Times New Roman"/>
                <w:lang w:val="ru-RU" w:eastAsia="ru-RU"/>
              </w:rPr>
              <w:t xml:space="preserve"> Сулеймана </w:t>
            </w:r>
            <w:proofErr w:type="spellStart"/>
            <w:r w:rsidRPr="00485A91">
              <w:rPr>
                <w:rFonts w:ascii="Times New Roman" w:hAnsi="Times New Roman"/>
                <w:lang w:val="ru-RU" w:eastAsia="ru-RU"/>
              </w:rPr>
              <w:t>Банокатий</w:t>
            </w:r>
            <w:proofErr w:type="spellEnd"/>
            <w:r w:rsidRPr="00485A91">
              <w:rPr>
                <w:rFonts w:ascii="Times New Roman" w:hAnsi="Times New Roman"/>
                <w:lang w:val="ru-RU" w:eastAsia="ru-RU"/>
              </w:rPr>
              <w:t>, д.165</w:t>
            </w:r>
          </w:p>
          <w:p w14:paraId="4EDB33DD"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16. От здания «</w:t>
            </w:r>
            <w:proofErr w:type="spellStart"/>
            <w:r w:rsidRPr="00485A91">
              <w:rPr>
                <w:rFonts w:ascii="Times New Roman" w:hAnsi="Times New Roman"/>
                <w:color w:val="000000"/>
                <w:shd w:val="clear" w:color="auto" w:fill="FFFFFF"/>
                <w:lang w:val="ru-RU" w:eastAsia="ru-RU"/>
              </w:rPr>
              <w:t>Мирабадский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w:t>
            </w:r>
            <w:proofErr w:type="spellStart"/>
            <w:r w:rsidRPr="00485A91">
              <w:rPr>
                <w:rFonts w:ascii="Times New Roman" w:hAnsi="Times New Roman"/>
                <w:lang w:val="ru-RU" w:eastAsia="ru-RU"/>
              </w:rPr>
              <w:t>ул</w:t>
            </w:r>
            <w:proofErr w:type="gramStart"/>
            <w:r w:rsidRPr="00485A91">
              <w:rPr>
                <w:rFonts w:ascii="Times New Roman" w:hAnsi="Times New Roman"/>
                <w:lang w:val="ru-RU" w:eastAsia="ru-RU"/>
              </w:rPr>
              <w:t>.А</w:t>
            </w:r>
            <w:proofErr w:type="gramEnd"/>
            <w:r w:rsidRPr="00485A91">
              <w:rPr>
                <w:rFonts w:ascii="Times New Roman" w:hAnsi="Times New Roman"/>
                <w:lang w:val="ru-RU" w:eastAsia="ru-RU"/>
              </w:rPr>
              <w:t>бу</w:t>
            </w:r>
            <w:proofErr w:type="spellEnd"/>
            <w:r w:rsidRPr="00485A91">
              <w:rPr>
                <w:rFonts w:ascii="Times New Roman" w:hAnsi="Times New Roman"/>
                <w:lang w:val="ru-RU" w:eastAsia="ru-RU"/>
              </w:rPr>
              <w:t xml:space="preserve"> Сулеймана </w:t>
            </w:r>
            <w:proofErr w:type="spellStart"/>
            <w:r w:rsidRPr="00485A91">
              <w:rPr>
                <w:rFonts w:ascii="Times New Roman" w:hAnsi="Times New Roman"/>
                <w:lang w:val="ru-RU" w:eastAsia="ru-RU"/>
              </w:rPr>
              <w:t>Банокатий</w:t>
            </w:r>
            <w:proofErr w:type="spellEnd"/>
            <w:r w:rsidRPr="00485A91">
              <w:rPr>
                <w:rFonts w:ascii="Times New Roman" w:hAnsi="Times New Roman"/>
                <w:lang w:val="ru-RU" w:eastAsia="ru-RU"/>
              </w:rPr>
              <w:t>, д.165 до здания «</w:t>
            </w:r>
            <w:r w:rsidRPr="00485A91">
              <w:rPr>
                <w:rFonts w:ascii="Times New Roman" w:hAnsi="Times New Roman"/>
                <w:color w:val="000000"/>
                <w:shd w:val="clear" w:color="auto" w:fill="FFFFFF"/>
                <w:lang w:val="ru-RU" w:eastAsia="ru-RU"/>
              </w:rPr>
              <w:t xml:space="preserve"> </w:t>
            </w:r>
            <w:proofErr w:type="spellStart"/>
            <w:r w:rsidRPr="00485A91">
              <w:rPr>
                <w:rFonts w:ascii="Times New Roman" w:hAnsi="Times New Roman"/>
                <w:color w:val="000000"/>
                <w:shd w:val="clear" w:color="auto" w:fill="FFFFFF"/>
                <w:lang w:val="ru-RU" w:eastAsia="ru-RU"/>
              </w:rPr>
              <w:t>Яккасарайский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w:t>
            </w:r>
            <w:bookmarkStart w:id="15" w:name="_Hlk83141629"/>
            <w:proofErr w:type="spellStart"/>
            <w:r w:rsidRPr="00485A91">
              <w:rPr>
                <w:rFonts w:ascii="Times New Roman" w:hAnsi="Times New Roman"/>
                <w:lang w:val="ru-RU" w:eastAsia="ru-RU"/>
              </w:rPr>
              <w:t>ул.Бабура</w:t>
            </w:r>
            <w:proofErr w:type="spellEnd"/>
            <w:r w:rsidRPr="00485A91">
              <w:rPr>
                <w:rFonts w:ascii="Times New Roman" w:hAnsi="Times New Roman"/>
                <w:lang w:val="ru-RU" w:eastAsia="ru-RU"/>
              </w:rPr>
              <w:t>, д.85</w:t>
            </w:r>
            <w:bookmarkEnd w:id="15"/>
          </w:p>
          <w:p w14:paraId="4A619035" w14:textId="77777777" w:rsidR="00485A91" w:rsidRPr="00485A91" w:rsidRDefault="00485A91" w:rsidP="00CA0B2E">
            <w:pPr>
              <w:ind w:right="33"/>
              <w:jc w:val="both"/>
              <w:rPr>
                <w:rFonts w:ascii="Times New Roman" w:hAnsi="Times New Roman"/>
                <w:lang w:val="ru-RU" w:eastAsia="ru-RU"/>
              </w:rPr>
            </w:pPr>
            <w:r w:rsidRPr="00485A91">
              <w:rPr>
                <w:rFonts w:ascii="Times New Roman" w:hAnsi="Times New Roman"/>
                <w:lang w:val="ru-RU" w:eastAsia="ru-RU"/>
              </w:rPr>
              <w:t>17. От здания «</w:t>
            </w:r>
            <w:proofErr w:type="spellStart"/>
            <w:r w:rsidRPr="00485A91">
              <w:rPr>
                <w:rFonts w:ascii="Times New Roman" w:hAnsi="Times New Roman"/>
                <w:color w:val="000000"/>
                <w:shd w:val="clear" w:color="auto" w:fill="FFFFFF"/>
                <w:lang w:val="ru-RU" w:eastAsia="ru-RU"/>
              </w:rPr>
              <w:t>Яккасарайский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w:t>
            </w:r>
            <w:proofErr w:type="spellStart"/>
            <w:r w:rsidRPr="00485A91">
              <w:rPr>
                <w:rFonts w:ascii="Times New Roman" w:hAnsi="Times New Roman"/>
                <w:lang w:val="ru-RU" w:eastAsia="ru-RU"/>
              </w:rPr>
              <w:t>ул.Бабура</w:t>
            </w:r>
            <w:proofErr w:type="spellEnd"/>
            <w:r w:rsidRPr="00485A91">
              <w:rPr>
                <w:rFonts w:ascii="Times New Roman" w:hAnsi="Times New Roman"/>
                <w:lang w:val="ru-RU" w:eastAsia="ru-RU"/>
              </w:rPr>
              <w:t>, д.85 до здания «</w:t>
            </w:r>
            <w:proofErr w:type="spellStart"/>
            <w:r w:rsidRPr="00485A91">
              <w:rPr>
                <w:rFonts w:ascii="Times New Roman" w:hAnsi="Times New Roman"/>
                <w:color w:val="000000"/>
                <w:shd w:val="clear" w:color="auto" w:fill="FFFFFF"/>
                <w:lang w:val="ru-RU" w:eastAsia="ru-RU"/>
              </w:rPr>
              <w:t>Сергелийский</w:t>
            </w:r>
            <w:proofErr w:type="spellEnd"/>
            <w:r w:rsidRPr="00485A91">
              <w:rPr>
                <w:rFonts w:ascii="Times New Roman" w:hAnsi="Times New Roman"/>
                <w:color w:val="000000"/>
                <w:shd w:val="clear" w:color="auto" w:fill="FFFFFF"/>
                <w:lang w:val="ru-RU" w:eastAsia="ru-RU"/>
              </w:rPr>
              <w:t xml:space="preserve"> филиал</w:t>
            </w:r>
            <w:r w:rsidRPr="00485A91">
              <w:rPr>
                <w:rFonts w:ascii="Times New Roman" w:hAnsi="Times New Roman"/>
                <w:lang w:val="ru-RU" w:eastAsia="ru-RU"/>
              </w:rPr>
              <w:t xml:space="preserve">» по адресу: </w:t>
            </w:r>
            <w:proofErr w:type="spellStart"/>
            <w:r w:rsidRPr="00485A91">
              <w:rPr>
                <w:rFonts w:ascii="Times New Roman" w:hAnsi="Times New Roman"/>
                <w:lang w:val="ru-RU" w:eastAsia="ru-RU"/>
              </w:rPr>
              <w:t>Сергили</w:t>
            </w:r>
            <w:proofErr w:type="spellEnd"/>
            <w:r w:rsidRPr="00485A91">
              <w:rPr>
                <w:rFonts w:ascii="Times New Roman" w:hAnsi="Times New Roman"/>
                <w:lang w:val="ru-RU" w:eastAsia="ru-RU"/>
              </w:rPr>
              <w:t xml:space="preserve"> 6</w:t>
            </w:r>
          </w:p>
          <w:p w14:paraId="1BE622D0" w14:textId="77777777" w:rsidR="00485A91" w:rsidRPr="00485A91" w:rsidRDefault="00485A91" w:rsidP="00CA0B2E">
            <w:pPr>
              <w:jc w:val="both"/>
              <w:rPr>
                <w:rFonts w:ascii="Times New Roman" w:hAnsi="Times New Roman"/>
                <w:color w:val="000000"/>
                <w:lang w:val="ru-RU" w:eastAsia="ru-RU"/>
              </w:rPr>
            </w:pP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692953">
      <w:pPr>
        <w:pStyle w:val="aff5"/>
        <w:numPr>
          <w:ilvl w:val="0"/>
          <w:numId w:val="8"/>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3F82B2B9" w:rsidR="0097263A" w:rsidRPr="005E60D8" w:rsidRDefault="00485A91" w:rsidP="00CC25A0">
            <w:pPr>
              <w:autoSpaceDE w:val="0"/>
              <w:autoSpaceDN w:val="0"/>
              <w:adjustRightInd w:val="0"/>
              <w:spacing w:after="240"/>
              <w:rPr>
                <w:rFonts w:ascii="Times New Roman" w:hAnsi="Times New Roman"/>
                <w:sz w:val="22"/>
                <w:szCs w:val="22"/>
                <w:lang w:val="ru-RU"/>
              </w:rPr>
            </w:pPr>
            <w:r w:rsidRPr="00485A91">
              <w:rPr>
                <w:rFonts w:ascii="Times New Roman" w:hAnsi="Times New Roman"/>
                <w:sz w:val="22"/>
                <w:szCs w:val="22"/>
                <w:lang w:val="ru-RU"/>
              </w:rPr>
              <w:t>5 281 643</w:t>
            </w:r>
            <w:r>
              <w:rPr>
                <w:rFonts w:ascii="Times New Roman" w:hAnsi="Times New Roman"/>
                <w:sz w:val="22"/>
                <w:szCs w:val="22"/>
                <w:lang w:val="ru-RU"/>
              </w:rPr>
              <w:t> </w:t>
            </w:r>
            <w:r w:rsidRPr="00485A91">
              <w:rPr>
                <w:rFonts w:ascii="Times New Roman" w:hAnsi="Times New Roman"/>
                <w:sz w:val="22"/>
                <w:szCs w:val="22"/>
                <w:lang w:val="ru-RU"/>
              </w:rPr>
              <w:t>431</w:t>
            </w:r>
            <w:r>
              <w:rPr>
                <w:rFonts w:ascii="Times New Roman" w:hAnsi="Times New Roman"/>
                <w:sz w:val="22"/>
                <w:szCs w:val="22"/>
                <w:lang w:val="ru-RU"/>
              </w:rPr>
              <w:t xml:space="preserve"> </w:t>
            </w:r>
            <w:proofErr w:type="spellStart"/>
            <w:r w:rsidR="00CC25A0" w:rsidRPr="005E60D8">
              <w:rPr>
                <w:rFonts w:ascii="Times New Roman" w:hAnsi="Times New Roman"/>
                <w:sz w:val="22"/>
                <w:szCs w:val="22"/>
                <w:lang w:val="ru-RU"/>
              </w:rPr>
              <w:t>сум</w:t>
            </w:r>
            <w:proofErr w:type="spellEnd"/>
            <w:r w:rsidR="00CC25A0" w:rsidRPr="005E60D8">
              <w:rPr>
                <w:rFonts w:ascii="Times New Roman" w:hAnsi="Times New Roman"/>
                <w:sz w:val="22"/>
                <w:szCs w:val="22"/>
                <w:lang w:val="ru-RU"/>
              </w:rPr>
              <w:t xml:space="preserve"> </w:t>
            </w:r>
            <w:r>
              <w:rPr>
                <w:rFonts w:ascii="Times New Roman" w:hAnsi="Times New Roman"/>
                <w:sz w:val="22"/>
                <w:szCs w:val="22"/>
                <w:lang w:val="ru-RU"/>
              </w:rPr>
              <w:t xml:space="preserve">с </w:t>
            </w:r>
            <w:r w:rsidR="00CC25A0" w:rsidRPr="005E60D8">
              <w:rPr>
                <w:rFonts w:ascii="Times New Roman" w:hAnsi="Times New Roman"/>
                <w:sz w:val="22"/>
                <w:szCs w:val="22"/>
                <w:lang w:val="ru-RU"/>
              </w:rPr>
              <w:t>учет</w:t>
            </w:r>
            <w:r>
              <w:rPr>
                <w:rFonts w:ascii="Times New Roman" w:hAnsi="Times New Roman"/>
                <w:sz w:val="22"/>
                <w:szCs w:val="22"/>
                <w:lang w:val="ru-RU"/>
              </w:rPr>
              <w:t>ом</w:t>
            </w:r>
            <w:r w:rsidR="00CC25A0"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450446"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064AB4" w:rsidRDefault="00CD64BF" w:rsidP="00CC25A0">
            <w:pPr>
              <w:autoSpaceDE w:val="0"/>
              <w:autoSpaceDN w:val="0"/>
              <w:adjustRightInd w:val="0"/>
              <w:spacing w:after="240"/>
              <w:rPr>
                <w:rFonts w:ascii="Times New Roman" w:hAnsi="Times New Roman"/>
                <w:sz w:val="22"/>
                <w:szCs w:val="22"/>
                <w:lang w:val="ru-RU"/>
              </w:rPr>
            </w:pPr>
            <w:r w:rsidRPr="00064AB4">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064AB4" w:rsidRDefault="00CD64BF" w:rsidP="00CC25A0">
            <w:pPr>
              <w:autoSpaceDE w:val="0"/>
              <w:autoSpaceDN w:val="0"/>
              <w:adjustRightInd w:val="0"/>
              <w:spacing w:after="240"/>
              <w:ind w:right="175"/>
              <w:rPr>
                <w:rFonts w:ascii="Times New Roman" w:hAnsi="Times New Roman"/>
                <w:sz w:val="22"/>
                <w:szCs w:val="22"/>
                <w:lang w:val="ru-RU"/>
              </w:rPr>
            </w:pPr>
            <w:r w:rsidRPr="00064AB4">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06A9C0" w14:textId="1A943692" w:rsidR="00CD64BF" w:rsidRPr="005E60D8" w:rsidRDefault="00485A91" w:rsidP="00485A91">
            <w:pPr>
              <w:jc w:val="both"/>
              <w:rPr>
                <w:rFonts w:ascii="Times New Roman" w:hAnsi="Times New Roman"/>
                <w:sz w:val="22"/>
                <w:szCs w:val="22"/>
                <w:lang w:val="ru-RU"/>
              </w:rPr>
            </w:pPr>
            <w:r w:rsidRPr="00485A91">
              <w:rPr>
                <w:rFonts w:ascii="Times New Roman" w:hAnsi="Times New Roman"/>
                <w:sz w:val="22"/>
                <w:szCs w:val="22"/>
                <w:lang w:val="ru-RU"/>
              </w:rPr>
              <w:t>50% аванс, 50 % текущее финансирование за выполненные работы после подписания акта о выполненных работах</w:t>
            </w:r>
          </w:p>
        </w:tc>
      </w:tr>
      <w:tr w:rsidR="00CD64BF" w:rsidRPr="002F2158" w14:paraId="73406F7B" w14:textId="77777777" w:rsidTr="00CC25A0">
        <w:trPr>
          <w:trHeight w:val="331"/>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AFC368"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E84FB1" w14:textId="5236C1BB"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Валюта платежа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45E3C8" w14:textId="30265E1F" w:rsidR="003E6669" w:rsidRPr="005E60D8" w:rsidRDefault="0002176A" w:rsidP="00CC25A0">
            <w:pPr>
              <w:autoSpaceDE w:val="0"/>
              <w:autoSpaceDN w:val="0"/>
              <w:adjustRightInd w:val="0"/>
              <w:spacing w:after="240"/>
              <w:rPr>
                <w:rFonts w:ascii="Times New Roman" w:hAnsi="Times New Roman"/>
                <w:sz w:val="22"/>
                <w:szCs w:val="22"/>
                <w:lang w:val="ru-RU"/>
              </w:rPr>
            </w:pPr>
            <w:proofErr w:type="spellStart"/>
            <w:r w:rsidRPr="005E60D8">
              <w:rPr>
                <w:rFonts w:ascii="Times New Roman" w:hAnsi="Times New Roman"/>
                <w:sz w:val="22"/>
                <w:szCs w:val="22"/>
                <w:lang w:val="ru-RU"/>
              </w:rPr>
              <w:t>сум</w:t>
            </w:r>
            <w:proofErr w:type="spellEnd"/>
            <w:r w:rsidRPr="005E60D8">
              <w:rPr>
                <w:rFonts w:ascii="Times New Roman" w:hAnsi="Times New Roman"/>
                <w:sz w:val="22"/>
                <w:szCs w:val="22"/>
                <w:lang w:val="ru-RU"/>
              </w:rPr>
              <w:t xml:space="preserve"> РУ.</w:t>
            </w:r>
          </w:p>
        </w:tc>
      </w:tr>
      <w:tr w:rsidR="00CD64BF" w:rsidRPr="00450446"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64A1A1E2" w:rsidR="0097263A" w:rsidRPr="005E60D8" w:rsidRDefault="0030364A"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 xml:space="preserve">не позднее </w:t>
            </w:r>
            <w:r w:rsidR="00485A91">
              <w:rPr>
                <w:rFonts w:ascii="Times New Roman" w:hAnsi="Times New Roman"/>
                <w:sz w:val="22"/>
                <w:szCs w:val="22"/>
                <w:lang w:val="ru-RU"/>
              </w:rPr>
              <w:t>90 банковских дней с момента поступления аванса</w:t>
            </w:r>
          </w:p>
        </w:tc>
      </w:tr>
      <w:tr w:rsidR="00CD64BF" w:rsidRPr="00450446"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0380E0FF" w:rsidR="00CD64BF" w:rsidRPr="005E60D8" w:rsidRDefault="00E81AC3" w:rsidP="00CC25A0">
            <w:pPr>
              <w:autoSpaceDE w:val="0"/>
              <w:autoSpaceDN w:val="0"/>
              <w:adjustRightInd w:val="0"/>
              <w:spacing w:after="240"/>
              <w:rPr>
                <w:rFonts w:ascii="Times New Roman" w:hAnsi="Times New Roman"/>
                <w:sz w:val="22"/>
                <w:szCs w:val="22"/>
                <w:lang w:val="ru-RU"/>
              </w:rPr>
            </w:pPr>
            <w:r>
              <w:rPr>
                <w:rFonts w:ascii="Times New Roman" w:hAnsi="Times New Roman"/>
                <w:sz w:val="22"/>
                <w:szCs w:val="22"/>
                <w:lang w:val="ru-RU"/>
              </w:rPr>
              <w:t>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5E60D8" w:rsidRDefault="00692953" w:rsidP="00692953">
      <w:pPr>
        <w:pStyle w:val="afff6"/>
        <w:numPr>
          <w:ilvl w:val="0"/>
          <w:numId w:val="8"/>
        </w:numPr>
        <w:spacing w:before="60" w:after="60"/>
        <w:jc w:val="center"/>
        <w:rPr>
          <w:b/>
          <w:sz w:val="22"/>
          <w:szCs w:val="22"/>
        </w:rPr>
      </w:pPr>
      <w:r w:rsidRPr="005E60D8">
        <w:rPr>
          <w:b/>
          <w:sz w:val="22"/>
          <w:szCs w:val="22"/>
        </w:rPr>
        <w:lastRenderedPageBreak/>
        <w:t>ПРОЕКТ ДОГОВОРА</w:t>
      </w:r>
    </w:p>
    <w:p w14:paraId="66BDF8B4" w14:textId="77777777" w:rsidR="0030364A" w:rsidRPr="005E60D8" w:rsidRDefault="0030364A" w:rsidP="009F7FC5">
      <w:pPr>
        <w:spacing w:line="230" w:lineRule="auto"/>
        <w:jc w:val="center"/>
        <w:rPr>
          <w:rFonts w:ascii="Times New Roman" w:hAnsi="Times New Roman"/>
          <w:i/>
          <w:sz w:val="22"/>
          <w:szCs w:val="22"/>
          <w:lang w:val="ru-RU"/>
        </w:rPr>
      </w:pPr>
    </w:p>
    <w:p w14:paraId="63262E35" w14:textId="4AC79C24" w:rsidR="0030364A" w:rsidRPr="005E60D8" w:rsidRDefault="0030364A" w:rsidP="009F7FC5">
      <w:pPr>
        <w:spacing w:line="230" w:lineRule="auto"/>
        <w:jc w:val="center"/>
        <w:rPr>
          <w:rFonts w:ascii="Times New Roman" w:hAnsi="Times New Roman"/>
          <w:i/>
          <w:sz w:val="22"/>
          <w:szCs w:val="22"/>
          <w:lang w:val="ru-RU"/>
        </w:rPr>
      </w:pPr>
      <w:r w:rsidRPr="005E60D8">
        <w:rPr>
          <w:rFonts w:ascii="Times New Roman" w:hAnsi="Times New Roman"/>
          <w:i/>
          <w:sz w:val="22"/>
          <w:szCs w:val="22"/>
          <w:lang w:val="ru-RU"/>
        </w:rPr>
        <w:t xml:space="preserve">Проект договора не является окончательным, в него могут быть внесены изменения, дополнения в процессе переговоров </w:t>
      </w:r>
    </w:p>
    <w:p w14:paraId="56529A44" w14:textId="77777777" w:rsidR="0030364A" w:rsidRPr="005E60D8" w:rsidRDefault="0030364A" w:rsidP="009F7FC5">
      <w:pPr>
        <w:spacing w:line="230" w:lineRule="auto"/>
        <w:jc w:val="center"/>
        <w:rPr>
          <w:rFonts w:ascii="Times New Roman" w:hAnsi="Times New Roman"/>
          <w:b/>
          <w:sz w:val="22"/>
          <w:szCs w:val="22"/>
          <w:lang w:val="ru-RU" w:eastAsia="ru-RU"/>
        </w:rPr>
      </w:pPr>
    </w:p>
    <w:p w14:paraId="072C5936" w14:textId="0D4D8574" w:rsidR="009F7FC5" w:rsidRDefault="009F7FC5" w:rsidP="009F7FC5">
      <w:pPr>
        <w:spacing w:line="230" w:lineRule="auto"/>
        <w:jc w:val="center"/>
        <w:rPr>
          <w:rFonts w:ascii="Times New Roman" w:hAnsi="Times New Roman"/>
          <w:b/>
          <w:sz w:val="22"/>
          <w:szCs w:val="22"/>
          <w:lang w:val="ru-RU" w:eastAsia="ru-RU"/>
        </w:rPr>
      </w:pPr>
      <w:r w:rsidRPr="005E60D8">
        <w:rPr>
          <w:rFonts w:ascii="Times New Roman" w:hAnsi="Times New Roman"/>
          <w:b/>
          <w:sz w:val="22"/>
          <w:szCs w:val="22"/>
          <w:lang w:val="ru-RU" w:eastAsia="ru-RU"/>
        </w:rPr>
        <w:t>ДОГОВОР № _____</w:t>
      </w:r>
    </w:p>
    <w:p w14:paraId="3C6405ED" w14:textId="77777777" w:rsidR="00485A91" w:rsidRDefault="00485A91" w:rsidP="00485A91">
      <w:pPr>
        <w:jc w:val="center"/>
        <w:rPr>
          <w:rFonts w:ascii="Times New Roman" w:hAnsi="Times New Roman"/>
          <w:color w:val="000000"/>
          <w:lang w:val="ru-RU" w:eastAsia="ru-RU"/>
        </w:rPr>
      </w:pPr>
      <w:bookmarkStart w:id="16" w:name="_Hlk78820095"/>
    </w:p>
    <w:p w14:paraId="569FF1A7" w14:textId="2F85D5B3" w:rsidR="00485A91" w:rsidRPr="003B181F" w:rsidRDefault="00485A91" w:rsidP="00485A91">
      <w:pPr>
        <w:jc w:val="center"/>
        <w:rPr>
          <w:rFonts w:ascii="Times New Roman" w:hAnsi="Times New Roman"/>
          <w:color w:val="000000"/>
          <w:lang w:val="ru-RU" w:eastAsia="ru-RU"/>
        </w:rPr>
      </w:pPr>
      <w:r w:rsidRPr="003B181F">
        <w:rPr>
          <w:rFonts w:ascii="Times New Roman" w:hAnsi="Times New Roman"/>
          <w:color w:val="000000"/>
          <w:lang w:val="ru-RU" w:eastAsia="ru-RU"/>
        </w:rPr>
        <w:t xml:space="preserve">г. Ташкент </w:t>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r>
      <w:r w:rsidRPr="003B181F">
        <w:rPr>
          <w:rFonts w:ascii="Times New Roman" w:hAnsi="Times New Roman"/>
          <w:color w:val="000000"/>
          <w:lang w:val="ru-RU" w:eastAsia="ru-RU"/>
        </w:rPr>
        <w:tab/>
        <w:t>«___» _______ 2021г.</w:t>
      </w:r>
    </w:p>
    <w:bookmarkEnd w:id="16"/>
    <w:p w14:paraId="72057680" w14:textId="77777777" w:rsidR="00485A91" w:rsidRPr="005E60D8" w:rsidRDefault="00485A91" w:rsidP="009F7FC5">
      <w:pPr>
        <w:spacing w:line="230" w:lineRule="auto"/>
        <w:jc w:val="center"/>
        <w:rPr>
          <w:rFonts w:ascii="Times New Roman" w:hAnsi="Times New Roman"/>
          <w:b/>
          <w:sz w:val="22"/>
          <w:szCs w:val="22"/>
          <w:lang w:val="ru-RU" w:eastAsia="ru-RU"/>
        </w:rPr>
      </w:pPr>
    </w:p>
    <w:p w14:paraId="1D4B927B" w14:textId="77777777" w:rsidR="00485A91" w:rsidRPr="00F112EE" w:rsidRDefault="00485A91" w:rsidP="00485A91">
      <w:pPr>
        <w:ind w:firstLine="567"/>
        <w:jc w:val="both"/>
        <w:rPr>
          <w:rFonts w:ascii="Times New Roman" w:hAnsi="Times New Roman"/>
          <w:color w:val="000000"/>
          <w:lang w:val="ru-RU" w:eastAsia="ru-RU"/>
        </w:rPr>
      </w:pPr>
      <w:r w:rsidRPr="003B181F">
        <w:rPr>
          <w:rFonts w:ascii="Times New Roman" w:hAnsi="Times New Roman"/>
          <w:b/>
          <w:lang w:val="ru-RU" w:eastAsia="ru-RU"/>
        </w:rPr>
        <w:t>АО «Национальный банк внешнеэкономической деятельности Республики Узбекистан»,</w:t>
      </w:r>
      <w:r w:rsidRPr="003B181F">
        <w:rPr>
          <w:rFonts w:ascii="Times New Roman" w:hAnsi="Times New Roman"/>
          <w:lang w:val="ru-RU" w:eastAsia="ru-RU"/>
        </w:rPr>
        <w:t xml:space="preserve"> </w:t>
      </w:r>
      <w:r w:rsidRPr="003B181F">
        <w:rPr>
          <w:rFonts w:ascii="Times New Roman" w:hAnsi="Times New Roman"/>
          <w:color w:val="000000"/>
          <w:lang w:val="ru-RU" w:eastAsia="ru-RU"/>
        </w:rPr>
        <w:t xml:space="preserve">именуемый в дальнейшем </w:t>
      </w:r>
      <w:r w:rsidRPr="003B181F">
        <w:rPr>
          <w:rFonts w:ascii="Times New Roman" w:hAnsi="Times New Roman"/>
          <w:b/>
          <w:color w:val="000000"/>
          <w:lang w:val="ru-RU" w:eastAsia="ru-RU"/>
        </w:rPr>
        <w:t>«Заказчик»</w:t>
      </w:r>
      <w:r w:rsidRPr="003B181F">
        <w:rPr>
          <w:rFonts w:ascii="Times New Roman" w:hAnsi="Times New Roman"/>
          <w:color w:val="000000"/>
          <w:lang w:val="ru-RU" w:eastAsia="ru-RU"/>
        </w:rPr>
        <w:t xml:space="preserve">, в лице ________________________, действующего на основании доверенности № _____________ от ___.___.2021г., с одной стороны и ___________________________________________ именуемое в дальнейшем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w:t>
      </w:r>
      <w:r w:rsidRPr="00F112EE">
        <w:rPr>
          <w:rFonts w:ascii="Times New Roman" w:hAnsi="Times New Roman"/>
          <w:color w:val="000000"/>
          <w:lang w:val="ru-RU" w:eastAsia="ru-RU"/>
        </w:rPr>
        <w:t>поставщика услуг</w:t>
      </w:r>
      <w:r>
        <w:rPr>
          <w:rFonts w:ascii="Times New Roman" w:hAnsi="Times New Roman"/>
          <w:color w:val="000000"/>
          <w:lang w:val="ru-RU" w:eastAsia="ru-RU"/>
        </w:rPr>
        <w:t xml:space="preserve"> </w:t>
      </w:r>
      <w:r w:rsidRPr="00F112EE">
        <w:rPr>
          <w:rFonts w:ascii="Times New Roman" w:hAnsi="Times New Roman"/>
          <w:color w:val="000000"/>
          <w:lang w:val="ru-RU" w:eastAsia="ru-RU"/>
        </w:rPr>
        <w:t>на строительство и прокладки волоконно оптического кабеля ВОК-16</w:t>
      </w:r>
      <w:r>
        <w:rPr>
          <w:rFonts w:ascii="Times New Roman" w:hAnsi="Times New Roman"/>
          <w:color w:val="000000"/>
          <w:lang w:val="ru-RU" w:eastAsia="ru-RU"/>
        </w:rPr>
        <w:t>:</w:t>
      </w:r>
      <w:r w:rsidRPr="00A87004">
        <w:rPr>
          <w:rFonts w:ascii="Times New Roman" w:hAnsi="Times New Roman"/>
          <w:color w:val="000000"/>
          <w:highlight w:val="yellow"/>
          <w:lang w:val="ru-RU" w:eastAsia="ru-RU"/>
        </w:rPr>
        <w:t xml:space="preserve"> </w:t>
      </w:r>
      <w:r w:rsidRPr="00F112EE">
        <w:rPr>
          <w:rFonts w:ascii="Times New Roman" w:hAnsi="Times New Roman"/>
          <w:b/>
          <w:color w:val="000000"/>
          <w:lang w:val="ru-RU" w:eastAsia="ru-RU"/>
        </w:rPr>
        <w:t>«</w:t>
      </w:r>
      <w:r w:rsidRPr="00F112EE">
        <w:rPr>
          <w:rFonts w:ascii="Times New Roman" w:hAnsi="Times New Roman"/>
          <w:b/>
          <w:bCs/>
          <w:iCs/>
          <w:color w:val="000000"/>
          <w:lang w:val="ru-RU" w:eastAsia="ru-RU"/>
        </w:rPr>
        <w:t>Организация волоконно-оптической линии связи для АО «Национальный банк внешнеэкономической деятельности Республики Узбекистан</w:t>
      </w:r>
      <w:r w:rsidRPr="00F112EE">
        <w:rPr>
          <w:rFonts w:ascii="Times New Roman" w:hAnsi="Times New Roman"/>
          <w:b/>
          <w:color w:val="000000"/>
          <w:lang w:val="ru-RU" w:eastAsia="ru-RU"/>
        </w:rPr>
        <w:t>»</w:t>
      </w:r>
      <w:r w:rsidRPr="00F112EE">
        <w:rPr>
          <w:rFonts w:ascii="Times New Roman" w:hAnsi="Times New Roman"/>
          <w:color w:val="000000"/>
          <w:lang w:val="ru-RU" w:eastAsia="ru-RU"/>
        </w:rPr>
        <w:t>, заключили настоящий договор (далее - Договор) о нижеследующем:</w:t>
      </w:r>
    </w:p>
    <w:p w14:paraId="773F3A8B" w14:textId="77777777" w:rsidR="00485A91" w:rsidRPr="00F112EE" w:rsidRDefault="00485A91" w:rsidP="00485A91">
      <w:pPr>
        <w:ind w:firstLine="567"/>
        <w:rPr>
          <w:rFonts w:ascii="Times New Roman" w:hAnsi="Times New Roman"/>
          <w:color w:val="000000"/>
          <w:lang w:val="ru-RU" w:eastAsia="ru-RU"/>
        </w:rPr>
      </w:pPr>
    </w:p>
    <w:p w14:paraId="4FB5D9BC" w14:textId="77777777" w:rsidR="00485A91" w:rsidRPr="00F112EE" w:rsidRDefault="00485A91" w:rsidP="00485A91">
      <w:pPr>
        <w:ind w:firstLine="567"/>
        <w:jc w:val="center"/>
        <w:rPr>
          <w:rFonts w:ascii="Times New Roman" w:hAnsi="Times New Roman"/>
          <w:b/>
          <w:color w:val="000000"/>
          <w:lang w:val="ru-RU" w:eastAsia="ru-RU"/>
        </w:rPr>
      </w:pPr>
      <w:r w:rsidRPr="00F112EE">
        <w:rPr>
          <w:rFonts w:ascii="Times New Roman" w:hAnsi="Times New Roman"/>
          <w:b/>
          <w:color w:val="000000"/>
          <w:lang w:val="ru-RU" w:eastAsia="ru-RU"/>
        </w:rPr>
        <w:t>1. Предмет договора</w:t>
      </w:r>
    </w:p>
    <w:p w14:paraId="0E6EE93A" w14:textId="77777777" w:rsidR="00485A91" w:rsidRPr="003B181F" w:rsidRDefault="00485A91" w:rsidP="00485A91">
      <w:pPr>
        <w:ind w:firstLine="567"/>
        <w:jc w:val="both"/>
        <w:rPr>
          <w:rFonts w:ascii="Times New Roman" w:hAnsi="Times New Roman"/>
          <w:color w:val="000000"/>
          <w:lang w:val="ru-RU" w:eastAsia="ru-RU"/>
        </w:rPr>
      </w:pPr>
      <w:r w:rsidRPr="00F112EE">
        <w:rPr>
          <w:rFonts w:ascii="Times New Roman" w:hAnsi="Times New Roman"/>
          <w:color w:val="000000"/>
          <w:lang w:val="ru-RU" w:eastAsia="ru-RU"/>
        </w:rPr>
        <w:t xml:space="preserve">1.1. </w:t>
      </w:r>
      <w:r w:rsidRPr="00F112EE">
        <w:rPr>
          <w:rFonts w:ascii="Times New Roman" w:hAnsi="Times New Roman"/>
          <w:b/>
          <w:color w:val="000000"/>
          <w:lang w:val="ru-RU" w:eastAsia="ru-RU"/>
        </w:rPr>
        <w:t>«</w:t>
      </w:r>
      <w:bookmarkStart w:id="17" w:name="_Hlk68108542"/>
      <w:r w:rsidRPr="00F112EE">
        <w:rPr>
          <w:rFonts w:ascii="Times New Roman" w:hAnsi="Times New Roman"/>
          <w:b/>
          <w:color w:val="000000"/>
          <w:lang w:val="ru-RU" w:eastAsia="ru-RU"/>
        </w:rPr>
        <w:t>Подрядчик»</w:t>
      </w:r>
      <w:r w:rsidRPr="00F112EE">
        <w:rPr>
          <w:rFonts w:ascii="Times New Roman" w:hAnsi="Times New Roman"/>
          <w:color w:val="000000"/>
          <w:lang w:val="ru-RU" w:eastAsia="ru-RU"/>
        </w:rPr>
        <w:t xml:space="preserve"> обязуется выполнить по заданию </w:t>
      </w:r>
      <w:r w:rsidRPr="00F112EE">
        <w:rPr>
          <w:rFonts w:ascii="Times New Roman" w:hAnsi="Times New Roman"/>
          <w:b/>
          <w:color w:val="000000"/>
          <w:lang w:val="ru-RU" w:eastAsia="ru-RU"/>
        </w:rPr>
        <w:t>«Заказчика»</w:t>
      </w:r>
      <w:r w:rsidRPr="00F112EE">
        <w:rPr>
          <w:rFonts w:ascii="Times New Roman" w:hAnsi="Times New Roman"/>
          <w:color w:val="000000"/>
          <w:lang w:val="ru-RU" w:eastAsia="ru-RU"/>
        </w:rPr>
        <w:t xml:space="preserve"> - работы по строительству и прокладки </w:t>
      </w:r>
      <w:bookmarkEnd w:id="17"/>
      <w:r w:rsidRPr="00F112EE">
        <w:rPr>
          <w:rFonts w:ascii="Times New Roman" w:hAnsi="Times New Roman"/>
          <w:color w:val="000000"/>
          <w:lang w:val="ru-RU" w:eastAsia="ru-RU"/>
        </w:rPr>
        <w:t xml:space="preserve">волоконно оптического кабеля ВОК-16: </w:t>
      </w:r>
      <w:r w:rsidRPr="00F112EE">
        <w:rPr>
          <w:rFonts w:ascii="Times New Roman" w:hAnsi="Times New Roman"/>
          <w:b/>
          <w:color w:val="000000"/>
          <w:lang w:val="ru-RU" w:eastAsia="ru-RU"/>
        </w:rPr>
        <w:t>«</w:t>
      </w:r>
      <w:r w:rsidRPr="00F112EE">
        <w:rPr>
          <w:rFonts w:ascii="Times New Roman" w:hAnsi="Times New Roman"/>
          <w:b/>
          <w:bCs/>
          <w:iCs/>
          <w:color w:val="000000"/>
          <w:lang w:val="ru-RU" w:eastAsia="ru-RU"/>
        </w:rPr>
        <w:t>Организация волоконно-оптической линии связи для АО «Национальный банк внешнеэкономической деятельности Республики Узбекистан»</w:t>
      </w:r>
      <w:r w:rsidRPr="00F112EE">
        <w:rPr>
          <w:rFonts w:ascii="Times New Roman" w:hAnsi="Times New Roman"/>
          <w:b/>
          <w:color w:val="000000"/>
          <w:lang w:val="ru-RU" w:eastAsia="ru-RU"/>
        </w:rPr>
        <w:t>»</w:t>
      </w:r>
      <w:r w:rsidRPr="00F112EE">
        <w:rPr>
          <w:rFonts w:ascii="Times New Roman" w:hAnsi="Times New Roman"/>
          <w:color w:val="000000"/>
          <w:lang w:val="ru-RU" w:eastAsia="ru-RU"/>
        </w:rPr>
        <w:t xml:space="preserve">. </w:t>
      </w:r>
      <w:bookmarkStart w:id="18" w:name="_Hlk68108577"/>
      <w:r w:rsidRPr="00F112EE">
        <w:rPr>
          <w:rFonts w:ascii="Times New Roman" w:hAnsi="Times New Roman"/>
          <w:color w:val="000000"/>
          <w:lang w:val="ru-RU" w:eastAsia="ru-RU"/>
        </w:rPr>
        <w:t>(далее - Объект), в</w:t>
      </w:r>
      <w:r w:rsidRPr="003B181F">
        <w:rPr>
          <w:rFonts w:ascii="Times New Roman" w:hAnsi="Times New Roman"/>
          <w:color w:val="000000"/>
          <w:lang w:val="ru-RU" w:eastAsia="ru-RU"/>
        </w:rPr>
        <w:t xml:space="preserve"> соответствии с проектной-сметной документацией, а </w:t>
      </w:r>
      <w:r w:rsidRPr="003B181F">
        <w:rPr>
          <w:rFonts w:ascii="Times New Roman" w:hAnsi="Times New Roman"/>
          <w:b/>
          <w:color w:val="000000"/>
          <w:lang w:val="ru-RU" w:eastAsia="ru-RU"/>
        </w:rPr>
        <w:t>«Заказчик»</w:t>
      </w:r>
      <w:r w:rsidRPr="003B181F">
        <w:rPr>
          <w:rFonts w:ascii="Times New Roman" w:hAnsi="Times New Roman"/>
          <w:color w:val="000000"/>
          <w:lang w:val="ru-RU" w:eastAsia="ru-RU"/>
        </w:rPr>
        <w:t xml:space="preserve"> обязуется принять и оплатить выполненные работы, согласно условиям настоящего Договора.</w:t>
      </w:r>
      <w:bookmarkEnd w:id="18"/>
    </w:p>
    <w:p w14:paraId="4FF60713" w14:textId="77777777" w:rsidR="00485A91" w:rsidRPr="003B181F" w:rsidRDefault="00485A91" w:rsidP="00485A91">
      <w:pPr>
        <w:ind w:firstLine="567"/>
        <w:rPr>
          <w:rFonts w:ascii="Times New Roman" w:hAnsi="Times New Roman"/>
          <w:color w:val="000000"/>
          <w:lang w:val="ru-RU" w:eastAsia="ru-RU"/>
        </w:rPr>
      </w:pPr>
    </w:p>
    <w:p w14:paraId="2C7A35CD" w14:textId="77777777" w:rsidR="00485A91" w:rsidRPr="003B181F" w:rsidRDefault="00485A91" w:rsidP="00485A91">
      <w:pPr>
        <w:ind w:firstLine="567"/>
        <w:jc w:val="center"/>
        <w:rPr>
          <w:rFonts w:ascii="Times New Roman" w:hAnsi="Times New Roman"/>
          <w:b/>
          <w:color w:val="000000"/>
          <w:lang w:val="ru-RU" w:eastAsia="ru-RU"/>
        </w:rPr>
      </w:pPr>
      <w:bookmarkStart w:id="19" w:name="_Hlk68108478"/>
      <w:r w:rsidRPr="003B181F">
        <w:rPr>
          <w:rFonts w:ascii="Times New Roman" w:hAnsi="Times New Roman"/>
          <w:b/>
          <w:color w:val="000000"/>
          <w:lang w:val="ru-RU" w:eastAsia="ru-RU"/>
        </w:rPr>
        <w:t>2. Цена договора</w:t>
      </w:r>
    </w:p>
    <w:p w14:paraId="676EC167"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3B181F">
        <w:rPr>
          <w:rFonts w:ascii="Times New Roman" w:hAnsi="Times New Roman"/>
          <w:color w:val="000000"/>
          <w:lang w:val="ru-RU" w:eastAsia="ru-RU"/>
        </w:rPr>
        <w:t>сум</w:t>
      </w:r>
      <w:proofErr w:type="spellEnd"/>
      <w:r w:rsidRPr="003B181F">
        <w:rPr>
          <w:rFonts w:ascii="Times New Roman" w:hAnsi="Times New Roman"/>
          <w:color w:val="000000"/>
          <w:lang w:val="ru-RU" w:eastAsia="ru-RU"/>
        </w:rPr>
        <w:t xml:space="preserve"> с учетом НДС</w:t>
      </w:r>
      <w:r>
        <w:rPr>
          <w:rFonts w:ascii="Times New Roman" w:hAnsi="Times New Roman"/>
          <w:color w:val="000000"/>
          <w:lang w:val="ru-RU" w:eastAsia="ru-RU"/>
        </w:rPr>
        <w:t xml:space="preserve"> и</w:t>
      </w:r>
      <w:r w:rsidRPr="003B181F">
        <w:rPr>
          <w:rFonts w:ascii="Times New Roman" w:hAnsi="Times New Roman"/>
          <w:color w:val="000000"/>
          <w:lang w:val="ru-RU" w:eastAsia="ru-RU"/>
        </w:rPr>
        <w:t xml:space="preserve"> согласно разработанной сметной документации.</w:t>
      </w:r>
      <w:r w:rsidRPr="003B181F" w:rsidDel="00155BE9">
        <w:rPr>
          <w:rFonts w:ascii="Times New Roman" w:hAnsi="Times New Roman"/>
          <w:color w:val="000000"/>
          <w:lang w:val="ru-RU" w:eastAsia="ru-RU"/>
        </w:rPr>
        <w:t xml:space="preserve"> </w:t>
      </w:r>
    </w:p>
    <w:p w14:paraId="1EFE74A5" w14:textId="77777777" w:rsidR="00485A91" w:rsidRPr="003B181F" w:rsidRDefault="00485A91" w:rsidP="00485A91">
      <w:pPr>
        <w:ind w:firstLine="567"/>
        <w:rPr>
          <w:rFonts w:ascii="Times New Roman" w:hAnsi="Times New Roman"/>
          <w:color w:val="000000"/>
          <w:lang w:val="ru-RU" w:eastAsia="ru-RU"/>
        </w:rPr>
      </w:pPr>
    </w:p>
    <w:p w14:paraId="22CDAAD2"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3. Условия платежа</w:t>
      </w:r>
    </w:p>
    <w:p w14:paraId="471EFBB4" w14:textId="77777777" w:rsidR="00485A91" w:rsidRPr="00190D06" w:rsidRDefault="00485A91" w:rsidP="00485A91">
      <w:pPr>
        <w:tabs>
          <w:tab w:val="left" w:pos="574"/>
        </w:tabs>
        <w:ind w:firstLine="567"/>
        <w:jc w:val="both"/>
        <w:rPr>
          <w:rFonts w:ascii="Times New Roman" w:hAnsi="Times New Roman"/>
          <w:color w:val="000000"/>
          <w:lang w:val="ru-RU" w:eastAsia="ru-RU"/>
        </w:rPr>
      </w:pPr>
      <w:r w:rsidRPr="00190D06">
        <w:rPr>
          <w:rFonts w:ascii="Times New Roman" w:hAnsi="Times New Roman"/>
          <w:color w:val="000000"/>
          <w:lang w:val="ru-RU" w:eastAsia="ru-RU"/>
        </w:rPr>
        <w:t xml:space="preserve">3.1. В течение 5 банковских дней после вступления договора в силу, «Заказчик» перечисляет «Подрядчику» аванс в размере 50% от общей суммы договора, что составляет __________________ (_______________________________________) </w:t>
      </w:r>
      <w:proofErr w:type="spellStart"/>
      <w:r w:rsidRPr="00190D06">
        <w:rPr>
          <w:rFonts w:ascii="Times New Roman" w:hAnsi="Times New Roman"/>
          <w:color w:val="000000"/>
          <w:lang w:val="ru-RU" w:eastAsia="ru-RU"/>
        </w:rPr>
        <w:t>сум</w:t>
      </w:r>
      <w:proofErr w:type="spellEnd"/>
      <w:r w:rsidRPr="00190D06">
        <w:rPr>
          <w:rFonts w:ascii="Times New Roman" w:hAnsi="Times New Roman"/>
          <w:color w:val="000000"/>
          <w:lang w:val="ru-RU" w:eastAsia="ru-RU"/>
        </w:rPr>
        <w:t>.</w:t>
      </w:r>
    </w:p>
    <w:p w14:paraId="0AAAF1D3" w14:textId="77777777" w:rsidR="00485A91" w:rsidRPr="00190D06" w:rsidRDefault="00485A91" w:rsidP="00485A91">
      <w:pPr>
        <w:tabs>
          <w:tab w:val="left" w:pos="574"/>
        </w:tabs>
        <w:ind w:firstLine="567"/>
        <w:jc w:val="both"/>
        <w:rPr>
          <w:rFonts w:ascii="Times New Roman" w:hAnsi="Times New Roman"/>
          <w:color w:val="000000"/>
          <w:lang w:val="ru-RU" w:eastAsia="ru-RU"/>
        </w:rPr>
      </w:pPr>
      <w:r w:rsidRPr="00190D06">
        <w:rPr>
          <w:rFonts w:ascii="Times New Roman" w:hAnsi="Times New Roman"/>
          <w:color w:val="000000"/>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5B0BDF6D" w14:textId="77777777" w:rsidR="00485A91" w:rsidRPr="00190D06" w:rsidRDefault="00485A91" w:rsidP="00485A91">
      <w:pPr>
        <w:tabs>
          <w:tab w:val="left" w:pos="574"/>
        </w:tabs>
        <w:ind w:firstLine="567"/>
        <w:jc w:val="both"/>
        <w:rPr>
          <w:rFonts w:ascii="Times New Roman" w:hAnsi="Times New Roman"/>
          <w:color w:val="000000"/>
          <w:lang w:val="ru-RU" w:eastAsia="ru-RU"/>
        </w:rPr>
      </w:pPr>
      <w:r w:rsidRPr="00190D06">
        <w:rPr>
          <w:rFonts w:ascii="Times New Roman" w:hAnsi="Times New Roman"/>
          <w:color w:val="000000"/>
          <w:lang w:val="ru-RU" w:eastAsia="ru-RU"/>
        </w:rPr>
        <w:t>3.3. Оплата оставшихся 50% осуществляется после выполнения работ и подписания акта о выполненных работах сторонами.</w:t>
      </w:r>
    </w:p>
    <w:p w14:paraId="71874624" w14:textId="77777777" w:rsidR="00485A91" w:rsidRPr="003B181F" w:rsidRDefault="00485A91" w:rsidP="00485A91">
      <w:pPr>
        <w:ind w:firstLine="567"/>
        <w:jc w:val="center"/>
        <w:rPr>
          <w:rFonts w:ascii="Times New Roman" w:hAnsi="Times New Roman"/>
          <w:b/>
          <w:color w:val="000000"/>
          <w:lang w:val="ru-RU" w:eastAsia="ru-RU"/>
        </w:rPr>
      </w:pPr>
    </w:p>
    <w:p w14:paraId="6D9AC258"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4. Сроки выполнения работ</w:t>
      </w:r>
    </w:p>
    <w:p w14:paraId="651EA021"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4.1.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62F1FD0F"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4.2. Дата начала выполнения </w:t>
      </w:r>
      <w:r w:rsidRPr="003B181F">
        <w:rPr>
          <w:rFonts w:ascii="Times New Roman" w:hAnsi="Times New Roman"/>
          <w:b/>
          <w:color w:val="000000"/>
          <w:lang w:val="ru-RU" w:eastAsia="ru-RU"/>
        </w:rPr>
        <w:t>«Подрядчиком»</w:t>
      </w:r>
      <w:r w:rsidRPr="003B181F">
        <w:rPr>
          <w:rFonts w:ascii="Times New Roman" w:hAnsi="Times New Roman"/>
          <w:color w:val="000000"/>
          <w:lang w:val="ru-RU" w:eastAsia="ru-RU"/>
        </w:rPr>
        <w:t xml:space="preserve"> работ – в течение 3-х календарных дней с момента поступления авансового платежа на расчетный счет </w:t>
      </w:r>
      <w:r w:rsidRPr="003B181F">
        <w:rPr>
          <w:rFonts w:ascii="Times New Roman" w:hAnsi="Times New Roman"/>
          <w:b/>
          <w:color w:val="000000"/>
          <w:lang w:val="ru-RU" w:eastAsia="ru-RU"/>
        </w:rPr>
        <w:t>«Подрядчика»</w:t>
      </w:r>
      <w:r w:rsidRPr="003B181F">
        <w:rPr>
          <w:rFonts w:ascii="Times New Roman" w:hAnsi="Times New Roman"/>
          <w:color w:val="000000"/>
          <w:lang w:val="ru-RU" w:eastAsia="ru-RU"/>
        </w:rPr>
        <w:t>.</w:t>
      </w:r>
    </w:p>
    <w:p w14:paraId="788617F0"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4.3. Гарантийный срок эксплуатации Объекта составляет не менее 3 календарных месяцев с момента подписания Акта сдачи-приёмки выполненных работ, в течение которого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обязуется устранить все выявленные </w:t>
      </w:r>
      <w:r w:rsidRPr="003B181F">
        <w:rPr>
          <w:rFonts w:ascii="Times New Roman" w:hAnsi="Times New Roman"/>
          <w:b/>
          <w:color w:val="000000"/>
          <w:lang w:val="ru-RU" w:eastAsia="ru-RU"/>
        </w:rPr>
        <w:t>«Заказчиком»</w:t>
      </w:r>
      <w:r w:rsidRPr="003B181F">
        <w:rPr>
          <w:rFonts w:ascii="Times New Roman" w:hAnsi="Times New Roman"/>
          <w:color w:val="000000"/>
          <w:lang w:val="ru-RU" w:eastAsia="ru-RU"/>
        </w:rPr>
        <w:t xml:space="preserve"> недостатки своими силами и за свой счёт.</w:t>
      </w:r>
    </w:p>
    <w:p w14:paraId="4B515D2E" w14:textId="7EDF8C5F" w:rsidR="00485A91" w:rsidRDefault="00485A91" w:rsidP="00485A91">
      <w:pPr>
        <w:ind w:firstLine="567"/>
        <w:rPr>
          <w:rFonts w:ascii="Times New Roman" w:hAnsi="Times New Roman"/>
          <w:color w:val="000000"/>
          <w:lang w:val="ru-RU" w:eastAsia="ru-RU"/>
        </w:rPr>
      </w:pPr>
    </w:p>
    <w:p w14:paraId="61190CB9" w14:textId="77777777" w:rsidR="00E81AC3" w:rsidRPr="003B181F" w:rsidRDefault="00E81AC3" w:rsidP="00485A91">
      <w:pPr>
        <w:ind w:firstLine="567"/>
        <w:rPr>
          <w:rFonts w:ascii="Times New Roman" w:hAnsi="Times New Roman"/>
          <w:color w:val="000000"/>
          <w:lang w:val="ru-RU" w:eastAsia="ru-RU"/>
        </w:rPr>
      </w:pPr>
    </w:p>
    <w:p w14:paraId="0B708575"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lastRenderedPageBreak/>
        <w:t>5. Срок действия договора</w:t>
      </w:r>
    </w:p>
    <w:p w14:paraId="76BC8183"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8C17EA5" w14:textId="77777777" w:rsidR="00485A91" w:rsidRPr="003B181F" w:rsidRDefault="00485A91" w:rsidP="00485A91">
      <w:pPr>
        <w:ind w:firstLine="567"/>
        <w:rPr>
          <w:rFonts w:ascii="Times New Roman" w:hAnsi="Times New Roman"/>
          <w:color w:val="000000"/>
          <w:lang w:val="ru-RU" w:eastAsia="ru-RU"/>
        </w:rPr>
      </w:pPr>
    </w:p>
    <w:p w14:paraId="722443C0"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6. Обязательства сторон</w:t>
      </w:r>
    </w:p>
    <w:p w14:paraId="74480559" w14:textId="77777777" w:rsidR="00485A91" w:rsidRPr="003B181F" w:rsidRDefault="00485A91" w:rsidP="00485A91">
      <w:pPr>
        <w:ind w:firstLine="567"/>
        <w:rPr>
          <w:rFonts w:ascii="Times New Roman" w:hAnsi="Times New Roman"/>
          <w:color w:val="000000"/>
          <w:lang w:val="ru-RU" w:eastAsia="ru-RU"/>
        </w:rPr>
      </w:pPr>
      <w:r w:rsidRPr="003B181F">
        <w:rPr>
          <w:rFonts w:ascii="Times New Roman" w:hAnsi="Times New Roman"/>
          <w:color w:val="000000"/>
          <w:lang w:val="ru-RU" w:eastAsia="ru-RU"/>
        </w:rPr>
        <w:t xml:space="preserve">6.1.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обязан:</w:t>
      </w:r>
    </w:p>
    <w:p w14:paraId="0A02170E"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6.1.1. Выполнить все работы в объеме и сроки, предусмотренные настоящим договором.</w:t>
      </w:r>
    </w:p>
    <w:p w14:paraId="0D3B20F9"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6.1.2. Согласовывать с </w:t>
      </w:r>
      <w:r w:rsidRPr="003B181F">
        <w:rPr>
          <w:rFonts w:ascii="Times New Roman" w:hAnsi="Times New Roman"/>
          <w:b/>
          <w:color w:val="000000"/>
          <w:lang w:val="ru-RU" w:eastAsia="ru-RU"/>
        </w:rPr>
        <w:t>«Заказчиком»</w:t>
      </w:r>
      <w:r w:rsidRPr="003B181F">
        <w:rPr>
          <w:rFonts w:ascii="Times New Roman" w:hAnsi="Times New Roman"/>
          <w:color w:val="000000"/>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06C9C5E"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6.1.3. В случае выявления </w:t>
      </w:r>
      <w:r w:rsidRPr="003B181F">
        <w:rPr>
          <w:rFonts w:ascii="Times New Roman" w:hAnsi="Times New Roman"/>
          <w:b/>
          <w:color w:val="000000"/>
          <w:lang w:val="ru-RU" w:eastAsia="ru-RU"/>
        </w:rPr>
        <w:t>«Заказчиком»</w:t>
      </w:r>
      <w:r w:rsidRPr="003B181F">
        <w:rPr>
          <w:rFonts w:ascii="Times New Roman" w:hAnsi="Times New Roman"/>
          <w:color w:val="000000"/>
          <w:lang w:val="ru-RU" w:eastAsia="ru-RU"/>
        </w:rPr>
        <w:t xml:space="preserve"> недостатков выполненных </w:t>
      </w:r>
      <w:r w:rsidRPr="003B181F">
        <w:rPr>
          <w:rFonts w:ascii="Times New Roman" w:hAnsi="Times New Roman"/>
          <w:b/>
          <w:color w:val="000000"/>
          <w:lang w:val="ru-RU" w:eastAsia="ru-RU"/>
        </w:rPr>
        <w:t>«Подрядчиком»</w:t>
      </w:r>
      <w:r w:rsidRPr="003B181F">
        <w:rPr>
          <w:rFonts w:ascii="Times New Roman" w:hAnsi="Times New Roman"/>
          <w:color w:val="000000"/>
          <w:lang w:val="ru-RU" w:eastAsia="ru-RU"/>
        </w:rPr>
        <w:t xml:space="preserve"> работах,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обязан безвозмездно и за свой счет устранить выявленные недостатки в 3-х дневной срок с даты получения от </w:t>
      </w:r>
      <w:r w:rsidRPr="003B181F">
        <w:rPr>
          <w:rFonts w:ascii="Times New Roman" w:hAnsi="Times New Roman"/>
          <w:b/>
          <w:color w:val="000000"/>
          <w:lang w:val="ru-RU" w:eastAsia="ru-RU"/>
        </w:rPr>
        <w:t>«Заказчика»</w:t>
      </w:r>
      <w:r w:rsidRPr="003B181F">
        <w:rPr>
          <w:rFonts w:ascii="Times New Roman" w:hAnsi="Times New Roman"/>
          <w:color w:val="000000"/>
          <w:lang w:val="ru-RU" w:eastAsia="ru-RU"/>
        </w:rPr>
        <w:t xml:space="preserve"> в письменной форме перечня недостатков с их описанием, либо возместить расходы </w:t>
      </w:r>
      <w:r w:rsidRPr="003B181F">
        <w:rPr>
          <w:rFonts w:ascii="Times New Roman" w:hAnsi="Times New Roman"/>
          <w:b/>
          <w:color w:val="000000"/>
          <w:lang w:val="ru-RU" w:eastAsia="ru-RU"/>
        </w:rPr>
        <w:t>«Заказчика»</w:t>
      </w:r>
      <w:r w:rsidRPr="003B181F">
        <w:rPr>
          <w:rFonts w:ascii="Times New Roman" w:hAnsi="Times New Roman"/>
          <w:color w:val="000000"/>
          <w:lang w:val="ru-RU" w:eastAsia="ru-RU"/>
        </w:rPr>
        <w:t xml:space="preserve"> по устранению данных недостатков.</w:t>
      </w:r>
    </w:p>
    <w:p w14:paraId="51B7868F"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6.1.4. Немедленно предупредить Заказчика и до получения от него указаний приостановить работы при обнаружении:</w:t>
      </w:r>
    </w:p>
    <w:p w14:paraId="08B1EF93"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возможных неблагоприятных для Заказчика последствий выполнения его указаний о способе исполнения работы;</w:t>
      </w:r>
    </w:p>
    <w:p w14:paraId="2D4082CA"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1EE6558D"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056CD7B8"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3B9C6AFC" w14:textId="77777777" w:rsidR="00485A91" w:rsidRPr="003B181F" w:rsidRDefault="00485A91" w:rsidP="00485A91">
      <w:pPr>
        <w:ind w:firstLine="567"/>
        <w:rPr>
          <w:rFonts w:ascii="Times New Roman" w:hAnsi="Times New Roman"/>
          <w:color w:val="000000"/>
          <w:lang w:val="ru-RU" w:eastAsia="ru-RU"/>
        </w:rPr>
      </w:pPr>
      <w:r w:rsidRPr="003B181F">
        <w:rPr>
          <w:rFonts w:ascii="Times New Roman" w:hAnsi="Times New Roman"/>
          <w:color w:val="000000"/>
          <w:lang w:val="ru-RU" w:eastAsia="ru-RU"/>
        </w:rPr>
        <w:t>6.2. «Заказчик» обязан:</w:t>
      </w:r>
    </w:p>
    <w:p w14:paraId="7AC127C6"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6.2.1. Произвести расчеты с </w:t>
      </w:r>
      <w:r w:rsidRPr="003B181F">
        <w:rPr>
          <w:rFonts w:ascii="Times New Roman" w:hAnsi="Times New Roman"/>
          <w:b/>
          <w:color w:val="000000"/>
          <w:lang w:val="ru-RU" w:eastAsia="ru-RU"/>
        </w:rPr>
        <w:t>«Подрядчиком»</w:t>
      </w:r>
      <w:r w:rsidRPr="003B181F">
        <w:rPr>
          <w:rFonts w:ascii="Times New Roman" w:hAnsi="Times New Roman"/>
          <w:color w:val="000000"/>
          <w:lang w:val="ru-RU" w:eastAsia="ru-RU"/>
        </w:rPr>
        <w:t xml:space="preserve"> в порядке и размере, предусмотренном настоящим Договором.</w:t>
      </w:r>
    </w:p>
    <w:p w14:paraId="5F1FDC27"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6.2.2. При отказе от услуг </w:t>
      </w:r>
      <w:r w:rsidRPr="003B181F">
        <w:rPr>
          <w:rFonts w:ascii="Times New Roman" w:hAnsi="Times New Roman"/>
          <w:b/>
          <w:color w:val="000000"/>
          <w:lang w:val="ru-RU" w:eastAsia="ru-RU"/>
        </w:rPr>
        <w:t>«Подрядчика»</w:t>
      </w:r>
      <w:r w:rsidRPr="003B181F">
        <w:rPr>
          <w:rFonts w:ascii="Times New Roman" w:hAnsi="Times New Roman"/>
          <w:color w:val="000000"/>
          <w:lang w:val="ru-RU" w:eastAsia="ru-RU"/>
        </w:rPr>
        <w:t>, выплатить «Подрядчику» стоимость уже произведенных на момент отказа работ.</w:t>
      </w:r>
    </w:p>
    <w:p w14:paraId="644D9C82"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6.3. Условия, не оговоренные настоящим договором, регулируются действующим законодательством Республики Узбекистан.</w:t>
      </w:r>
    </w:p>
    <w:p w14:paraId="107A06FD" w14:textId="77777777" w:rsidR="00485A91" w:rsidRPr="003B181F" w:rsidRDefault="00485A91" w:rsidP="00485A91">
      <w:pPr>
        <w:ind w:firstLine="567"/>
        <w:rPr>
          <w:rFonts w:ascii="Times New Roman" w:hAnsi="Times New Roman"/>
          <w:color w:val="000000"/>
          <w:lang w:val="ru-RU" w:eastAsia="ru-RU"/>
        </w:rPr>
      </w:pPr>
    </w:p>
    <w:p w14:paraId="346AD0A2"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7. Ответственность сторон</w:t>
      </w:r>
    </w:p>
    <w:p w14:paraId="00D29D97"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7.1. В случае неисполнения «Подрядчиком» работ в срок, предусмотренный п.п.4.1., 4.2. настоящего Договора, </w:t>
      </w:r>
      <w:r w:rsidRPr="003B181F">
        <w:rPr>
          <w:rFonts w:ascii="Times New Roman" w:hAnsi="Times New Roman"/>
          <w:b/>
          <w:color w:val="000000"/>
          <w:lang w:val="ru-RU" w:eastAsia="ru-RU"/>
        </w:rPr>
        <w:t>«Подрядчик»</w:t>
      </w:r>
      <w:r w:rsidRPr="003B181F">
        <w:rPr>
          <w:rFonts w:ascii="Times New Roman" w:hAnsi="Times New Roman"/>
          <w:color w:val="000000"/>
          <w:lang w:val="ru-RU" w:eastAsia="ru-RU"/>
        </w:rPr>
        <w:t xml:space="preserve"> уплачивает в пользу </w:t>
      </w:r>
      <w:r w:rsidRPr="003B181F">
        <w:rPr>
          <w:rFonts w:ascii="Times New Roman" w:hAnsi="Times New Roman"/>
          <w:b/>
          <w:color w:val="000000"/>
          <w:lang w:val="ru-RU" w:eastAsia="ru-RU"/>
        </w:rPr>
        <w:t>«Заказчика»</w:t>
      </w:r>
      <w:r w:rsidRPr="003B181F">
        <w:rPr>
          <w:rFonts w:ascii="Times New Roman" w:hAnsi="Times New Roman"/>
          <w:color w:val="000000"/>
          <w:lang w:val="ru-RU" w:eastAsia="ru-RU"/>
        </w:rPr>
        <w:t xml:space="preserve"> пеню в размере 0,1% от суммы неисполненной части Договора за каждый день просрочки.</w:t>
      </w:r>
    </w:p>
    <w:p w14:paraId="2AF448F4"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 xml:space="preserve">7.2. В случае несвоевременной оплаты работ </w:t>
      </w:r>
      <w:r w:rsidRPr="003B181F">
        <w:rPr>
          <w:rFonts w:ascii="Times New Roman" w:hAnsi="Times New Roman"/>
          <w:b/>
          <w:color w:val="000000"/>
          <w:lang w:val="ru-RU" w:eastAsia="ru-RU"/>
        </w:rPr>
        <w:t>«Заказчик»</w:t>
      </w:r>
      <w:r w:rsidRPr="003B181F">
        <w:rPr>
          <w:rFonts w:ascii="Times New Roman" w:hAnsi="Times New Roman"/>
          <w:color w:val="000000"/>
          <w:lang w:val="ru-RU" w:eastAsia="ru-RU"/>
        </w:rPr>
        <w:t xml:space="preserve"> уплачивает </w:t>
      </w:r>
      <w:r w:rsidRPr="003B181F">
        <w:rPr>
          <w:rFonts w:ascii="Times New Roman" w:hAnsi="Times New Roman"/>
          <w:b/>
          <w:color w:val="000000"/>
          <w:lang w:val="ru-RU" w:eastAsia="ru-RU"/>
        </w:rPr>
        <w:t>«Подрядчику»</w:t>
      </w:r>
      <w:r w:rsidRPr="003B181F">
        <w:rPr>
          <w:rFonts w:ascii="Times New Roman" w:hAnsi="Times New Roman"/>
          <w:color w:val="000000"/>
          <w:lang w:val="ru-RU" w:eastAsia="ru-RU"/>
        </w:rPr>
        <w:t xml:space="preserve"> неустойку в размере 0,1% от суммы неоплаченной части Договора за каждый день просрочки.</w:t>
      </w:r>
    </w:p>
    <w:p w14:paraId="789F7ABA"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8. Порядок решения споров</w:t>
      </w:r>
    </w:p>
    <w:p w14:paraId="19341EDB"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F907B5D"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4D9ADBF" w14:textId="77777777" w:rsidR="00485A91" w:rsidRPr="003B181F" w:rsidRDefault="00485A91" w:rsidP="00485A91">
      <w:pPr>
        <w:ind w:firstLine="567"/>
        <w:jc w:val="both"/>
        <w:rPr>
          <w:rFonts w:ascii="Times New Roman" w:hAnsi="Times New Roman"/>
          <w:color w:val="000000"/>
          <w:lang w:val="ru-RU" w:eastAsia="ru-RU"/>
        </w:rPr>
      </w:pPr>
    </w:p>
    <w:p w14:paraId="0DEB681C"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9. Порядок изменений и дополнений договора</w:t>
      </w:r>
    </w:p>
    <w:p w14:paraId="1B05A6FB"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2E3B67D" w14:textId="77777777" w:rsidR="00485A91" w:rsidRPr="003B181F" w:rsidRDefault="00485A91" w:rsidP="00485A91">
      <w:pPr>
        <w:ind w:firstLine="567"/>
        <w:rPr>
          <w:rFonts w:ascii="Times New Roman" w:hAnsi="Times New Roman"/>
          <w:color w:val="000000"/>
          <w:lang w:val="ru-RU" w:eastAsia="ru-RU"/>
        </w:rPr>
      </w:pPr>
    </w:p>
    <w:p w14:paraId="34DCA1F1"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lastRenderedPageBreak/>
        <w:t>10. Прочие условия</w:t>
      </w:r>
    </w:p>
    <w:p w14:paraId="0F3D6DCD"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14:paraId="42A9FD61" w14:textId="77777777" w:rsidR="00485A91" w:rsidRPr="003B181F" w:rsidRDefault="00485A91" w:rsidP="00485A91">
      <w:pPr>
        <w:ind w:firstLine="567"/>
        <w:jc w:val="both"/>
        <w:rPr>
          <w:rFonts w:ascii="Times New Roman" w:hAnsi="Times New Roman"/>
          <w:color w:val="000000"/>
          <w:lang w:val="ru-RU" w:eastAsia="ru-RU"/>
        </w:rPr>
      </w:pPr>
      <w:r w:rsidRPr="003B181F">
        <w:rPr>
          <w:rFonts w:ascii="Times New Roman" w:hAnsi="Times New Roman"/>
          <w:color w:val="000000"/>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E6A5D04" w14:textId="77777777" w:rsidR="00485A91" w:rsidRPr="003B181F" w:rsidRDefault="00485A91" w:rsidP="00485A91">
      <w:pPr>
        <w:ind w:firstLine="567"/>
        <w:rPr>
          <w:rFonts w:ascii="Times New Roman" w:hAnsi="Times New Roman"/>
          <w:color w:val="000000"/>
          <w:lang w:val="ru-RU" w:eastAsia="ru-RU"/>
        </w:rPr>
      </w:pPr>
    </w:p>
    <w:bookmarkEnd w:id="19"/>
    <w:p w14:paraId="217F0FB6" w14:textId="77777777" w:rsidR="00485A91" w:rsidRPr="003B181F" w:rsidRDefault="00485A91" w:rsidP="00485A91">
      <w:pPr>
        <w:ind w:firstLine="567"/>
        <w:jc w:val="center"/>
        <w:rPr>
          <w:rFonts w:ascii="Times New Roman" w:hAnsi="Times New Roman"/>
          <w:b/>
          <w:color w:val="000000"/>
          <w:lang w:val="ru-RU" w:eastAsia="ru-RU"/>
        </w:rPr>
      </w:pPr>
      <w:r w:rsidRPr="003B181F">
        <w:rPr>
          <w:rFonts w:ascii="Times New Roman" w:hAnsi="Times New Roman"/>
          <w:b/>
          <w:color w:val="000000"/>
          <w:lang w:val="ru-RU" w:eastAsia="ru-RU"/>
        </w:rPr>
        <w:t>11. Юридические адреса, банковские реквизиты и подписи сторон</w:t>
      </w:r>
    </w:p>
    <w:p w14:paraId="228A87DE" w14:textId="77777777" w:rsidR="00485A91" w:rsidRPr="003B181F" w:rsidRDefault="00485A91" w:rsidP="00485A91">
      <w:pPr>
        <w:tabs>
          <w:tab w:val="left" w:pos="6319"/>
        </w:tabs>
        <w:ind w:firstLine="567"/>
        <w:rPr>
          <w:rFonts w:ascii="Times New Roman" w:hAnsi="Times New Roman"/>
          <w:color w:val="000000"/>
          <w:lang w:val="ru-RU" w:eastAsia="ru-RU"/>
        </w:rPr>
      </w:pPr>
      <w:r w:rsidRPr="003B181F">
        <w:rPr>
          <w:rFonts w:ascii="Times New Roman" w:hAnsi="Times New Roman"/>
          <w:color w:val="000000"/>
          <w:lang w:val="ru-RU" w:eastAsia="ru-RU"/>
        </w:rPr>
        <w:tab/>
      </w:r>
    </w:p>
    <w:tbl>
      <w:tblPr>
        <w:tblW w:w="9498" w:type="dxa"/>
        <w:tblInd w:w="108" w:type="dxa"/>
        <w:tblLook w:val="01E0" w:firstRow="1" w:lastRow="1" w:firstColumn="1" w:lastColumn="1" w:noHBand="0" w:noVBand="0"/>
      </w:tblPr>
      <w:tblGrid>
        <w:gridCol w:w="4395"/>
        <w:gridCol w:w="708"/>
        <w:gridCol w:w="4395"/>
      </w:tblGrid>
      <w:tr w:rsidR="00485A91" w:rsidRPr="003B181F" w14:paraId="5D8F4D34" w14:textId="77777777" w:rsidTr="00CA0B2E">
        <w:tc>
          <w:tcPr>
            <w:tcW w:w="4395" w:type="dxa"/>
            <w:shd w:val="clear" w:color="auto" w:fill="auto"/>
          </w:tcPr>
          <w:p w14:paraId="378B25D1" w14:textId="77777777" w:rsidR="00485A91" w:rsidRPr="003B181F" w:rsidRDefault="00485A91" w:rsidP="00CA0B2E">
            <w:pPr>
              <w:ind w:firstLine="567"/>
              <w:jc w:val="center"/>
              <w:rPr>
                <w:rFonts w:ascii="Times New Roman" w:hAnsi="Times New Roman"/>
                <w:b/>
                <w:lang w:val="ru-RU" w:eastAsia="ru-RU"/>
              </w:rPr>
            </w:pPr>
            <w:r w:rsidRPr="003B181F">
              <w:rPr>
                <w:rFonts w:ascii="Times New Roman" w:hAnsi="Times New Roman"/>
                <w:b/>
                <w:lang w:val="ru-RU" w:eastAsia="ru-RU"/>
              </w:rPr>
              <w:t>ЗАКАЗЧИК:</w:t>
            </w:r>
          </w:p>
          <w:p w14:paraId="7036986B"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7982245F"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10BA591C"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57F93FBE"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100F3B30"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335E47C7"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42F45EA1" w14:textId="77777777" w:rsidR="00485A91" w:rsidRPr="003B181F" w:rsidRDefault="00485A91" w:rsidP="00CA0B2E">
            <w:pPr>
              <w:ind w:firstLine="567"/>
              <w:jc w:val="both"/>
              <w:rPr>
                <w:rFonts w:ascii="Times New Roman" w:hAnsi="Times New Roman"/>
                <w:lang w:val="ru-RU" w:eastAsia="ru-RU"/>
              </w:rPr>
            </w:pPr>
          </w:p>
          <w:p w14:paraId="33DF2F50" w14:textId="77777777" w:rsidR="00485A91" w:rsidRPr="003B181F" w:rsidRDefault="00485A91" w:rsidP="00CA0B2E">
            <w:pPr>
              <w:ind w:firstLine="567"/>
              <w:jc w:val="both"/>
              <w:rPr>
                <w:rFonts w:ascii="Times New Roman" w:hAnsi="Times New Roman"/>
                <w:lang w:val="ru-RU" w:eastAsia="ru-RU"/>
              </w:rPr>
            </w:pPr>
          </w:p>
          <w:p w14:paraId="1426EE53"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Директор</w:t>
            </w:r>
          </w:p>
          <w:p w14:paraId="3491ACF6" w14:textId="77777777" w:rsidR="00485A91" w:rsidRPr="003B181F" w:rsidRDefault="00485A91" w:rsidP="00CA0B2E">
            <w:pPr>
              <w:ind w:firstLine="567"/>
              <w:jc w:val="both"/>
              <w:rPr>
                <w:rFonts w:ascii="Times New Roman" w:hAnsi="Times New Roman"/>
                <w:lang w:val="ru-RU" w:eastAsia="ru-RU"/>
              </w:rPr>
            </w:pPr>
          </w:p>
          <w:p w14:paraId="53A525CB" w14:textId="77777777" w:rsidR="00485A91" w:rsidRPr="003B181F" w:rsidRDefault="00485A91" w:rsidP="00CA0B2E">
            <w:pPr>
              <w:ind w:firstLine="567"/>
              <w:jc w:val="both"/>
              <w:rPr>
                <w:rFonts w:ascii="Times New Roman" w:hAnsi="Times New Roman"/>
                <w:lang w:val="ru-RU" w:eastAsia="ru-RU"/>
              </w:rPr>
            </w:pPr>
          </w:p>
          <w:p w14:paraId="01A7C114"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   _______________</w:t>
            </w:r>
          </w:p>
          <w:p w14:paraId="1BA6D810" w14:textId="77777777" w:rsidR="00485A91" w:rsidRPr="003B181F" w:rsidRDefault="00485A91" w:rsidP="00CA0B2E">
            <w:pPr>
              <w:ind w:firstLine="567"/>
              <w:jc w:val="both"/>
              <w:rPr>
                <w:rFonts w:ascii="Times New Roman" w:hAnsi="Times New Roman"/>
                <w:lang w:val="ru-RU" w:eastAsia="ru-RU"/>
              </w:rPr>
            </w:pPr>
          </w:p>
          <w:p w14:paraId="6ABB8F57" w14:textId="77777777" w:rsidR="00485A91" w:rsidRPr="003B181F" w:rsidRDefault="00485A91" w:rsidP="00CA0B2E">
            <w:pPr>
              <w:ind w:firstLine="567"/>
              <w:jc w:val="both"/>
              <w:rPr>
                <w:rFonts w:ascii="Times New Roman" w:hAnsi="Times New Roman"/>
                <w:lang w:val="ru-RU" w:eastAsia="ru-RU"/>
              </w:rPr>
            </w:pPr>
          </w:p>
          <w:p w14:paraId="3876E46B"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Главный бухгалтер</w:t>
            </w:r>
          </w:p>
          <w:p w14:paraId="4425BCEE" w14:textId="77777777" w:rsidR="00485A91" w:rsidRPr="003B181F" w:rsidRDefault="00485A91" w:rsidP="00CA0B2E">
            <w:pPr>
              <w:ind w:firstLine="567"/>
              <w:jc w:val="both"/>
              <w:rPr>
                <w:rFonts w:ascii="Times New Roman" w:hAnsi="Times New Roman"/>
                <w:lang w:val="ru-RU" w:eastAsia="ru-RU"/>
              </w:rPr>
            </w:pPr>
          </w:p>
          <w:p w14:paraId="76CDCB0D"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   ________________</w:t>
            </w:r>
          </w:p>
          <w:p w14:paraId="4FF3B4B2" w14:textId="77777777" w:rsidR="00485A91" w:rsidRPr="003B181F" w:rsidRDefault="00485A91" w:rsidP="00CA0B2E">
            <w:pPr>
              <w:ind w:firstLine="567"/>
              <w:jc w:val="both"/>
              <w:rPr>
                <w:rFonts w:ascii="Times New Roman" w:hAnsi="Times New Roman"/>
                <w:lang w:val="ru-RU" w:eastAsia="ru-RU"/>
              </w:rPr>
            </w:pPr>
          </w:p>
        </w:tc>
        <w:tc>
          <w:tcPr>
            <w:tcW w:w="708" w:type="dxa"/>
            <w:shd w:val="clear" w:color="auto" w:fill="auto"/>
          </w:tcPr>
          <w:p w14:paraId="5367FDFC" w14:textId="77777777" w:rsidR="00485A91" w:rsidRPr="003B181F" w:rsidRDefault="00485A91" w:rsidP="00CA0B2E">
            <w:pPr>
              <w:ind w:firstLine="567"/>
              <w:jc w:val="both"/>
              <w:rPr>
                <w:rFonts w:ascii="Times New Roman" w:hAnsi="Times New Roman"/>
                <w:lang w:val="ru-RU" w:eastAsia="ru-RU"/>
              </w:rPr>
            </w:pPr>
          </w:p>
        </w:tc>
        <w:tc>
          <w:tcPr>
            <w:tcW w:w="4395" w:type="dxa"/>
            <w:shd w:val="clear" w:color="auto" w:fill="auto"/>
          </w:tcPr>
          <w:p w14:paraId="578786E9" w14:textId="77777777" w:rsidR="00485A91" w:rsidRPr="003B181F" w:rsidRDefault="00485A91" w:rsidP="00CA0B2E">
            <w:pPr>
              <w:ind w:firstLine="567"/>
              <w:jc w:val="center"/>
              <w:rPr>
                <w:rFonts w:ascii="Times New Roman" w:hAnsi="Times New Roman"/>
                <w:b/>
                <w:lang w:val="ru-RU" w:eastAsia="ru-RU"/>
              </w:rPr>
            </w:pPr>
            <w:r w:rsidRPr="003B181F">
              <w:rPr>
                <w:rFonts w:ascii="Times New Roman" w:hAnsi="Times New Roman"/>
                <w:b/>
                <w:lang w:val="ru-RU" w:eastAsia="ru-RU"/>
              </w:rPr>
              <w:t>ПОДРЯДЧИК:</w:t>
            </w:r>
          </w:p>
          <w:p w14:paraId="054F74BC"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543E0CD7"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6B7F64F3"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1150BE1C"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6199E726"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684598BC"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_____________________________</w:t>
            </w:r>
          </w:p>
          <w:p w14:paraId="51014EC5" w14:textId="77777777" w:rsidR="00485A91" w:rsidRPr="003B181F" w:rsidRDefault="00485A91" w:rsidP="00CA0B2E">
            <w:pPr>
              <w:ind w:firstLine="567"/>
              <w:jc w:val="both"/>
              <w:rPr>
                <w:rFonts w:ascii="Times New Roman" w:hAnsi="Times New Roman"/>
                <w:lang w:val="ru-RU" w:eastAsia="ru-RU"/>
              </w:rPr>
            </w:pPr>
          </w:p>
          <w:p w14:paraId="3A37B9AD" w14:textId="77777777" w:rsidR="00485A91" w:rsidRPr="003B181F" w:rsidRDefault="00485A91" w:rsidP="00CA0B2E">
            <w:pPr>
              <w:ind w:firstLine="567"/>
              <w:jc w:val="both"/>
              <w:rPr>
                <w:rFonts w:ascii="Times New Roman" w:hAnsi="Times New Roman"/>
                <w:lang w:val="ru-RU" w:eastAsia="ru-RU"/>
              </w:rPr>
            </w:pPr>
          </w:p>
          <w:p w14:paraId="06DB0116"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Директор</w:t>
            </w:r>
          </w:p>
          <w:p w14:paraId="1AC5574D" w14:textId="77777777" w:rsidR="00485A91" w:rsidRPr="003B181F" w:rsidRDefault="00485A91" w:rsidP="00CA0B2E">
            <w:pPr>
              <w:ind w:firstLine="567"/>
              <w:jc w:val="both"/>
              <w:rPr>
                <w:rFonts w:ascii="Times New Roman" w:hAnsi="Times New Roman"/>
                <w:lang w:val="ru-RU" w:eastAsia="ru-RU"/>
              </w:rPr>
            </w:pPr>
          </w:p>
          <w:p w14:paraId="1FB2E231" w14:textId="77777777" w:rsidR="00485A91" w:rsidRPr="003B181F" w:rsidRDefault="00485A91" w:rsidP="00CA0B2E">
            <w:pPr>
              <w:ind w:firstLine="567"/>
              <w:jc w:val="both"/>
              <w:rPr>
                <w:rFonts w:ascii="Times New Roman" w:hAnsi="Times New Roman"/>
                <w:lang w:val="ru-RU" w:eastAsia="ru-RU"/>
              </w:rPr>
            </w:pPr>
          </w:p>
          <w:p w14:paraId="2C9C34A3"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_____________   _______________</w:t>
            </w:r>
          </w:p>
          <w:p w14:paraId="7F9C2BF3" w14:textId="77777777" w:rsidR="00485A91" w:rsidRPr="003B181F" w:rsidRDefault="00485A91" w:rsidP="00CA0B2E">
            <w:pPr>
              <w:ind w:firstLine="567"/>
              <w:jc w:val="both"/>
              <w:rPr>
                <w:rFonts w:ascii="Times New Roman" w:hAnsi="Times New Roman"/>
                <w:lang w:val="ru-RU" w:eastAsia="ru-RU"/>
              </w:rPr>
            </w:pPr>
          </w:p>
          <w:p w14:paraId="254F0835" w14:textId="77777777" w:rsidR="00485A91" w:rsidRPr="003B181F" w:rsidRDefault="00485A91" w:rsidP="00CA0B2E">
            <w:pPr>
              <w:ind w:firstLine="567"/>
              <w:jc w:val="both"/>
              <w:rPr>
                <w:rFonts w:ascii="Times New Roman" w:hAnsi="Times New Roman"/>
                <w:lang w:val="ru-RU" w:eastAsia="ru-RU"/>
              </w:rPr>
            </w:pPr>
          </w:p>
          <w:p w14:paraId="63FAA7B4"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Главный бухгалтер</w:t>
            </w:r>
          </w:p>
          <w:p w14:paraId="2200850D" w14:textId="77777777" w:rsidR="00485A91" w:rsidRPr="003B181F" w:rsidRDefault="00485A91" w:rsidP="00CA0B2E">
            <w:pPr>
              <w:ind w:firstLine="567"/>
              <w:jc w:val="both"/>
              <w:rPr>
                <w:rFonts w:ascii="Times New Roman" w:hAnsi="Times New Roman"/>
                <w:lang w:val="ru-RU" w:eastAsia="ru-RU"/>
              </w:rPr>
            </w:pPr>
          </w:p>
          <w:p w14:paraId="08FD0357" w14:textId="77777777" w:rsidR="00485A91" w:rsidRPr="003B181F" w:rsidRDefault="00485A91" w:rsidP="00CA0B2E">
            <w:pPr>
              <w:ind w:firstLine="567"/>
              <w:jc w:val="both"/>
              <w:rPr>
                <w:rFonts w:ascii="Times New Roman" w:hAnsi="Times New Roman"/>
                <w:lang w:val="ru-RU" w:eastAsia="ru-RU"/>
              </w:rPr>
            </w:pPr>
            <w:r w:rsidRPr="003B181F">
              <w:rPr>
                <w:rFonts w:ascii="Times New Roman" w:hAnsi="Times New Roman"/>
                <w:lang w:val="ru-RU" w:eastAsia="ru-RU"/>
              </w:rPr>
              <w:t>____________   ________________</w:t>
            </w:r>
          </w:p>
          <w:p w14:paraId="6D75DC3F" w14:textId="77777777" w:rsidR="00485A91" w:rsidRPr="003B181F" w:rsidRDefault="00485A91" w:rsidP="00CA0B2E">
            <w:pPr>
              <w:ind w:firstLine="567"/>
              <w:jc w:val="both"/>
              <w:rPr>
                <w:rFonts w:ascii="Times New Roman" w:hAnsi="Times New Roman"/>
                <w:lang w:val="ru-RU" w:eastAsia="ru-RU"/>
              </w:rPr>
            </w:pPr>
          </w:p>
        </w:tc>
      </w:tr>
    </w:tbl>
    <w:p w14:paraId="14DB8570" w14:textId="77777777" w:rsidR="009F7FC5" w:rsidRPr="00F54F1E" w:rsidRDefault="009F7FC5" w:rsidP="00485A91">
      <w:pPr>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6DBF" w14:textId="77777777" w:rsidR="0069346C" w:rsidRDefault="0069346C" w:rsidP="0097263A">
      <w:r>
        <w:separator/>
      </w:r>
    </w:p>
  </w:endnote>
  <w:endnote w:type="continuationSeparator" w:id="0">
    <w:p w14:paraId="3937FC13" w14:textId="77777777" w:rsidR="0069346C" w:rsidRDefault="0069346C"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8F6F" w14:textId="77777777" w:rsidR="0069346C" w:rsidRDefault="0069346C" w:rsidP="0097263A">
      <w:r>
        <w:separator/>
      </w:r>
    </w:p>
  </w:footnote>
  <w:footnote w:type="continuationSeparator" w:id="0">
    <w:p w14:paraId="2458B77D" w14:textId="77777777" w:rsidR="0069346C" w:rsidRDefault="0069346C"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D4462F1C"/>
    <w:lvl w:ilvl="0" w:tplc="A94C4AE6">
      <w:start w:val="1"/>
      <w:numFmt w:val="decimal"/>
      <w:lvlText w:val="%1."/>
      <w:lvlJc w:val="left"/>
      <w:pPr>
        <w:tabs>
          <w:tab w:val="num" w:pos="360"/>
        </w:tabs>
        <w:ind w:left="360" w:hanging="360"/>
      </w:pPr>
      <w:rPr>
        <w:i w:val="0"/>
        <w:sz w:val="24"/>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D677548"/>
    <w:multiLevelType w:val="hybridMultilevel"/>
    <w:tmpl w:val="2F043768"/>
    <w:lvl w:ilvl="0" w:tplc="03A88A48">
      <w:start w:val="1"/>
      <w:numFmt w:val="bullet"/>
      <w:lvlText w:val="-"/>
      <w:lvlJc w:val="left"/>
      <w:pPr>
        <w:ind w:left="139" w:firstLine="0"/>
      </w:pPr>
      <w:rPr>
        <w:rFonts w:ascii="Times New Roman" w:eastAsia="Times New Roman" w:hAnsi="Times New Roman"/>
        <w:b w:val="0"/>
        <w:i w:val="0"/>
        <w:strike w:val="0"/>
        <w:dstrike w:val="0"/>
        <w:color w:val="000000"/>
        <w:sz w:val="24"/>
        <w:u w:val="none" w:color="000000"/>
        <w:effect w:val="none"/>
        <w:vertAlign w:val="baseline"/>
      </w:rPr>
    </w:lvl>
    <w:lvl w:ilvl="1" w:tplc="8A5A3F58">
      <w:start w:val="1"/>
      <w:numFmt w:val="bullet"/>
      <w:lvlText w:val="o"/>
      <w:lvlJc w:val="left"/>
      <w:pPr>
        <w:ind w:left="1080" w:firstLine="0"/>
      </w:pPr>
      <w:rPr>
        <w:rFonts w:ascii="Times New Roman" w:eastAsia="Times New Roman" w:hAnsi="Times New Roman"/>
        <w:b w:val="0"/>
        <w:i w:val="0"/>
        <w:strike w:val="0"/>
        <w:dstrike w:val="0"/>
        <w:color w:val="000000"/>
        <w:sz w:val="24"/>
        <w:u w:val="none" w:color="000000"/>
        <w:effect w:val="none"/>
        <w:vertAlign w:val="baseline"/>
      </w:rPr>
    </w:lvl>
    <w:lvl w:ilvl="2" w:tplc="70E8E16C">
      <w:start w:val="1"/>
      <w:numFmt w:val="bullet"/>
      <w:lvlText w:val="▪"/>
      <w:lvlJc w:val="left"/>
      <w:pPr>
        <w:ind w:left="1800" w:firstLine="0"/>
      </w:pPr>
      <w:rPr>
        <w:rFonts w:ascii="Times New Roman" w:eastAsia="Times New Roman" w:hAnsi="Times New Roman"/>
        <w:b w:val="0"/>
        <w:i w:val="0"/>
        <w:strike w:val="0"/>
        <w:dstrike w:val="0"/>
        <w:color w:val="000000"/>
        <w:sz w:val="24"/>
        <w:u w:val="none" w:color="000000"/>
        <w:effect w:val="none"/>
        <w:vertAlign w:val="baseline"/>
      </w:rPr>
    </w:lvl>
    <w:lvl w:ilvl="3" w:tplc="AA78302E">
      <w:start w:val="1"/>
      <w:numFmt w:val="bullet"/>
      <w:lvlText w:val="•"/>
      <w:lvlJc w:val="left"/>
      <w:pPr>
        <w:ind w:left="2520" w:firstLine="0"/>
      </w:pPr>
      <w:rPr>
        <w:rFonts w:ascii="Times New Roman" w:eastAsia="Times New Roman" w:hAnsi="Times New Roman"/>
        <w:b w:val="0"/>
        <w:i w:val="0"/>
        <w:strike w:val="0"/>
        <w:dstrike w:val="0"/>
        <w:color w:val="000000"/>
        <w:sz w:val="24"/>
        <w:u w:val="none" w:color="000000"/>
        <w:effect w:val="none"/>
        <w:vertAlign w:val="baseline"/>
      </w:rPr>
    </w:lvl>
    <w:lvl w:ilvl="4" w:tplc="C6F6562A">
      <w:start w:val="1"/>
      <w:numFmt w:val="bullet"/>
      <w:lvlText w:val="o"/>
      <w:lvlJc w:val="left"/>
      <w:pPr>
        <w:ind w:left="3240" w:firstLine="0"/>
      </w:pPr>
      <w:rPr>
        <w:rFonts w:ascii="Times New Roman" w:eastAsia="Times New Roman" w:hAnsi="Times New Roman"/>
        <w:b w:val="0"/>
        <w:i w:val="0"/>
        <w:strike w:val="0"/>
        <w:dstrike w:val="0"/>
        <w:color w:val="000000"/>
        <w:sz w:val="24"/>
        <w:u w:val="none" w:color="000000"/>
        <w:effect w:val="none"/>
        <w:vertAlign w:val="baseline"/>
      </w:rPr>
    </w:lvl>
    <w:lvl w:ilvl="5" w:tplc="DDA0F916">
      <w:start w:val="1"/>
      <w:numFmt w:val="bullet"/>
      <w:lvlText w:val="▪"/>
      <w:lvlJc w:val="left"/>
      <w:pPr>
        <w:ind w:left="3960" w:firstLine="0"/>
      </w:pPr>
      <w:rPr>
        <w:rFonts w:ascii="Times New Roman" w:eastAsia="Times New Roman" w:hAnsi="Times New Roman"/>
        <w:b w:val="0"/>
        <w:i w:val="0"/>
        <w:strike w:val="0"/>
        <w:dstrike w:val="0"/>
        <w:color w:val="000000"/>
        <w:sz w:val="24"/>
        <w:u w:val="none" w:color="000000"/>
        <w:effect w:val="none"/>
        <w:vertAlign w:val="baseline"/>
      </w:rPr>
    </w:lvl>
    <w:lvl w:ilvl="6" w:tplc="4BEAD7DC">
      <w:start w:val="1"/>
      <w:numFmt w:val="bullet"/>
      <w:lvlText w:val="•"/>
      <w:lvlJc w:val="left"/>
      <w:pPr>
        <w:ind w:left="4680" w:firstLine="0"/>
      </w:pPr>
      <w:rPr>
        <w:rFonts w:ascii="Times New Roman" w:eastAsia="Times New Roman" w:hAnsi="Times New Roman"/>
        <w:b w:val="0"/>
        <w:i w:val="0"/>
        <w:strike w:val="0"/>
        <w:dstrike w:val="0"/>
        <w:color w:val="000000"/>
        <w:sz w:val="24"/>
        <w:u w:val="none" w:color="000000"/>
        <w:effect w:val="none"/>
        <w:vertAlign w:val="baseline"/>
      </w:rPr>
    </w:lvl>
    <w:lvl w:ilvl="7" w:tplc="A0B48ED0">
      <w:start w:val="1"/>
      <w:numFmt w:val="bullet"/>
      <w:lvlText w:val="o"/>
      <w:lvlJc w:val="left"/>
      <w:pPr>
        <w:ind w:left="5400" w:firstLine="0"/>
      </w:pPr>
      <w:rPr>
        <w:rFonts w:ascii="Times New Roman" w:eastAsia="Times New Roman" w:hAnsi="Times New Roman"/>
        <w:b w:val="0"/>
        <w:i w:val="0"/>
        <w:strike w:val="0"/>
        <w:dstrike w:val="0"/>
        <w:color w:val="000000"/>
        <w:sz w:val="24"/>
        <w:u w:val="none" w:color="000000"/>
        <w:effect w:val="none"/>
        <w:vertAlign w:val="baseline"/>
      </w:rPr>
    </w:lvl>
    <w:lvl w:ilvl="8" w:tplc="41F61052">
      <w:start w:val="1"/>
      <w:numFmt w:val="bullet"/>
      <w:lvlText w:val="▪"/>
      <w:lvlJc w:val="left"/>
      <w:pPr>
        <w:ind w:left="6120" w:firstLine="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16">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3F262B"/>
    <w:multiLevelType w:val="hybridMultilevel"/>
    <w:tmpl w:val="64547E4C"/>
    <w:lvl w:ilvl="0" w:tplc="C1A8DFFE">
      <w:start w:val="1"/>
      <w:numFmt w:val="decimal"/>
      <w:lvlText w:val="%1."/>
      <w:lvlJc w:val="left"/>
      <w:pPr>
        <w:ind w:left="857" w:firstLine="0"/>
      </w:pPr>
      <w:rPr>
        <w:rFonts w:ascii="Times New Roman" w:eastAsia="Times New Roman" w:hAnsi="Times New Roman" w:cs="Times New Roman"/>
        <w:b w:val="0"/>
        <w:i w:val="0"/>
        <w:strike w:val="0"/>
        <w:dstrike w:val="0"/>
        <w:color w:val="auto"/>
        <w:sz w:val="28"/>
        <w:szCs w:val="28"/>
        <w:u w:val="none" w:color="000000"/>
        <w:effect w:val="none"/>
        <w:vertAlign w:val="baseline"/>
      </w:rPr>
    </w:lvl>
    <w:lvl w:ilvl="1" w:tplc="363874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D40E9F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BB8A52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8DB01BF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34FC15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00AC051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8340D86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5F6416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2">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7">
    <w:nsid w:val="49F3373D"/>
    <w:multiLevelType w:val="hybridMultilevel"/>
    <w:tmpl w:val="CC80D600"/>
    <w:lvl w:ilvl="0" w:tplc="762CEBE8">
      <w:start w:val="1"/>
      <w:numFmt w:val="decimal"/>
      <w:lvlText w:val="%1."/>
      <w:lvlJc w:val="left"/>
      <w:pPr>
        <w:ind w:left="272"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1" w:tplc="DC4E466C">
      <w:start w:val="1"/>
      <w:numFmt w:val="lowerLetter"/>
      <w:lvlText w:val="%2"/>
      <w:lvlJc w:val="left"/>
      <w:pPr>
        <w:ind w:left="162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2" w:tplc="185CFF2A">
      <w:start w:val="1"/>
      <w:numFmt w:val="lowerRoman"/>
      <w:lvlText w:val="%3"/>
      <w:lvlJc w:val="left"/>
      <w:pPr>
        <w:ind w:left="234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3" w:tplc="8A962400">
      <w:start w:val="1"/>
      <w:numFmt w:val="decimal"/>
      <w:lvlText w:val="%4"/>
      <w:lvlJc w:val="left"/>
      <w:pPr>
        <w:ind w:left="306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4" w:tplc="677EC294">
      <w:start w:val="1"/>
      <w:numFmt w:val="lowerLetter"/>
      <w:lvlText w:val="%5"/>
      <w:lvlJc w:val="left"/>
      <w:pPr>
        <w:ind w:left="378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5" w:tplc="463AA1D6">
      <w:start w:val="1"/>
      <w:numFmt w:val="lowerRoman"/>
      <w:lvlText w:val="%6"/>
      <w:lvlJc w:val="left"/>
      <w:pPr>
        <w:ind w:left="450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6" w:tplc="1E6ECA58">
      <w:start w:val="1"/>
      <w:numFmt w:val="decimal"/>
      <w:lvlText w:val="%7"/>
      <w:lvlJc w:val="left"/>
      <w:pPr>
        <w:ind w:left="522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7" w:tplc="310C08A6">
      <w:start w:val="1"/>
      <w:numFmt w:val="lowerLetter"/>
      <w:lvlText w:val="%8"/>
      <w:lvlJc w:val="left"/>
      <w:pPr>
        <w:ind w:left="594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lvl w:ilvl="8" w:tplc="381E48C0">
      <w:start w:val="1"/>
      <w:numFmt w:val="lowerRoman"/>
      <w:lvlText w:val="%9"/>
      <w:lvlJc w:val="left"/>
      <w:pPr>
        <w:ind w:left="6660" w:firstLine="0"/>
      </w:pPr>
      <w:rPr>
        <w:rFonts w:ascii="Times New Roman" w:eastAsia="Times New Roman" w:hAnsi="Times New Roman" w:cs="Times New Roman"/>
        <w:b/>
        <w:bCs/>
        <w:i w:val="0"/>
        <w:strike w:val="0"/>
        <w:dstrike w:val="0"/>
        <w:color w:val="000000"/>
        <w:sz w:val="24"/>
        <w:szCs w:val="24"/>
        <w:u w:val="none" w:color="000000"/>
        <w:effect w:val="none"/>
        <w:vertAlign w:val="baseline"/>
      </w:rPr>
    </w:lvl>
  </w:abstractNum>
  <w:abstractNum w:abstractNumId="28">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32">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6">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5"/>
  </w:num>
  <w:num w:numId="12">
    <w:abstractNumId w:val="33"/>
  </w:num>
  <w:num w:numId="13">
    <w:abstractNumId w:val="31"/>
  </w:num>
  <w:num w:numId="14">
    <w:abstractNumId w:val="35"/>
  </w:num>
  <w:num w:numId="15">
    <w:abstractNumId w:val="18"/>
  </w:num>
  <w:num w:numId="16">
    <w:abstractNumId w:val="22"/>
  </w:num>
  <w:num w:numId="17">
    <w:abstractNumId w:val="23"/>
  </w:num>
  <w:num w:numId="18">
    <w:abstractNumId w:val="17"/>
  </w:num>
  <w:num w:numId="19">
    <w:abstractNumId w:val="11"/>
  </w:num>
  <w:num w:numId="20">
    <w:abstractNumId w:val="6"/>
  </w:num>
  <w:num w:numId="21">
    <w:abstractNumId w:val="3"/>
  </w:num>
  <w:num w:numId="22">
    <w:abstractNumId w:val="5"/>
  </w:num>
  <w:num w:numId="23">
    <w:abstractNumId w:val="19"/>
  </w:num>
  <w:num w:numId="24">
    <w:abstractNumId w:val="32"/>
  </w:num>
  <w:num w:numId="25">
    <w:abstractNumId w:val="30"/>
  </w:num>
  <w:num w:numId="26">
    <w:abstractNumId w:val="25"/>
  </w:num>
  <w:num w:numId="27">
    <w:abstractNumId w:val="9"/>
  </w:num>
  <w:num w:numId="28">
    <w:abstractNumId w:val="24"/>
  </w:num>
  <w:num w:numId="29">
    <w:abstractNumId w:val="1"/>
  </w:num>
  <w:num w:numId="30">
    <w:abstractNumId w:val="39"/>
  </w:num>
  <w:num w:numId="31">
    <w:abstractNumId w:val="29"/>
  </w:num>
  <w:num w:numId="32">
    <w:abstractNumId w:val="7"/>
  </w:num>
  <w:num w:numId="33">
    <w:abstractNumId w:val="20"/>
  </w:num>
  <w:num w:numId="34">
    <w:abstractNumId w:val="12"/>
  </w:num>
  <w:num w:numId="35">
    <w:abstractNumId w:val="37"/>
  </w:num>
  <w:num w:numId="36">
    <w:abstractNumId w:val="10"/>
  </w:num>
  <w:num w:numId="37">
    <w:abstractNumId w:val="2"/>
  </w:num>
  <w:num w:numId="38">
    <w:abstractNumId w:val="34"/>
  </w:num>
  <w:num w:numId="39">
    <w:abstractNumId w:val="36"/>
  </w:num>
  <w:num w:numId="40">
    <w:abstractNumId w:val="28"/>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64AB4"/>
    <w:rsid w:val="0008308B"/>
    <w:rsid w:val="000A040A"/>
    <w:rsid w:val="000C7EE6"/>
    <w:rsid w:val="000D18A7"/>
    <w:rsid w:val="000E2F68"/>
    <w:rsid w:val="000F0147"/>
    <w:rsid w:val="000F675B"/>
    <w:rsid w:val="00114E91"/>
    <w:rsid w:val="001250D7"/>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2F2158"/>
    <w:rsid w:val="0030364A"/>
    <w:rsid w:val="00305774"/>
    <w:rsid w:val="00310A89"/>
    <w:rsid w:val="003221AF"/>
    <w:rsid w:val="00346570"/>
    <w:rsid w:val="003553A6"/>
    <w:rsid w:val="003564DE"/>
    <w:rsid w:val="003636AB"/>
    <w:rsid w:val="003834B8"/>
    <w:rsid w:val="00393BEC"/>
    <w:rsid w:val="003A16C0"/>
    <w:rsid w:val="003D6CF5"/>
    <w:rsid w:val="003E6669"/>
    <w:rsid w:val="003F3753"/>
    <w:rsid w:val="003F51A7"/>
    <w:rsid w:val="004021A3"/>
    <w:rsid w:val="00402D99"/>
    <w:rsid w:val="00436EDF"/>
    <w:rsid w:val="00437B6B"/>
    <w:rsid w:val="004411BC"/>
    <w:rsid w:val="0044428C"/>
    <w:rsid w:val="00450446"/>
    <w:rsid w:val="00457450"/>
    <w:rsid w:val="00461244"/>
    <w:rsid w:val="00461A0F"/>
    <w:rsid w:val="0048201E"/>
    <w:rsid w:val="00485A91"/>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9346C"/>
    <w:rsid w:val="006E30F0"/>
    <w:rsid w:val="006F7F24"/>
    <w:rsid w:val="007160D2"/>
    <w:rsid w:val="00720D65"/>
    <w:rsid w:val="00731D88"/>
    <w:rsid w:val="00737816"/>
    <w:rsid w:val="007537E9"/>
    <w:rsid w:val="00762122"/>
    <w:rsid w:val="00767A0D"/>
    <w:rsid w:val="0077096E"/>
    <w:rsid w:val="007872AC"/>
    <w:rsid w:val="007D44EF"/>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150"/>
    <w:rsid w:val="00BD0883"/>
    <w:rsid w:val="00BD2A8B"/>
    <w:rsid w:val="00BD3043"/>
    <w:rsid w:val="00BF37FA"/>
    <w:rsid w:val="00BF3915"/>
    <w:rsid w:val="00C40584"/>
    <w:rsid w:val="00C42E77"/>
    <w:rsid w:val="00C42F3F"/>
    <w:rsid w:val="00C448F5"/>
    <w:rsid w:val="00C54DBF"/>
    <w:rsid w:val="00C723DA"/>
    <w:rsid w:val="00CA0B2E"/>
    <w:rsid w:val="00CB482F"/>
    <w:rsid w:val="00CC25A0"/>
    <w:rsid w:val="00CD64BF"/>
    <w:rsid w:val="00CF1771"/>
    <w:rsid w:val="00D10435"/>
    <w:rsid w:val="00D10D36"/>
    <w:rsid w:val="00D1550C"/>
    <w:rsid w:val="00D20B03"/>
    <w:rsid w:val="00D374EB"/>
    <w:rsid w:val="00D42234"/>
    <w:rsid w:val="00D462DF"/>
    <w:rsid w:val="00D60844"/>
    <w:rsid w:val="00DA73D4"/>
    <w:rsid w:val="00DB25BC"/>
    <w:rsid w:val="00DB34B3"/>
    <w:rsid w:val="00E00E25"/>
    <w:rsid w:val="00E151EE"/>
    <w:rsid w:val="00E209EF"/>
    <w:rsid w:val="00E21789"/>
    <w:rsid w:val="00E24298"/>
    <w:rsid w:val="00E36639"/>
    <w:rsid w:val="00E43C0E"/>
    <w:rsid w:val="00E65E4C"/>
    <w:rsid w:val="00E71757"/>
    <w:rsid w:val="00E723E8"/>
    <w:rsid w:val="00E81AC3"/>
    <w:rsid w:val="00E93CC2"/>
    <w:rsid w:val="00E942BE"/>
    <w:rsid w:val="00EC29AB"/>
    <w:rsid w:val="00EC6609"/>
    <w:rsid w:val="00EC75AC"/>
    <w:rsid w:val="00EF72FF"/>
    <w:rsid w:val="00F02967"/>
    <w:rsid w:val="00F12C4B"/>
    <w:rsid w:val="00F22524"/>
    <w:rsid w:val="00F24407"/>
    <w:rsid w:val="00F37112"/>
    <w:rsid w:val="00F54F1E"/>
    <w:rsid w:val="00F61E65"/>
    <w:rsid w:val="00F904E2"/>
    <w:rsid w:val="00F92FC1"/>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16">
      <w:bodyDiv w:val="1"/>
      <w:marLeft w:val="0"/>
      <w:marRight w:val="0"/>
      <w:marTop w:val="0"/>
      <w:marBottom w:val="0"/>
      <w:divBdr>
        <w:top w:val="none" w:sz="0" w:space="0" w:color="auto"/>
        <w:left w:val="none" w:sz="0" w:space="0" w:color="auto"/>
        <w:bottom w:val="none" w:sz="0" w:space="0" w:color="auto"/>
        <w:right w:val="none" w:sz="0" w:space="0" w:color="auto"/>
      </w:divBdr>
    </w:div>
    <w:div w:id="75136124">
      <w:bodyDiv w:val="1"/>
      <w:marLeft w:val="0"/>
      <w:marRight w:val="0"/>
      <w:marTop w:val="0"/>
      <w:marBottom w:val="0"/>
      <w:divBdr>
        <w:top w:val="none" w:sz="0" w:space="0" w:color="auto"/>
        <w:left w:val="none" w:sz="0" w:space="0" w:color="auto"/>
        <w:bottom w:val="none" w:sz="0" w:space="0" w:color="auto"/>
        <w:right w:val="none" w:sz="0" w:space="0" w:color="auto"/>
      </w:divBdr>
    </w:div>
    <w:div w:id="151871304">
      <w:bodyDiv w:val="1"/>
      <w:marLeft w:val="0"/>
      <w:marRight w:val="0"/>
      <w:marTop w:val="0"/>
      <w:marBottom w:val="0"/>
      <w:divBdr>
        <w:top w:val="none" w:sz="0" w:space="0" w:color="auto"/>
        <w:left w:val="none" w:sz="0" w:space="0" w:color="auto"/>
        <w:bottom w:val="none" w:sz="0" w:space="0" w:color="auto"/>
        <w:right w:val="none" w:sz="0" w:space="0" w:color="auto"/>
      </w:divBdr>
    </w:div>
    <w:div w:id="272789638">
      <w:bodyDiv w:val="1"/>
      <w:marLeft w:val="0"/>
      <w:marRight w:val="0"/>
      <w:marTop w:val="0"/>
      <w:marBottom w:val="0"/>
      <w:divBdr>
        <w:top w:val="none" w:sz="0" w:space="0" w:color="auto"/>
        <w:left w:val="none" w:sz="0" w:space="0" w:color="auto"/>
        <w:bottom w:val="none" w:sz="0" w:space="0" w:color="auto"/>
        <w:right w:val="none" w:sz="0" w:space="0" w:color="auto"/>
      </w:divBdr>
    </w:div>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388110820">
      <w:bodyDiv w:val="1"/>
      <w:marLeft w:val="0"/>
      <w:marRight w:val="0"/>
      <w:marTop w:val="0"/>
      <w:marBottom w:val="0"/>
      <w:divBdr>
        <w:top w:val="none" w:sz="0" w:space="0" w:color="auto"/>
        <w:left w:val="none" w:sz="0" w:space="0" w:color="auto"/>
        <w:bottom w:val="none" w:sz="0" w:space="0" w:color="auto"/>
        <w:right w:val="none" w:sz="0" w:space="0" w:color="auto"/>
      </w:divBdr>
    </w:div>
    <w:div w:id="409277535">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07258124">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428693115">
      <w:bodyDiv w:val="1"/>
      <w:marLeft w:val="0"/>
      <w:marRight w:val="0"/>
      <w:marTop w:val="0"/>
      <w:marBottom w:val="0"/>
      <w:divBdr>
        <w:top w:val="none" w:sz="0" w:space="0" w:color="auto"/>
        <w:left w:val="none" w:sz="0" w:space="0" w:color="auto"/>
        <w:bottom w:val="none" w:sz="0" w:space="0" w:color="auto"/>
        <w:right w:val="none" w:sz="0" w:space="0" w:color="auto"/>
      </w:divBdr>
    </w:div>
    <w:div w:id="1471245211">
      <w:bodyDiv w:val="1"/>
      <w:marLeft w:val="0"/>
      <w:marRight w:val="0"/>
      <w:marTop w:val="0"/>
      <w:marBottom w:val="0"/>
      <w:divBdr>
        <w:top w:val="none" w:sz="0" w:space="0" w:color="auto"/>
        <w:left w:val="none" w:sz="0" w:space="0" w:color="auto"/>
        <w:bottom w:val="none" w:sz="0" w:space="0" w:color="auto"/>
        <w:right w:val="none" w:sz="0" w:space="0" w:color="auto"/>
      </w:divBdr>
    </w:div>
    <w:div w:id="1525439040">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632057837">
      <w:bodyDiv w:val="1"/>
      <w:marLeft w:val="0"/>
      <w:marRight w:val="0"/>
      <w:marTop w:val="0"/>
      <w:marBottom w:val="0"/>
      <w:divBdr>
        <w:top w:val="none" w:sz="0" w:space="0" w:color="auto"/>
        <w:left w:val="none" w:sz="0" w:space="0" w:color="auto"/>
        <w:bottom w:val="none" w:sz="0" w:space="0" w:color="auto"/>
        <w:right w:val="none" w:sz="0" w:space="0" w:color="auto"/>
      </w:divBdr>
    </w:div>
    <w:div w:id="1644116336">
      <w:bodyDiv w:val="1"/>
      <w:marLeft w:val="0"/>
      <w:marRight w:val="0"/>
      <w:marTop w:val="0"/>
      <w:marBottom w:val="0"/>
      <w:divBdr>
        <w:top w:val="none" w:sz="0" w:space="0" w:color="auto"/>
        <w:left w:val="none" w:sz="0" w:space="0" w:color="auto"/>
        <w:bottom w:val="none" w:sz="0" w:space="0" w:color="auto"/>
        <w:right w:val="none" w:sz="0" w:space="0" w:color="auto"/>
      </w:divBdr>
    </w:div>
    <w:div w:id="1798991931">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 w:id="1862938235">
      <w:bodyDiv w:val="1"/>
      <w:marLeft w:val="0"/>
      <w:marRight w:val="0"/>
      <w:marTop w:val="0"/>
      <w:marBottom w:val="0"/>
      <w:divBdr>
        <w:top w:val="none" w:sz="0" w:space="0" w:color="auto"/>
        <w:left w:val="none" w:sz="0" w:space="0" w:color="auto"/>
        <w:bottom w:val="none" w:sz="0" w:space="0" w:color="auto"/>
        <w:right w:val="none" w:sz="0" w:space="0" w:color="auto"/>
      </w:divBdr>
    </w:div>
    <w:div w:id="1914463006">
      <w:bodyDiv w:val="1"/>
      <w:marLeft w:val="0"/>
      <w:marRight w:val="0"/>
      <w:marTop w:val="0"/>
      <w:marBottom w:val="0"/>
      <w:divBdr>
        <w:top w:val="none" w:sz="0" w:space="0" w:color="auto"/>
        <w:left w:val="none" w:sz="0" w:space="0" w:color="auto"/>
        <w:bottom w:val="none" w:sz="0" w:space="0" w:color="auto"/>
        <w:right w:val="none" w:sz="0" w:space="0" w:color="auto"/>
      </w:divBdr>
    </w:div>
    <w:div w:id="2060786759">
      <w:bodyDiv w:val="1"/>
      <w:marLeft w:val="0"/>
      <w:marRight w:val="0"/>
      <w:marTop w:val="0"/>
      <w:marBottom w:val="0"/>
      <w:divBdr>
        <w:top w:val="none" w:sz="0" w:space="0" w:color="auto"/>
        <w:left w:val="none" w:sz="0" w:space="0" w:color="auto"/>
        <w:bottom w:val="none" w:sz="0" w:space="0" w:color="auto"/>
        <w:right w:val="none" w:sz="0" w:space="0" w:color="auto"/>
      </w:divBdr>
    </w:div>
    <w:div w:id="21194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C05A-ABE3-4FC6-9E7C-3B0FCC68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7792</Words>
  <Characters>44417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2021-09-10T06:57:00Z</cp:lastPrinted>
  <dcterms:created xsi:type="dcterms:W3CDTF">2021-12-16T06:34:00Z</dcterms:created>
  <dcterms:modified xsi:type="dcterms:W3CDTF">2021-12-16T06:34:00Z</dcterms:modified>
</cp:coreProperties>
</file>