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62E" w:rsidRDefault="0007562E"/>
    <w:p w:rsidR="0007562E" w:rsidRDefault="0007562E">
      <w:bookmarkStart w:id="0" w:name="_GoBack"/>
      <w:bookmarkEnd w:id="0"/>
    </w:p>
    <w:tbl>
      <w:tblPr>
        <w:tblW w:w="9888" w:type="dxa"/>
        <w:tblInd w:w="-426" w:type="dxa"/>
        <w:tblLook w:val="01E0" w:firstRow="1" w:lastRow="1" w:firstColumn="1" w:lastColumn="1" w:noHBand="0" w:noVBand="0"/>
      </w:tblPr>
      <w:tblGrid>
        <w:gridCol w:w="4287"/>
        <w:gridCol w:w="817"/>
        <w:gridCol w:w="4784"/>
      </w:tblGrid>
      <w:tr w:rsidR="004B7404" w:rsidTr="0007562E">
        <w:tc>
          <w:tcPr>
            <w:tcW w:w="4287" w:type="dxa"/>
          </w:tcPr>
          <w:p w:rsidR="004B7404" w:rsidRDefault="004B7404" w:rsidP="00A11582">
            <w:pPr>
              <w:keepNext/>
              <w:widowControl w:val="0"/>
              <w:autoSpaceDE w:val="0"/>
              <w:autoSpaceDN w:val="0"/>
              <w:spacing w:line="252" w:lineRule="auto"/>
              <w:ind w:left="-108"/>
              <w:jc w:val="center"/>
              <w:rPr>
                <w:rFonts w:ascii="Times New Roman" w:hAnsi="Times New Roman"/>
                <w:b/>
                <w:bCs/>
                <w:szCs w:val="28"/>
                <w:lang w:val="ru-RU" w:eastAsia="ru-RU"/>
              </w:rPr>
            </w:pPr>
            <w:bookmarkStart w:id="1" w:name="_Toc517582288" w:colFirst="2" w:colLast="2"/>
            <w:bookmarkStart w:id="2" w:name="_Toc517582612" w:colFirst="2" w:colLast="2"/>
          </w:p>
        </w:tc>
        <w:tc>
          <w:tcPr>
            <w:tcW w:w="817" w:type="dxa"/>
          </w:tcPr>
          <w:p w:rsidR="004B7404" w:rsidRDefault="004B7404" w:rsidP="00A11582">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4784" w:type="dxa"/>
          </w:tcPr>
          <w:p w:rsidR="004B7404" w:rsidRDefault="004B7404" w:rsidP="00A11582">
            <w:pPr>
              <w:keepNext/>
              <w:widowControl w:val="0"/>
              <w:autoSpaceDE w:val="0"/>
              <w:autoSpaceDN w:val="0"/>
              <w:spacing w:line="252" w:lineRule="auto"/>
              <w:ind w:left="-108"/>
              <w:jc w:val="center"/>
              <w:rPr>
                <w:rFonts w:ascii="Times New Roman" w:hAnsi="Times New Roman"/>
                <w:b/>
                <w:bCs/>
                <w:szCs w:val="28"/>
                <w:lang w:val="ru-RU" w:eastAsia="ru-RU"/>
              </w:rPr>
            </w:pPr>
          </w:p>
        </w:tc>
      </w:tr>
      <w:tr w:rsidR="004B7404" w:rsidTr="0007562E">
        <w:tc>
          <w:tcPr>
            <w:tcW w:w="4287" w:type="dxa"/>
          </w:tcPr>
          <w:p w:rsidR="004B7404" w:rsidRDefault="004B7404" w:rsidP="00A11582">
            <w:pPr>
              <w:keepNext/>
              <w:widowControl w:val="0"/>
              <w:autoSpaceDE w:val="0"/>
              <w:autoSpaceDN w:val="0"/>
              <w:spacing w:line="252" w:lineRule="auto"/>
              <w:jc w:val="center"/>
              <w:rPr>
                <w:rFonts w:ascii="Times New Roman" w:hAnsi="Times New Roman"/>
                <w:szCs w:val="28"/>
                <w:lang w:val="ru-RU" w:eastAsia="ru-RU"/>
              </w:rPr>
            </w:pPr>
          </w:p>
        </w:tc>
        <w:tc>
          <w:tcPr>
            <w:tcW w:w="817" w:type="dxa"/>
          </w:tcPr>
          <w:p w:rsidR="004B7404" w:rsidRDefault="004B7404" w:rsidP="00A11582">
            <w:pPr>
              <w:keepNext/>
              <w:widowControl w:val="0"/>
              <w:autoSpaceDE w:val="0"/>
              <w:autoSpaceDN w:val="0"/>
              <w:spacing w:line="252" w:lineRule="auto"/>
              <w:jc w:val="right"/>
              <w:rPr>
                <w:rFonts w:ascii="Times New Roman" w:hAnsi="Times New Roman"/>
                <w:bCs/>
                <w:noProof/>
                <w:szCs w:val="28"/>
                <w:lang w:val="ru-RU" w:eastAsia="ru-RU"/>
              </w:rPr>
            </w:pPr>
          </w:p>
        </w:tc>
        <w:tc>
          <w:tcPr>
            <w:tcW w:w="4784" w:type="dxa"/>
          </w:tcPr>
          <w:p w:rsidR="004B7404" w:rsidRDefault="004B7404" w:rsidP="00A11582">
            <w:pPr>
              <w:keepNext/>
              <w:spacing w:line="252" w:lineRule="auto"/>
              <w:jc w:val="center"/>
              <w:rPr>
                <w:rFonts w:ascii="Times New Roman" w:hAnsi="Times New Roman"/>
                <w:bCs/>
                <w:noProof/>
                <w:szCs w:val="28"/>
                <w:lang w:val="ru-RU" w:eastAsia="ru-RU"/>
              </w:rPr>
            </w:pPr>
          </w:p>
        </w:tc>
      </w:tr>
      <w:tr w:rsidR="004B7404" w:rsidTr="00A11582">
        <w:tc>
          <w:tcPr>
            <w:tcW w:w="4287" w:type="dxa"/>
          </w:tcPr>
          <w:p w:rsidR="004B7404" w:rsidRDefault="004B7404" w:rsidP="00A11582">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rsidR="004B7404" w:rsidRDefault="004B7404" w:rsidP="00A11582">
            <w:pPr>
              <w:keepNext/>
              <w:widowControl w:val="0"/>
              <w:autoSpaceDE w:val="0"/>
              <w:autoSpaceDN w:val="0"/>
              <w:spacing w:line="252" w:lineRule="auto"/>
              <w:jc w:val="right"/>
              <w:rPr>
                <w:rFonts w:ascii="Times New Roman" w:hAnsi="Times New Roman"/>
                <w:szCs w:val="28"/>
                <w:lang w:val="ru-RU" w:eastAsia="ru-RU"/>
              </w:rPr>
            </w:pPr>
          </w:p>
        </w:tc>
        <w:tc>
          <w:tcPr>
            <w:tcW w:w="4784" w:type="dxa"/>
          </w:tcPr>
          <w:p w:rsidR="004B7404" w:rsidRDefault="004B7404" w:rsidP="00A11582">
            <w:pPr>
              <w:keepNext/>
              <w:widowControl w:val="0"/>
              <w:autoSpaceDE w:val="0"/>
              <w:autoSpaceDN w:val="0"/>
              <w:spacing w:line="252" w:lineRule="auto"/>
              <w:jc w:val="center"/>
              <w:rPr>
                <w:rFonts w:ascii="Times New Roman" w:hAnsi="Times New Roman"/>
                <w:bCs/>
                <w:szCs w:val="28"/>
                <w:lang w:val="ru-RU" w:eastAsia="ru-RU"/>
              </w:rPr>
            </w:pPr>
          </w:p>
        </w:tc>
      </w:tr>
      <w:tr w:rsidR="004B7404" w:rsidTr="00A11582">
        <w:tc>
          <w:tcPr>
            <w:tcW w:w="4287" w:type="dxa"/>
          </w:tcPr>
          <w:p w:rsidR="004B7404" w:rsidRDefault="004B7404" w:rsidP="00A11582">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rsidR="004B7404" w:rsidRDefault="004B7404" w:rsidP="00A11582">
            <w:pPr>
              <w:keepNext/>
              <w:widowControl w:val="0"/>
              <w:autoSpaceDE w:val="0"/>
              <w:autoSpaceDN w:val="0"/>
              <w:spacing w:line="252" w:lineRule="auto"/>
              <w:jc w:val="right"/>
              <w:rPr>
                <w:rFonts w:ascii="Times New Roman" w:hAnsi="Times New Roman"/>
                <w:szCs w:val="28"/>
                <w:lang w:val="ru-RU" w:eastAsia="ru-RU"/>
              </w:rPr>
            </w:pPr>
          </w:p>
        </w:tc>
        <w:tc>
          <w:tcPr>
            <w:tcW w:w="4784" w:type="dxa"/>
          </w:tcPr>
          <w:p w:rsidR="004B7404" w:rsidRDefault="004B7404" w:rsidP="00A11582">
            <w:pPr>
              <w:keepNext/>
              <w:widowControl w:val="0"/>
              <w:autoSpaceDE w:val="0"/>
              <w:autoSpaceDN w:val="0"/>
              <w:spacing w:line="252" w:lineRule="auto"/>
              <w:jc w:val="center"/>
              <w:rPr>
                <w:rFonts w:ascii="Times New Roman" w:hAnsi="Times New Roman"/>
                <w:b/>
                <w:bCs/>
                <w:szCs w:val="28"/>
                <w:lang w:val="ru-RU" w:eastAsia="ru-RU"/>
              </w:rPr>
            </w:pPr>
          </w:p>
        </w:tc>
      </w:tr>
      <w:bookmarkEnd w:id="1"/>
      <w:bookmarkEnd w:id="2"/>
    </w:tbl>
    <w:p w:rsidR="00E47453" w:rsidRDefault="00E47453"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Default="00E47453" w:rsidP="00E72EF6">
      <w:pPr>
        <w:spacing w:before="60" w:after="60"/>
        <w:rPr>
          <w:rFonts w:ascii="Times New Roman" w:hAnsi="Times New Roman"/>
          <w:sz w:val="28"/>
          <w:szCs w:val="28"/>
          <w:lang w:val="ru-RU"/>
        </w:rPr>
      </w:pPr>
    </w:p>
    <w:p w:rsidR="00E47453" w:rsidRPr="00E40656" w:rsidRDefault="00E47453"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BC601C" w:rsidRPr="00A766E0" w:rsidRDefault="00A766E0" w:rsidP="00A766E0">
      <w:pPr>
        <w:spacing w:before="60" w:after="60"/>
        <w:jc w:val="center"/>
        <w:rPr>
          <w:rFonts w:ascii="Times New Roman" w:hAnsi="Times New Roman"/>
          <w:sz w:val="28"/>
          <w:szCs w:val="28"/>
          <w:lang w:val="ru-RU"/>
        </w:rPr>
      </w:pPr>
      <w:r>
        <w:rPr>
          <w:rFonts w:ascii="Times New Roman" w:hAnsi="Times New Roman"/>
          <w:szCs w:val="28"/>
          <w:lang w:val="ru-RU"/>
        </w:rPr>
        <w:t>О</w:t>
      </w:r>
      <w:r w:rsidRPr="00A766E0">
        <w:rPr>
          <w:rFonts w:ascii="Times New Roman" w:hAnsi="Times New Roman"/>
          <w:szCs w:val="28"/>
          <w:lang w:val="ru-RU"/>
        </w:rPr>
        <w:t xml:space="preserve">казание услуг по изготовлению видеороликов имиджевого и рекламного характера с целью их размещения на всех имеющихся площадках для доведения до потребителя (ТВ, ЛЭД-экраны, </w:t>
      </w:r>
      <w:proofErr w:type="spellStart"/>
      <w:r w:rsidRPr="00A766E0">
        <w:rPr>
          <w:rFonts w:ascii="Times New Roman" w:hAnsi="Times New Roman"/>
          <w:szCs w:val="28"/>
          <w:lang w:val="ru-RU"/>
        </w:rPr>
        <w:t>соц.сети</w:t>
      </w:r>
      <w:proofErr w:type="spellEnd"/>
      <w:r w:rsidRPr="00A766E0">
        <w:rPr>
          <w:rFonts w:ascii="Times New Roman" w:hAnsi="Times New Roman"/>
          <w:szCs w:val="28"/>
          <w:lang w:val="ru-RU"/>
        </w:rPr>
        <w:t xml:space="preserve"> и интернет площадки) и размещение видеороликов на мониторах, установленных в филиалах АО «Национальный банк внешнеэкономической деятельности Республики Узбекистан»</w:t>
      </w: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4"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rsidR="00773C49" w:rsidRPr="00C51AD7" w:rsidRDefault="00130814"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130814"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130814"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07562E"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rsidR="00E55D94" w:rsidRPr="00C51AD7" w:rsidRDefault="00A766E0" w:rsidP="00962C56">
            <w:pPr>
              <w:jc w:val="both"/>
              <w:rPr>
                <w:rFonts w:ascii="Times New Roman" w:hAnsi="Times New Roman"/>
                <w:sz w:val="22"/>
                <w:szCs w:val="22"/>
                <w:lang w:val="ru-RU" w:eastAsia="ru-RU"/>
              </w:rPr>
            </w:pPr>
            <w:r w:rsidRPr="00A766E0">
              <w:rPr>
                <w:rFonts w:ascii="Times New Roman" w:hAnsi="Times New Roman"/>
                <w:sz w:val="22"/>
                <w:szCs w:val="22"/>
                <w:lang w:val="ru-RU" w:eastAsia="ru-RU"/>
              </w:rPr>
              <w:t xml:space="preserve">Оказание услуг по изготовлению видеороликов имиджевого и рекламного характера с целью их размещения на всех имеющихся площадках для доведения до потребителя (ТВ, ЛЭД-экраны, </w:t>
            </w:r>
            <w:proofErr w:type="spellStart"/>
            <w:proofErr w:type="gramStart"/>
            <w:r w:rsidRPr="00A766E0">
              <w:rPr>
                <w:rFonts w:ascii="Times New Roman" w:hAnsi="Times New Roman"/>
                <w:sz w:val="22"/>
                <w:szCs w:val="22"/>
                <w:lang w:val="ru-RU" w:eastAsia="ru-RU"/>
              </w:rPr>
              <w:t>соц.сети</w:t>
            </w:r>
            <w:proofErr w:type="spellEnd"/>
            <w:proofErr w:type="gramEnd"/>
            <w:r w:rsidRPr="00A766E0">
              <w:rPr>
                <w:rFonts w:ascii="Times New Roman" w:hAnsi="Times New Roman"/>
                <w:sz w:val="22"/>
                <w:szCs w:val="22"/>
                <w:lang w:val="ru-RU" w:eastAsia="ru-RU"/>
              </w:rPr>
              <w:t xml:space="preserve"> и интернет площадки) и размещение видеороликов на мониторах, установленных в филиалах Банка</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962C56">
            <w:pPr>
              <w:jc w:val="both"/>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07562E" w:rsidTr="00E55D94">
        <w:trPr>
          <w:trHeight w:val="359"/>
        </w:trPr>
        <w:tc>
          <w:tcPr>
            <w:tcW w:w="3998" w:type="dxa"/>
            <w:vAlign w:val="center"/>
          </w:tcPr>
          <w:p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Стартовая цена</w:t>
            </w:r>
          </w:p>
        </w:tc>
        <w:tc>
          <w:tcPr>
            <w:tcW w:w="5783" w:type="dxa"/>
            <w:vAlign w:val="center"/>
          </w:tcPr>
          <w:p w:rsidR="00E55D94" w:rsidRPr="00EA3949" w:rsidRDefault="00A766E0" w:rsidP="00962C56">
            <w:pPr>
              <w:jc w:val="both"/>
              <w:rPr>
                <w:rFonts w:ascii="Times New Roman" w:hAnsi="Times New Roman"/>
                <w:i/>
                <w:color w:val="FF0000"/>
                <w:sz w:val="22"/>
                <w:szCs w:val="22"/>
                <w:lang w:val="ru-RU"/>
              </w:rPr>
            </w:pPr>
            <w:r w:rsidRPr="00A766E0">
              <w:rPr>
                <w:rFonts w:ascii="Times New Roman" w:hAnsi="Times New Roman"/>
                <w:sz w:val="22"/>
                <w:szCs w:val="22"/>
                <w:lang w:val="ru-RU"/>
              </w:rPr>
              <w:t xml:space="preserve">152 544 000 (сто пятьдесят два миллиона пятьсот сорок четыре тысячи) </w:t>
            </w:r>
            <w:proofErr w:type="spellStart"/>
            <w:r w:rsidRPr="00A766E0">
              <w:rPr>
                <w:rFonts w:ascii="Times New Roman" w:hAnsi="Times New Roman"/>
                <w:sz w:val="22"/>
                <w:szCs w:val="22"/>
                <w:lang w:val="ru-RU"/>
              </w:rPr>
              <w:t>сум</w:t>
            </w:r>
            <w:proofErr w:type="spellEnd"/>
            <w:r w:rsidRPr="00A766E0">
              <w:rPr>
                <w:rFonts w:ascii="Times New Roman" w:hAnsi="Times New Roman"/>
                <w:sz w:val="22"/>
                <w:szCs w:val="22"/>
                <w:lang w:val="ru-RU"/>
              </w:rPr>
              <w:t xml:space="preserve"> с учетом НДС.</w:t>
            </w:r>
          </w:p>
        </w:tc>
      </w:tr>
      <w:tr w:rsidR="00E55D94" w:rsidRPr="0007562E" w:rsidTr="00E55D94">
        <w:trPr>
          <w:trHeight w:val="359"/>
        </w:trPr>
        <w:tc>
          <w:tcPr>
            <w:tcW w:w="3998" w:type="dxa"/>
            <w:vAlign w:val="center"/>
          </w:tcPr>
          <w:p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Условия оплаты</w:t>
            </w:r>
          </w:p>
        </w:tc>
        <w:tc>
          <w:tcPr>
            <w:tcW w:w="5783" w:type="dxa"/>
          </w:tcPr>
          <w:p w:rsidR="002346FE" w:rsidRPr="00C51AD7" w:rsidRDefault="00A766E0" w:rsidP="00962C56">
            <w:pPr>
              <w:jc w:val="both"/>
              <w:rPr>
                <w:rFonts w:ascii="Times New Roman" w:hAnsi="Times New Roman"/>
                <w:sz w:val="22"/>
                <w:szCs w:val="22"/>
                <w:lang w:val="ru-RU"/>
              </w:rPr>
            </w:pPr>
            <w:r w:rsidRPr="00A766E0">
              <w:rPr>
                <w:rFonts w:ascii="Times New Roman" w:hAnsi="Times New Roman"/>
                <w:sz w:val="22"/>
                <w:szCs w:val="22"/>
                <w:lang w:val="ru-RU"/>
              </w:rPr>
              <w:t>Предоплата в размере 50% от общей стоимости данного Договора.</w:t>
            </w:r>
            <w:r>
              <w:rPr>
                <w:rFonts w:ascii="Times New Roman" w:hAnsi="Times New Roman"/>
                <w:sz w:val="22"/>
                <w:szCs w:val="22"/>
                <w:lang w:val="ru-RU"/>
              </w:rPr>
              <w:t xml:space="preserve"> </w:t>
            </w:r>
            <w:r w:rsidRPr="00A766E0">
              <w:rPr>
                <w:rFonts w:ascii="Times New Roman" w:hAnsi="Times New Roman"/>
                <w:sz w:val="22"/>
                <w:szCs w:val="22"/>
                <w:lang w:val="ru-RU"/>
              </w:rPr>
              <w:t>Окончательный платеж осуществляется по итогам оказания полного объема услуг, включенных в данный Договор в течение 10 банковских дней с даты подписания Сторонами Акта сдачи-приёмки оказанных услуг и предоставления счет-фактуры</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9C2B13" w:rsidP="00962C56">
            <w:pPr>
              <w:jc w:val="both"/>
              <w:rPr>
                <w:rFonts w:ascii="Times New Roman" w:hAnsi="Times New Roman"/>
                <w:sz w:val="22"/>
                <w:szCs w:val="22"/>
                <w:lang w:val="ru-RU"/>
              </w:rPr>
            </w:pPr>
            <w:r w:rsidRPr="00C51AD7">
              <w:rPr>
                <w:rFonts w:ascii="Times New Roman" w:hAnsi="Times New Roman"/>
                <w:sz w:val="22"/>
                <w:szCs w:val="22"/>
                <w:lang w:val="ru-RU"/>
              </w:rPr>
              <w:t>Для резидентов – узбекский Сум</w:t>
            </w:r>
          </w:p>
        </w:tc>
      </w:tr>
      <w:tr w:rsidR="00E55D94" w:rsidRPr="0007562E" w:rsidTr="00E55D94">
        <w:trPr>
          <w:trHeight w:val="410"/>
        </w:trPr>
        <w:tc>
          <w:tcPr>
            <w:tcW w:w="3998" w:type="dxa"/>
            <w:vAlign w:val="center"/>
          </w:tcPr>
          <w:p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выполнения работ и оказания услуг</w:t>
            </w:r>
          </w:p>
        </w:tc>
        <w:tc>
          <w:tcPr>
            <w:tcW w:w="5783" w:type="dxa"/>
            <w:vAlign w:val="center"/>
          </w:tcPr>
          <w:p w:rsidR="00E55D94" w:rsidRPr="00C51AD7" w:rsidRDefault="00A704EC" w:rsidP="00962C56">
            <w:pPr>
              <w:autoSpaceDE w:val="0"/>
              <w:autoSpaceDN w:val="0"/>
              <w:adjustRightInd w:val="0"/>
              <w:jc w:val="both"/>
              <w:rPr>
                <w:rFonts w:ascii="Times New Roman" w:hAnsi="Times New Roman"/>
                <w:sz w:val="22"/>
                <w:szCs w:val="22"/>
                <w:lang w:val="ru-RU"/>
              </w:rPr>
            </w:pPr>
            <w:r w:rsidRPr="00C51AD7">
              <w:rPr>
                <w:rFonts w:ascii="Times New Roman" w:hAnsi="Times New Roman"/>
                <w:sz w:val="22"/>
                <w:szCs w:val="22"/>
                <w:lang w:val="ru-RU"/>
              </w:rPr>
              <w:t xml:space="preserve">г. Ташкент, проспект Амира </w:t>
            </w:r>
            <w:proofErr w:type="spellStart"/>
            <w:r w:rsidRPr="00C51AD7">
              <w:rPr>
                <w:rFonts w:ascii="Times New Roman" w:hAnsi="Times New Roman"/>
                <w:sz w:val="22"/>
                <w:szCs w:val="22"/>
                <w:lang w:val="ru-RU"/>
              </w:rPr>
              <w:t>Темура</w:t>
            </w:r>
            <w:proofErr w:type="spellEnd"/>
            <w:r w:rsidRPr="00C51AD7">
              <w:rPr>
                <w:rFonts w:ascii="Times New Roman" w:hAnsi="Times New Roman"/>
                <w:sz w:val="22"/>
                <w:szCs w:val="22"/>
                <w:lang w:val="ru-RU"/>
              </w:rPr>
              <w:t xml:space="preserve">, 101, Головной офис </w:t>
            </w:r>
            <w:r w:rsidRPr="00C51AD7">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E55D94" w:rsidRPr="00A766E0"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rsidR="00E55D94" w:rsidRPr="00F361ED" w:rsidRDefault="00A766E0" w:rsidP="00962C56">
            <w:pPr>
              <w:jc w:val="both"/>
              <w:rPr>
                <w:rFonts w:ascii="Times New Roman" w:hAnsi="Times New Roman"/>
                <w:sz w:val="22"/>
                <w:szCs w:val="22"/>
              </w:rPr>
            </w:pPr>
            <w:r>
              <w:rPr>
                <w:rFonts w:ascii="Times New Roman" w:hAnsi="Times New Roman"/>
                <w:sz w:val="22"/>
                <w:szCs w:val="22"/>
                <w:lang w:val="ru-RU"/>
              </w:rPr>
              <w:t>Д</w:t>
            </w:r>
            <w:r w:rsidRPr="00A766E0">
              <w:rPr>
                <w:rFonts w:ascii="Times New Roman" w:hAnsi="Times New Roman"/>
                <w:sz w:val="22"/>
                <w:szCs w:val="22"/>
                <w:lang w:val="ru-RU"/>
              </w:rPr>
              <w:t>о 7 дней с момента подачи заявления в зависимости от сложности съемок (обговаривается с Заказчиком).  Общий срок изготовления 3-х роликов месяц с учётом согласований</w:t>
            </w:r>
          </w:p>
        </w:tc>
      </w:tr>
      <w:tr w:rsidR="00E55D94" w:rsidRPr="0007562E"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07562E"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07562E"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962C56">
            <w:pPr>
              <w:jc w:val="both"/>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962C56">
            <w:pPr>
              <w:jc w:val="both"/>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962C56">
            <w:pPr>
              <w:jc w:val="both"/>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962C56">
            <w:pPr>
              <w:jc w:val="both"/>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07562E" w:rsidTr="007336FC">
        <w:tc>
          <w:tcPr>
            <w:tcW w:w="567" w:type="dxa"/>
            <w:shd w:val="clear" w:color="auto" w:fill="auto"/>
          </w:tcPr>
          <w:bookmarkEnd w:id="3"/>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07562E"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A766E0" w:rsidRPr="00A766E0">
              <w:rPr>
                <w:rFonts w:ascii="Times New Roman" w:hAnsi="Times New Roman"/>
                <w:sz w:val="22"/>
                <w:szCs w:val="22"/>
                <w:lang w:val="ru-RU"/>
              </w:rPr>
              <w:t xml:space="preserve">Оказание услуг по изготовлению видеороликов имиджевого и рекламного характера с целью их размещения на всех имеющихся площадках для доведения до потребителя (ТВ, ЛЭД-экраны, </w:t>
            </w:r>
            <w:proofErr w:type="spellStart"/>
            <w:r w:rsidR="00A766E0" w:rsidRPr="00A766E0">
              <w:rPr>
                <w:rFonts w:ascii="Times New Roman" w:hAnsi="Times New Roman"/>
                <w:sz w:val="22"/>
                <w:szCs w:val="22"/>
                <w:lang w:val="ru-RU"/>
              </w:rPr>
              <w:t>соц.сети</w:t>
            </w:r>
            <w:proofErr w:type="spellEnd"/>
            <w:r w:rsidR="00A766E0" w:rsidRPr="00A766E0">
              <w:rPr>
                <w:rFonts w:ascii="Times New Roman" w:hAnsi="Times New Roman"/>
                <w:sz w:val="22"/>
                <w:szCs w:val="22"/>
                <w:lang w:val="ru-RU"/>
              </w:rPr>
              <w:t xml:space="preserve"> и интернет площадки) и размещение видеороликов на мониторах, установленных в филиалах АО «Национальный банк внешнеэкономической деятельности Республики Узбекистан»</w:t>
            </w:r>
            <w:r w:rsidR="009C2B13" w:rsidRPr="007277E4">
              <w:rPr>
                <w:rFonts w:ascii="Times New Roman" w:hAnsi="Times New Roman"/>
                <w:sz w:val="22"/>
                <w:szCs w:val="22"/>
                <w:lang w:val="ru-RU"/>
              </w:rPr>
              <w:t>.</w:t>
            </w:r>
          </w:p>
        </w:tc>
      </w:tr>
      <w:tr w:rsidR="00EA7010" w:rsidRPr="0007562E"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DE13D0" w:rsidRPr="00DE13D0"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DE13D0" w:rsidRPr="00DE13D0">
              <w:rPr>
                <w:rFonts w:ascii="Times New Roman" w:hAnsi="Times New Roman"/>
                <w:sz w:val="22"/>
                <w:szCs w:val="22"/>
                <w:lang w:val="ru-RU"/>
              </w:rPr>
              <w:t>:</w:t>
            </w:r>
          </w:p>
          <w:p w:rsidR="002E4C65" w:rsidRPr="007277E4" w:rsidRDefault="00DE13D0" w:rsidP="00852ED6">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Рапорт на имя </w:t>
            </w:r>
            <w:r w:rsidR="00A766E0">
              <w:rPr>
                <w:rFonts w:ascii="Times New Roman" w:hAnsi="Times New Roman"/>
                <w:sz w:val="22"/>
                <w:szCs w:val="22"/>
                <w:lang w:val="ru-RU"/>
              </w:rPr>
              <w:t xml:space="preserve">Заместителя </w:t>
            </w:r>
            <w:r w:rsidRPr="00DE13D0">
              <w:rPr>
                <w:rFonts w:ascii="Times New Roman" w:hAnsi="Times New Roman"/>
                <w:sz w:val="22"/>
                <w:szCs w:val="22"/>
                <w:lang w:val="ru-RU"/>
              </w:rPr>
              <w:t>Председателя Правления АО «</w:t>
            </w:r>
            <w:r w:rsidR="00654B82" w:rsidRPr="005C5D9B">
              <w:rPr>
                <w:rFonts w:ascii="Times New Roman" w:hAnsi="Times New Roman"/>
                <w:sz w:val="22"/>
                <w:szCs w:val="22"/>
                <w:lang w:val="ru-RU" w:eastAsia="ru-RU"/>
              </w:rPr>
              <w:t>Национальный банк внешнеэкономической деятельности Республики Узбекистан</w:t>
            </w:r>
            <w:r w:rsidRPr="00DE13D0">
              <w:rPr>
                <w:rFonts w:ascii="Times New Roman" w:hAnsi="Times New Roman"/>
                <w:sz w:val="22"/>
                <w:szCs w:val="22"/>
                <w:lang w:val="ru-RU"/>
              </w:rPr>
              <w:t xml:space="preserve">» от </w:t>
            </w:r>
            <w:r w:rsidR="00A766E0">
              <w:rPr>
                <w:rFonts w:ascii="Times New Roman" w:hAnsi="Times New Roman"/>
                <w:sz w:val="22"/>
                <w:szCs w:val="22"/>
                <w:lang w:val="ru-RU"/>
              </w:rPr>
              <w:t>05</w:t>
            </w:r>
            <w:r w:rsidRPr="00DE13D0">
              <w:rPr>
                <w:rFonts w:ascii="Times New Roman" w:hAnsi="Times New Roman"/>
                <w:sz w:val="22"/>
                <w:szCs w:val="22"/>
                <w:lang w:val="ru-RU"/>
              </w:rPr>
              <w:t>.</w:t>
            </w:r>
            <w:r w:rsidR="00F96BD9">
              <w:rPr>
                <w:rFonts w:ascii="Times New Roman" w:hAnsi="Times New Roman"/>
                <w:sz w:val="22"/>
                <w:szCs w:val="22"/>
                <w:lang w:val="ru-RU"/>
              </w:rPr>
              <w:t>0</w:t>
            </w:r>
            <w:r w:rsidR="00A766E0">
              <w:rPr>
                <w:rFonts w:ascii="Times New Roman" w:hAnsi="Times New Roman"/>
                <w:sz w:val="22"/>
                <w:szCs w:val="22"/>
                <w:lang w:val="ru-RU"/>
              </w:rPr>
              <w:t>5</w:t>
            </w:r>
            <w:r w:rsidRPr="00DE13D0">
              <w:rPr>
                <w:rFonts w:ascii="Times New Roman" w:hAnsi="Times New Roman"/>
                <w:sz w:val="22"/>
                <w:szCs w:val="22"/>
                <w:lang w:val="ru-RU"/>
              </w:rPr>
              <w:t>.202</w:t>
            </w:r>
            <w:r w:rsidR="00F96BD9">
              <w:rPr>
                <w:rFonts w:ascii="Times New Roman" w:hAnsi="Times New Roman"/>
                <w:sz w:val="22"/>
                <w:szCs w:val="22"/>
                <w:lang w:val="ru-RU"/>
              </w:rPr>
              <w:t>2</w:t>
            </w:r>
            <w:r w:rsidRPr="00DE13D0">
              <w:rPr>
                <w:rFonts w:ascii="Times New Roman" w:hAnsi="Times New Roman"/>
                <w:sz w:val="22"/>
                <w:szCs w:val="22"/>
                <w:lang w:val="ru-RU"/>
              </w:rPr>
              <w:t>г.</w:t>
            </w:r>
            <w:r w:rsidR="00BC79BD" w:rsidRPr="007277E4">
              <w:rPr>
                <w:rFonts w:ascii="Times New Roman" w:hAnsi="Times New Roman"/>
                <w:sz w:val="22"/>
                <w:szCs w:val="22"/>
                <w:lang w:val="ru-RU"/>
              </w:rPr>
              <w:t>:</w:t>
            </w:r>
            <w:r w:rsidR="0094081D" w:rsidRPr="007277E4">
              <w:rPr>
                <w:rFonts w:ascii="Times New Roman" w:hAnsi="Times New Roman"/>
                <w:sz w:val="22"/>
                <w:szCs w:val="22"/>
                <w:lang w:val="ru-RU"/>
              </w:rPr>
              <w:t xml:space="preserve"> </w:t>
            </w:r>
          </w:p>
        </w:tc>
      </w:tr>
      <w:tr w:rsidR="00EA7010" w:rsidRPr="0007562E"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EA3949" w:rsidRDefault="00EA7010" w:rsidP="00D87A20">
            <w:pPr>
              <w:spacing w:before="60" w:after="60"/>
              <w:jc w:val="center"/>
              <w:rPr>
                <w:rFonts w:ascii="Times New Roman" w:hAnsi="Times New Roman"/>
                <w:sz w:val="22"/>
                <w:szCs w:val="22"/>
                <w:lang w:val="ru-RU"/>
              </w:rPr>
            </w:pPr>
            <w:r w:rsidRPr="00EA3949">
              <w:rPr>
                <w:rFonts w:ascii="Times New Roman" w:hAnsi="Times New Roman"/>
                <w:sz w:val="22"/>
                <w:szCs w:val="22"/>
                <w:lang w:val="ru-RU"/>
              </w:rPr>
              <w:t>1.</w:t>
            </w:r>
            <w:r w:rsidR="00C35FF4" w:rsidRPr="00EA3949">
              <w:rPr>
                <w:rFonts w:ascii="Times New Roman" w:hAnsi="Times New Roman"/>
                <w:sz w:val="22"/>
                <w:szCs w:val="22"/>
                <w:lang w:val="ru-RU"/>
              </w:rPr>
              <w:t>4</w:t>
            </w:r>
          </w:p>
        </w:tc>
        <w:tc>
          <w:tcPr>
            <w:tcW w:w="284" w:type="dxa"/>
            <w:shd w:val="clear" w:color="auto" w:fill="auto"/>
          </w:tcPr>
          <w:p w:rsidR="00EA7010" w:rsidRPr="00EA3949"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A766E0" w:rsidRDefault="00525B28" w:rsidP="0088204B">
            <w:pPr>
              <w:spacing w:before="60" w:after="60"/>
              <w:jc w:val="both"/>
              <w:rPr>
                <w:rFonts w:ascii="Times New Roman" w:hAnsi="Times New Roman"/>
                <w:sz w:val="22"/>
                <w:szCs w:val="22"/>
                <w:lang w:val="ru-RU"/>
              </w:rPr>
            </w:pPr>
            <w:r w:rsidRPr="00EA3949">
              <w:rPr>
                <w:rFonts w:ascii="Times New Roman" w:hAnsi="Times New Roman"/>
                <w:sz w:val="22"/>
                <w:szCs w:val="22"/>
                <w:lang w:val="ru-RU"/>
              </w:rPr>
              <w:t xml:space="preserve">Стартовая цена </w:t>
            </w:r>
            <w:r w:rsidR="00852ED6" w:rsidRPr="00EA3949">
              <w:rPr>
                <w:rFonts w:ascii="Times New Roman" w:hAnsi="Times New Roman"/>
                <w:sz w:val="22"/>
                <w:szCs w:val="22"/>
                <w:lang w:val="ru-RU"/>
              </w:rPr>
              <w:t>отбора</w:t>
            </w:r>
            <w:r w:rsidR="00E55D94" w:rsidRPr="00EA3949">
              <w:rPr>
                <w:rFonts w:ascii="Times New Roman" w:hAnsi="Times New Roman"/>
                <w:sz w:val="22"/>
                <w:szCs w:val="22"/>
                <w:lang w:val="ru-RU"/>
              </w:rPr>
              <w:t>:</w:t>
            </w:r>
            <w:r w:rsidR="00872E9F" w:rsidRPr="00EA3949">
              <w:rPr>
                <w:rFonts w:ascii="Times New Roman" w:hAnsi="Times New Roman"/>
                <w:sz w:val="22"/>
                <w:szCs w:val="22"/>
                <w:lang w:val="ru-RU"/>
              </w:rPr>
              <w:t xml:space="preserve"> </w:t>
            </w:r>
            <w:r w:rsidR="00A766E0" w:rsidRPr="00A766E0">
              <w:rPr>
                <w:rFonts w:ascii="Times New Roman" w:hAnsi="Times New Roman"/>
                <w:sz w:val="22"/>
                <w:szCs w:val="22"/>
                <w:lang w:val="ru-RU"/>
              </w:rPr>
              <w:t xml:space="preserve">152 544 000 (сто пятьдесят два миллиона пятьсот сорок четыре тысячи) </w:t>
            </w:r>
            <w:proofErr w:type="spellStart"/>
            <w:r w:rsidR="00A766E0" w:rsidRPr="00A766E0">
              <w:rPr>
                <w:rFonts w:ascii="Times New Roman" w:hAnsi="Times New Roman"/>
                <w:sz w:val="22"/>
                <w:szCs w:val="22"/>
                <w:lang w:val="ru-RU"/>
              </w:rPr>
              <w:t>сум</w:t>
            </w:r>
            <w:proofErr w:type="spellEnd"/>
            <w:r w:rsidR="00A766E0" w:rsidRPr="00A766E0">
              <w:rPr>
                <w:rFonts w:ascii="Times New Roman" w:hAnsi="Times New Roman"/>
                <w:sz w:val="22"/>
                <w:szCs w:val="22"/>
                <w:lang w:val="ru-RU"/>
              </w:rPr>
              <w:t xml:space="preserve"> с учетом НДС</w:t>
            </w:r>
            <w:r w:rsidR="00A766E0">
              <w:rPr>
                <w:rFonts w:ascii="Times New Roman" w:hAnsi="Times New Roman"/>
                <w:sz w:val="22"/>
                <w:szCs w:val="22"/>
                <w:lang w:val="ru-RU"/>
              </w:rPr>
              <w:t>.</w:t>
            </w:r>
          </w:p>
          <w:p w:rsidR="00EA7010" w:rsidRPr="007277E4" w:rsidRDefault="00EA7010" w:rsidP="00872E9F">
            <w:pPr>
              <w:spacing w:before="60" w:after="60"/>
              <w:jc w:val="both"/>
              <w:rPr>
                <w:rFonts w:ascii="Times New Roman" w:hAnsi="Times New Roman"/>
                <w:sz w:val="22"/>
                <w:szCs w:val="22"/>
                <w:lang w:val="ru-RU"/>
              </w:rPr>
            </w:pPr>
            <w:r w:rsidRPr="00EA3949">
              <w:rPr>
                <w:rFonts w:ascii="Times New Roman" w:hAnsi="Times New Roman"/>
                <w:sz w:val="22"/>
                <w:szCs w:val="22"/>
                <w:lang w:val="ru-RU"/>
              </w:rPr>
              <w:t>Цены, указанные в предложении,</w:t>
            </w:r>
            <w:r w:rsidR="00852ED6" w:rsidRPr="00EA3949">
              <w:rPr>
                <w:rFonts w:ascii="Times New Roman" w:hAnsi="Times New Roman"/>
                <w:sz w:val="22"/>
                <w:szCs w:val="22"/>
                <w:lang w:val="ru-RU"/>
              </w:rPr>
              <w:t xml:space="preserve"> </w:t>
            </w:r>
            <w:r w:rsidRPr="00EA3949">
              <w:rPr>
                <w:rFonts w:ascii="Times New Roman" w:hAnsi="Times New Roman"/>
                <w:sz w:val="22"/>
                <w:szCs w:val="22"/>
                <w:lang w:val="ru-RU"/>
              </w:rPr>
              <w:t xml:space="preserve">не должны превышать </w:t>
            </w:r>
            <w:r w:rsidR="00525B28" w:rsidRPr="00EA3949">
              <w:rPr>
                <w:rFonts w:ascii="Times New Roman" w:hAnsi="Times New Roman"/>
                <w:sz w:val="22"/>
                <w:szCs w:val="22"/>
                <w:lang w:val="ru-RU"/>
              </w:rPr>
              <w:t>стартовую цену</w:t>
            </w:r>
            <w:r w:rsidRPr="00EA3949">
              <w:rPr>
                <w:rFonts w:ascii="Times New Roman" w:hAnsi="Times New Roman"/>
                <w:sz w:val="22"/>
                <w:szCs w:val="22"/>
                <w:lang w:val="ru-RU"/>
              </w:rPr>
              <w:t>.</w:t>
            </w:r>
          </w:p>
        </w:tc>
      </w:tr>
      <w:tr w:rsidR="0094081D" w:rsidRPr="0007562E"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07562E"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07562E"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07562E" w:rsidTr="005C5D9B">
        <w:trPr>
          <w:trHeight w:val="568"/>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07562E"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07562E"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07562E"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07562E"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07562E"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07562E"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07562E"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07562E"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07562E"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07562E"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07562E"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07562E"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07562E"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w:t>
            </w:r>
            <w:r w:rsidRPr="007277E4">
              <w:rPr>
                <w:rFonts w:ascii="Times New Roman" w:hAnsi="Times New Roman"/>
                <w:sz w:val="22"/>
                <w:szCs w:val="22"/>
                <w:lang w:val="ru-RU"/>
              </w:rPr>
              <w:lastRenderedPageBreak/>
              <w:t>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w:t>
            </w:r>
            <w:r w:rsidRPr="007277E4">
              <w:rPr>
                <w:rFonts w:ascii="Times New Roman" w:hAnsi="Times New Roman"/>
                <w:color w:val="000000" w:themeColor="text1"/>
                <w:sz w:val="22"/>
                <w:szCs w:val="22"/>
                <w:lang w:val="ru-RU"/>
              </w:rPr>
              <w:lastRenderedPageBreak/>
              <w:t xml:space="preserve">критериев </w:t>
            </w:r>
            <w:r w:rsidRPr="007277E4">
              <w:rPr>
                <w:rFonts w:ascii="Times New Roman" w:hAnsi="Times New Roman"/>
                <w:color w:val="000000" w:themeColor="text1"/>
                <w:sz w:val="22"/>
                <w:szCs w:val="22"/>
                <w:lang w:val="ru-RU"/>
              </w:rPr>
              <w:br/>
              <w:t>и метода, изложенных в документации по отбору (Приложение № 2).</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При этом, отечественные участники должны предоставить ценовые предложения исключительно в национальной валюте</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07562E"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A766E0">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01210A">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A766E0">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01210A" w:rsidRPr="0001210A" w:rsidRDefault="0001210A" w:rsidP="0001210A">
            <w:pPr>
              <w:pStyle w:val="afff6"/>
              <w:numPr>
                <w:ilvl w:val="0"/>
                <w:numId w:val="4"/>
              </w:numPr>
              <w:tabs>
                <w:tab w:val="left" w:pos="492"/>
              </w:tabs>
              <w:spacing w:before="60" w:after="60"/>
              <w:ind w:left="0" w:firstLine="0"/>
              <w:jc w:val="both"/>
              <w:rPr>
                <w:rFonts w:ascii="Times New Roman" w:hAnsi="Times New Roman"/>
                <w:sz w:val="22"/>
                <w:szCs w:val="22"/>
                <w:lang w:val="ru-RU"/>
              </w:rPr>
            </w:pPr>
            <w:r w:rsidRPr="0001210A">
              <w:rPr>
                <w:rFonts w:ascii="Times New Roman" w:hAnsi="Times New Roman"/>
                <w:sz w:val="22"/>
                <w:szCs w:val="22"/>
                <w:lang w:val="ru-RU"/>
              </w:rPr>
              <w:t>Участник должен иметь: статус юридического лица, профиль деятельности – предоставление услуг по созданию видео роликов (</w:t>
            </w:r>
            <w:proofErr w:type="spellStart"/>
            <w:r w:rsidRPr="0001210A">
              <w:rPr>
                <w:rFonts w:ascii="Times New Roman" w:hAnsi="Times New Roman"/>
                <w:sz w:val="22"/>
                <w:szCs w:val="22"/>
                <w:lang w:val="ru-RU"/>
              </w:rPr>
              <w:t>видеопродакшена</w:t>
            </w:r>
            <w:proofErr w:type="spellEnd"/>
            <w:r w:rsidRPr="0001210A">
              <w:rPr>
                <w:rFonts w:ascii="Times New Roman" w:hAnsi="Times New Roman"/>
                <w:sz w:val="22"/>
                <w:szCs w:val="22"/>
                <w:lang w:val="ru-RU"/>
              </w:rPr>
              <w:t>) и профессиональное портфолио.</w:t>
            </w:r>
          </w:p>
          <w:p w:rsidR="0001210A" w:rsidRPr="0001210A" w:rsidRDefault="0001210A" w:rsidP="0001210A">
            <w:pPr>
              <w:pStyle w:val="afff6"/>
              <w:numPr>
                <w:ilvl w:val="0"/>
                <w:numId w:val="4"/>
              </w:numPr>
              <w:tabs>
                <w:tab w:val="left" w:pos="492"/>
              </w:tabs>
              <w:spacing w:before="60" w:after="60"/>
              <w:ind w:left="0" w:firstLine="0"/>
              <w:jc w:val="both"/>
              <w:rPr>
                <w:rFonts w:ascii="Times New Roman" w:hAnsi="Times New Roman"/>
                <w:sz w:val="22"/>
                <w:szCs w:val="22"/>
                <w:lang w:val="ru-RU"/>
              </w:rPr>
            </w:pPr>
            <w:r w:rsidRPr="0001210A">
              <w:rPr>
                <w:rFonts w:ascii="Times New Roman" w:hAnsi="Times New Roman"/>
                <w:sz w:val="22"/>
                <w:szCs w:val="22"/>
                <w:lang w:val="ru-RU"/>
              </w:rPr>
              <w:t xml:space="preserve">Штат сотрудников Участника должен состоять из квалифицированных специалистов (оператор-постановщик, режиссёр, продюсер, художник-постановщик, гример, </w:t>
            </w:r>
            <w:proofErr w:type="spellStart"/>
            <w:r w:rsidRPr="0001210A">
              <w:rPr>
                <w:rFonts w:ascii="Times New Roman" w:hAnsi="Times New Roman"/>
                <w:sz w:val="22"/>
                <w:szCs w:val="22"/>
                <w:lang w:val="ru-RU"/>
              </w:rPr>
              <w:t>локейшн</w:t>
            </w:r>
            <w:proofErr w:type="spellEnd"/>
            <w:r w:rsidRPr="0001210A">
              <w:rPr>
                <w:rFonts w:ascii="Times New Roman" w:hAnsi="Times New Roman"/>
                <w:sz w:val="22"/>
                <w:szCs w:val="22"/>
                <w:lang w:val="ru-RU"/>
              </w:rPr>
              <w:t>-менеджер, кастинг-менеджер, супервайзеры по компьютерной графике и по монтажу) и портфолио, подтверждающее опыт работы с международными организациями.</w:t>
            </w:r>
          </w:p>
          <w:p w:rsidR="0001210A" w:rsidRPr="0001210A" w:rsidRDefault="0001210A" w:rsidP="0001210A">
            <w:pPr>
              <w:pStyle w:val="afff6"/>
              <w:numPr>
                <w:ilvl w:val="0"/>
                <w:numId w:val="4"/>
              </w:numPr>
              <w:tabs>
                <w:tab w:val="left" w:pos="492"/>
              </w:tabs>
              <w:spacing w:before="60" w:after="60"/>
              <w:ind w:left="0" w:firstLine="0"/>
              <w:jc w:val="both"/>
              <w:rPr>
                <w:rFonts w:ascii="Times New Roman" w:hAnsi="Times New Roman"/>
                <w:sz w:val="22"/>
                <w:szCs w:val="22"/>
                <w:lang w:val="ru-RU"/>
              </w:rPr>
            </w:pPr>
            <w:r w:rsidRPr="0001210A">
              <w:rPr>
                <w:rFonts w:ascii="Times New Roman" w:hAnsi="Times New Roman"/>
                <w:sz w:val="22"/>
                <w:szCs w:val="22"/>
                <w:lang w:val="ru-RU"/>
              </w:rPr>
              <w:lastRenderedPageBreak/>
              <w:t>Режиссёр проекта обязан иметь высшее режиссерское образование, иметь опыт работы с рекламными роликами в банковской сфере.</w:t>
            </w:r>
          </w:p>
          <w:p w:rsidR="007E5446" w:rsidRPr="0001210A" w:rsidRDefault="0001210A" w:rsidP="0001210A">
            <w:pPr>
              <w:pStyle w:val="afff6"/>
              <w:numPr>
                <w:ilvl w:val="0"/>
                <w:numId w:val="4"/>
              </w:numPr>
              <w:tabs>
                <w:tab w:val="left" w:pos="492"/>
              </w:tabs>
              <w:spacing w:before="60" w:after="60"/>
              <w:ind w:left="0" w:firstLine="0"/>
              <w:jc w:val="both"/>
              <w:rPr>
                <w:rFonts w:ascii="Times New Roman" w:hAnsi="Times New Roman"/>
                <w:sz w:val="22"/>
                <w:szCs w:val="22"/>
                <w:lang w:val="ru-RU"/>
              </w:rPr>
            </w:pPr>
            <w:r w:rsidRPr="0001210A">
              <w:rPr>
                <w:rFonts w:ascii="Times New Roman" w:hAnsi="Times New Roman"/>
                <w:sz w:val="22"/>
                <w:szCs w:val="22"/>
                <w:lang w:val="ru-RU"/>
              </w:rPr>
              <w:t xml:space="preserve">Приветствуется привлечение дипломированного оператора-постановщика из-за рубежа с опытом работы на ТВ, с опытом съемок на международных проектах, </w:t>
            </w:r>
            <w:proofErr w:type="spellStart"/>
            <w:r w:rsidRPr="0001210A">
              <w:rPr>
                <w:rFonts w:ascii="Times New Roman" w:hAnsi="Times New Roman"/>
                <w:sz w:val="22"/>
                <w:szCs w:val="22"/>
                <w:lang w:val="ru-RU"/>
              </w:rPr>
              <w:t>тв</w:t>
            </w:r>
            <w:proofErr w:type="spellEnd"/>
            <w:r w:rsidRPr="0001210A">
              <w:rPr>
                <w:rFonts w:ascii="Times New Roman" w:hAnsi="Times New Roman"/>
                <w:sz w:val="22"/>
                <w:szCs w:val="22"/>
                <w:lang w:val="ru-RU"/>
              </w:rPr>
              <w:t xml:space="preserve"> рекламы, роликов для банковской сферы. Имеющего премии и награды фестивалей в сфере рекламы и маркетинга.</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3470AD" w:rsidRDefault="00B8622E" w:rsidP="00B8622E">
            <w:pPr>
              <w:spacing w:before="60" w:after="60"/>
              <w:jc w:val="center"/>
              <w:rPr>
                <w:rFonts w:ascii="Times New Roman" w:hAnsi="Times New Roman"/>
                <w:sz w:val="22"/>
                <w:szCs w:val="22"/>
              </w:rPr>
            </w:pPr>
            <w:r w:rsidRPr="007277E4">
              <w:rPr>
                <w:rFonts w:ascii="Times New Roman" w:hAnsi="Times New Roman"/>
                <w:sz w:val="22"/>
                <w:szCs w:val="22"/>
                <w:lang w:val="ru-RU"/>
              </w:rPr>
              <w:t>7.</w:t>
            </w:r>
            <w:r w:rsidR="00A766E0">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7277E4">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07562E"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В случае отказа победителя от заключения договора </w:t>
            </w:r>
            <w:proofErr w:type="gramStart"/>
            <w:r w:rsidRPr="0001502D">
              <w:rPr>
                <w:rFonts w:ascii="Times New Roman" w:hAnsi="Times New Roman"/>
                <w:sz w:val="22"/>
                <w:szCs w:val="22"/>
                <w:lang w:val="ru-RU"/>
              </w:rPr>
              <w:t>и</w:t>
            </w:r>
            <w:proofErr w:type="gramEnd"/>
            <w:r w:rsidRPr="0001502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07562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rPr>
          <w:trHeight w:val="750"/>
        </w:trPr>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rsidTr="00A87F7A">
        <w:tc>
          <w:tcPr>
            <w:tcW w:w="264" w:type="pct"/>
            <w:vAlign w:val="center"/>
          </w:tcPr>
          <w:p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600"/>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1136"/>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f"/>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F96BD9" w:rsidP="00180E72">
      <w:pPr>
        <w:ind w:firstLine="567"/>
        <w:rPr>
          <w:rFonts w:ascii="Times New Roman" w:hAnsi="Times New Roman"/>
          <w:sz w:val="22"/>
          <w:szCs w:val="22"/>
          <w:lang w:val="ru-RU"/>
        </w:rPr>
      </w:pPr>
      <w:r>
        <w:rPr>
          <w:rFonts w:ascii="Times New Roman" w:hAnsi="Times New Roman"/>
          <w:b/>
          <w:bCs/>
          <w:sz w:val="22"/>
          <w:szCs w:val="22"/>
          <w:lang w:val="ru-RU"/>
        </w:rPr>
        <w:t>3</w:t>
      </w:r>
      <w:r w:rsidR="00180E72" w:rsidRPr="007E1A1E">
        <w:rPr>
          <w:rFonts w:ascii="Times New Roman" w:hAnsi="Times New Roman"/>
          <w:b/>
          <w:bCs/>
          <w:sz w:val="22"/>
          <w:szCs w:val="22"/>
          <w:lang w:val="ru-RU"/>
        </w:rPr>
        <w:t xml:space="preserve">. </w:t>
      </w:r>
      <w:r w:rsidR="00180E72"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7E1A1E">
        <w:rPr>
          <w:rFonts w:ascii="Times New Roman" w:hAnsi="Times New Roman"/>
          <w:sz w:val="22"/>
          <w:szCs w:val="22"/>
          <w:lang w:val="ru-RU"/>
        </w:rPr>
        <w:t>;</w:t>
      </w:r>
    </w:p>
    <w:p w:rsidR="00180E72" w:rsidRPr="007E1A1E" w:rsidRDefault="00F96BD9" w:rsidP="00180E72">
      <w:pPr>
        <w:ind w:firstLine="567"/>
        <w:rPr>
          <w:rFonts w:ascii="Times New Roman" w:hAnsi="Times New Roman"/>
          <w:i/>
          <w:sz w:val="22"/>
          <w:szCs w:val="22"/>
          <w:lang w:val="ru-RU"/>
        </w:rPr>
      </w:pPr>
      <w:r>
        <w:rPr>
          <w:rFonts w:ascii="Times New Roman" w:hAnsi="Times New Roman"/>
          <w:b/>
          <w:bCs/>
          <w:sz w:val="22"/>
          <w:szCs w:val="22"/>
          <w:lang w:val="ru-RU"/>
        </w:rPr>
        <w:t>4</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Default="00A42F30" w:rsidP="00F96BD9">
      <w:pPr>
        <w:ind w:left="4956"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F96BD9" w:rsidRPr="007E1A1E" w:rsidRDefault="00F96BD9" w:rsidP="00F96BD9">
      <w:pPr>
        <w:ind w:left="4956" w:firstLine="708"/>
        <w:rPr>
          <w:rFonts w:ascii="Times New Roman" w:hAnsi="Times New Roman"/>
          <w:i/>
          <w:sz w:val="22"/>
          <w:szCs w:val="22"/>
          <w:lang w:val="ru-RU"/>
        </w:rPr>
      </w:pP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xml:space="preserve">- не находится в стадии реорганизации, ликвидации и банкротства; </w:t>
      </w: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Едином реестре недобросовестных исполнителей;</w:t>
      </w:r>
    </w:p>
    <w:p w:rsidR="00BF15C6" w:rsidRPr="007E1A1E" w:rsidRDefault="00F96BD9" w:rsidP="00F96BD9">
      <w:pPr>
        <w:rPr>
          <w:rFonts w:ascii="Times New Roman" w:hAnsi="Times New Roman"/>
          <w:sz w:val="22"/>
          <w:szCs w:val="22"/>
          <w:lang w:val="ru-RU"/>
        </w:rPr>
      </w:pPr>
      <w:r w:rsidRPr="00F96BD9">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07562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07562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07562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849"/>
        <w:gridCol w:w="2144"/>
        <w:gridCol w:w="830"/>
        <w:gridCol w:w="851"/>
        <w:gridCol w:w="851"/>
      </w:tblGrid>
      <w:tr w:rsidR="0001502D" w:rsidRPr="00566B8A" w:rsidTr="00F96BD9">
        <w:trPr>
          <w:trHeight w:val="250"/>
        </w:trPr>
        <w:tc>
          <w:tcPr>
            <w:tcW w:w="1320" w:type="pct"/>
            <w:tcBorders>
              <w:top w:val="single" w:sz="6" w:space="0" w:color="auto"/>
              <w:left w:val="single" w:sz="6"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01502D" w:rsidRPr="00566B8A" w:rsidTr="00F96BD9">
        <w:trPr>
          <w:trHeight w:val="269"/>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509"/>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92"/>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01502D" w:rsidRPr="00566B8A"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07562E"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07562E"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528"/>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66"/>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26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F96BD9">
        <w:trPr>
          <w:trHeight w:val="324"/>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4B7404" w:rsidTr="00F96BD9">
        <w:trPr>
          <w:trHeight w:val="372"/>
        </w:trPr>
        <w:tc>
          <w:tcPr>
            <w:tcW w:w="1320"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43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612" w:type="pct"/>
            <w:tcBorders>
              <w:top w:val="single" w:sz="6" w:space="0" w:color="auto"/>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07562E"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01502D" w:rsidRPr="00F57800" w:rsidRDefault="0001502D" w:rsidP="0001502D">
      <w:pPr>
        <w:jc w:val="both"/>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01502D" w:rsidRPr="00F57800" w:rsidRDefault="0001502D" w:rsidP="0001502D">
      <w:pPr>
        <w:jc w:val="both"/>
        <w:rPr>
          <w:rFonts w:ascii="Times New Roman" w:hAnsi="Times New Roman"/>
          <w:sz w:val="22"/>
          <w:szCs w:val="22"/>
          <w:lang w:val="ru-RU"/>
        </w:rPr>
      </w:pPr>
    </w:p>
    <w:p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D168D6" w:rsidRPr="00894BA5" w:rsidRDefault="00D168D6" w:rsidP="00894BA5">
      <w:pPr>
        <w:pStyle w:val="afff6"/>
        <w:numPr>
          <w:ilvl w:val="0"/>
          <w:numId w:val="56"/>
        </w:numPr>
        <w:ind w:left="0" w:firstLine="426"/>
        <w:jc w:val="both"/>
        <w:rPr>
          <w:rFonts w:ascii="Times New Roman" w:hAnsi="Times New Roman"/>
          <w:sz w:val="22"/>
          <w:szCs w:val="22"/>
          <w:lang w:val="ru-RU" w:eastAsia="ru-RU"/>
        </w:rPr>
      </w:pPr>
      <w:r w:rsidRPr="00894BA5">
        <w:rPr>
          <w:rFonts w:ascii="Times New Roman" w:hAnsi="Times New Roman"/>
          <w:sz w:val="22"/>
          <w:szCs w:val="22"/>
          <w:lang w:val="ru-RU" w:eastAsia="ru-RU"/>
        </w:rPr>
        <w:t>Участник должен иметь: статус юридического лица, профиль деятельности – предоставление услуг по созданию видео роликов (</w:t>
      </w:r>
      <w:proofErr w:type="spellStart"/>
      <w:r w:rsidRPr="00894BA5">
        <w:rPr>
          <w:rFonts w:ascii="Times New Roman" w:hAnsi="Times New Roman"/>
          <w:sz w:val="22"/>
          <w:szCs w:val="22"/>
          <w:lang w:val="ru-RU" w:eastAsia="ru-RU"/>
        </w:rPr>
        <w:t>видеопродакшена</w:t>
      </w:r>
      <w:proofErr w:type="spellEnd"/>
      <w:r w:rsidRPr="00894BA5">
        <w:rPr>
          <w:rFonts w:ascii="Times New Roman" w:hAnsi="Times New Roman"/>
          <w:sz w:val="22"/>
          <w:szCs w:val="22"/>
          <w:lang w:val="ru-RU" w:eastAsia="ru-RU"/>
        </w:rPr>
        <w:t>) и профессиональное портфолио.</w:t>
      </w:r>
    </w:p>
    <w:p w:rsidR="00D168D6" w:rsidRPr="00894BA5" w:rsidRDefault="00D168D6" w:rsidP="00894BA5">
      <w:pPr>
        <w:pStyle w:val="afff6"/>
        <w:numPr>
          <w:ilvl w:val="0"/>
          <w:numId w:val="56"/>
        </w:numPr>
        <w:ind w:left="0" w:firstLine="426"/>
        <w:jc w:val="both"/>
        <w:rPr>
          <w:rFonts w:ascii="Times New Roman" w:hAnsi="Times New Roman"/>
          <w:sz w:val="22"/>
          <w:szCs w:val="22"/>
          <w:lang w:val="ru-RU" w:eastAsia="ru-RU"/>
        </w:rPr>
      </w:pPr>
      <w:r w:rsidRPr="00894BA5">
        <w:rPr>
          <w:rFonts w:ascii="Times New Roman" w:hAnsi="Times New Roman"/>
          <w:sz w:val="22"/>
          <w:szCs w:val="22"/>
          <w:lang w:val="ru-RU" w:eastAsia="ru-RU"/>
        </w:rPr>
        <w:t xml:space="preserve">Штат сотрудников Участника должен состоять из квалифицированных специалистов (оператор-постановщик, режиссёр, продюсер, художник-постановщик, гример, </w:t>
      </w:r>
      <w:proofErr w:type="spellStart"/>
      <w:r w:rsidRPr="00894BA5">
        <w:rPr>
          <w:rFonts w:ascii="Times New Roman" w:hAnsi="Times New Roman"/>
          <w:sz w:val="22"/>
          <w:szCs w:val="22"/>
          <w:lang w:val="ru-RU" w:eastAsia="ru-RU"/>
        </w:rPr>
        <w:t>локейшн</w:t>
      </w:r>
      <w:proofErr w:type="spellEnd"/>
      <w:r w:rsidRPr="00894BA5">
        <w:rPr>
          <w:rFonts w:ascii="Times New Roman" w:hAnsi="Times New Roman"/>
          <w:sz w:val="22"/>
          <w:szCs w:val="22"/>
          <w:lang w:val="ru-RU" w:eastAsia="ru-RU"/>
        </w:rPr>
        <w:t>-менеджер, кастинг-менеджер, супервайзеры по компьютерной графике и по монтажу) и портфолио, подтверждающее опыт работы с международными организациями.</w:t>
      </w:r>
    </w:p>
    <w:p w:rsidR="00D168D6" w:rsidRPr="00D168D6" w:rsidRDefault="00D168D6" w:rsidP="00894BA5">
      <w:pPr>
        <w:pStyle w:val="afff6"/>
        <w:numPr>
          <w:ilvl w:val="0"/>
          <w:numId w:val="56"/>
        </w:numPr>
        <w:ind w:left="0" w:firstLine="426"/>
        <w:jc w:val="both"/>
        <w:rPr>
          <w:rFonts w:ascii="Times New Roman" w:hAnsi="Times New Roman"/>
          <w:sz w:val="22"/>
          <w:szCs w:val="22"/>
          <w:lang w:val="ru-RU" w:eastAsia="ru-RU"/>
        </w:rPr>
      </w:pPr>
      <w:r w:rsidRPr="00D168D6">
        <w:rPr>
          <w:rFonts w:ascii="Times New Roman" w:hAnsi="Times New Roman"/>
          <w:sz w:val="22"/>
          <w:szCs w:val="22"/>
          <w:lang w:val="ru-RU" w:eastAsia="ru-RU"/>
        </w:rPr>
        <w:t>Режиссёр проекта обязан иметь высшее режиссерское образование, иметь опыт работы с рекламными роликами в банковской сфере.</w:t>
      </w:r>
    </w:p>
    <w:p w:rsidR="00D168D6" w:rsidRPr="00894BA5" w:rsidRDefault="00D168D6" w:rsidP="00894BA5">
      <w:pPr>
        <w:pStyle w:val="afff6"/>
        <w:numPr>
          <w:ilvl w:val="0"/>
          <w:numId w:val="56"/>
        </w:numPr>
        <w:ind w:left="0" w:firstLine="426"/>
        <w:jc w:val="both"/>
        <w:rPr>
          <w:rFonts w:ascii="Times New Roman" w:hAnsi="Times New Roman"/>
          <w:sz w:val="22"/>
          <w:szCs w:val="22"/>
          <w:lang w:val="ru-RU" w:eastAsia="ru-RU"/>
        </w:rPr>
      </w:pPr>
      <w:r w:rsidRPr="00894BA5">
        <w:rPr>
          <w:rFonts w:ascii="Times New Roman" w:hAnsi="Times New Roman"/>
          <w:sz w:val="22"/>
          <w:szCs w:val="22"/>
          <w:lang w:val="ru-RU" w:eastAsia="ru-RU"/>
        </w:rPr>
        <w:t>Приветствуется привлечение дипломированного оператора-постановщика из</w:t>
      </w:r>
      <w:r w:rsidR="00894BA5">
        <w:rPr>
          <w:rFonts w:ascii="Times New Roman" w:hAnsi="Times New Roman"/>
          <w:sz w:val="22"/>
          <w:szCs w:val="22"/>
          <w:lang w:val="ru-RU" w:eastAsia="ru-RU"/>
        </w:rPr>
        <w:t>-</w:t>
      </w:r>
      <w:r w:rsidRPr="00894BA5">
        <w:rPr>
          <w:rFonts w:ascii="Times New Roman" w:hAnsi="Times New Roman"/>
          <w:sz w:val="22"/>
          <w:szCs w:val="22"/>
          <w:lang w:val="ru-RU" w:eastAsia="ru-RU"/>
        </w:rPr>
        <w:t xml:space="preserve">за рубежа с опытом работы на ТВ, с опытом съемок на международных проектах, </w:t>
      </w:r>
      <w:proofErr w:type="spellStart"/>
      <w:r w:rsidRPr="00894BA5">
        <w:rPr>
          <w:rFonts w:ascii="Times New Roman" w:hAnsi="Times New Roman"/>
          <w:sz w:val="22"/>
          <w:szCs w:val="22"/>
          <w:lang w:val="ru-RU" w:eastAsia="ru-RU"/>
        </w:rPr>
        <w:t>тв</w:t>
      </w:r>
      <w:proofErr w:type="spellEnd"/>
      <w:r w:rsidRPr="00894BA5">
        <w:rPr>
          <w:rFonts w:ascii="Times New Roman" w:hAnsi="Times New Roman"/>
          <w:sz w:val="22"/>
          <w:szCs w:val="22"/>
          <w:lang w:val="ru-RU" w:eastAsia="ru-RU"/>
        </w:rPr>
        <w:t xml:space="preserve"> рекламы, роликов для банковской сферы. Имеющего премии и награды фестивалей в сфере рекламы и маркетинга.</w:t>
      </w:r>
    </w:p>
    <w:p w:rsidR="00D168D6" w:rsidRPr="00D168D6" w:rsidRDefault="00D168D6" w:rsidP="00894BA5">
      <w:pPr>
        <w:ind w:firstLine="426"/>
        <w:jc w:val="both"/>
        <w:rPr>
          <w:rFonts w:ascii="Times New Roman" w:hAnsi="Times New Roman"/>
          <w:sz w:val="22"/>
          <w:szCs w:val="22"/>
          <w:lang w:val="ru-RU" w:eastAsia="ru-RU"/>
        </w:rPr>
      </w:pPr>
      <w:r>
        <w:rPr>
          <w:rFonts w:ascii="Times New Roman" w:hAnsi="Times New Roman"/>
          <w:sz w:val="22"/>
          <w:szCs w:val="22"/>
          <w:lang w:val="ru-RU" w:eastAsia="ru-RU"/>
        </w:rPr>
        <w:t>5.</w:t>
      </w:r>
      <w:r w:rsidR="00894BA5">
        <w:rPr>
          <w:rFonts w:ascii="Times New Roman" w:hAnsi="Times New Roman"/>
          <w:sz w:val="22"/>
          <w:szCs w:val="22"/>
          <w:lang w:val="ru-RU" w:eastAsia="ru-RU"/>
        </w:rPr>
        <w:tab/>
      </w:r>
      <w:r w:rsidRPr="00D168D6">
        <w:rPr>
          <w:rFonts w:ascii="Times New Roman" w:hAnsi="Times New Roman"/>
          <w:sz w:val="22"/>
          <w:szCs w:val="22"/>
          <w:lang w:val="ru-RU" w:eastAsia="ru-RU"/>
        </w:rPr>
        <w:t xml:space="preserve">Участник должен обладать материально-технической базой, необходимой для оказания услуг, соответствующих предмету </w:t>
      </w:r>
      <w:r w:rsidR="00894BA5">
        <w:rPr>
          <w:rFonts w:ascii="Times New Roman" w:hAnsi="Times New Roman"/>
          <w:sz w:val="22"/>
          <w:szCs w:val="22"/>
          <w:lang w:val="ru-RU" w:eastAsia="ru-RU"/>
        </w:rPr>
        <w:t>отбор</w:t>
      </w:r>
      <w:r w:rsidRPr="00D168D6">
        <w:rPr>
          <w:rFonts w:ascii="Times New Roman" w:hAnsi="Times New Roman"/>
          <w:sz w:val="22"/>
          <w:szCs w:val="22"/>
          <w:lang w:val="ru-RU" w:eastAsia="ru-RU"/>
        </w:rPr>
        <w:t>а, а именно:</w:t>
      </w:r>
    </w:p>
    <w:p w:rsidR="00D168D6" w:rsidRPr="00D168D6" w:rsidRDefault="00D168D6" w:rsidP="00894BA5">
      <w:pPr>
        <w:ind w:left="567"/>
        <w:jc w:val="both"/>
        <w:rPr>
          <w:rFonts w:ascii="Times New Roman" w:hAnsi="Times New Roman"/>
          <w:sz w:val="22"/>
          <w:szCs w:val="22"/>
          <w:lang w:val="ru-RU" w:eastAsia="ru-RU"/>
        </w:rPr>
      </w:pPr>
      <w:r w:rsidRPr="00D168D6">
        <w:rPr>
          <w:rFonts w:ascii="Times New Roman" w:hAnsi="Times New Roman"/>
          <w:sz w:val="22"/>
          <w:szCs w:val="22"/>
          <w:lang w:val="ru-RU" w:eastAsia="ru-RU"/>
        </w:rPr>
        <w:t>- Создание креативной концепции и детальной раскадровки в трех версиях на выбор</w:t>
      </w:r>
      <w:r w:rsidR="00894BA5">
        <w:rPr>
          <w:rFonts w:ascii="Times New Roman" w:hAnsi="Times New Roman"/>
          <w:sz w:val="22"/>
          <w:szCs w:val="22"/>
          <w:lang w:val="ru-RU" w:eastAsia="ru-RU"/>
        </w:rPr>
        <w:t>;</w:t>
      </w:r>
    </w:p>
    <w:p w:rsidR="00F96BD9" w:rsidRDefault="00D168D6" w:rsidP="00894BA5">
      <w:pPr>
        <w:ind w:left="567"/>
        <w:jc w:val="both"/>
        <w:rPr>
          <w:rFonts w:ascii="Times New Roman" w:hAnsi="Times New Roman"/>
          <w:sz w:val="22"/>
          <w:szCs w:val="22"/>
          <w:lang w:val="ru-RU" w:eastAsia="ru-RU"/>
        </w:rPr>
      </w:pPr>
      <w:r w:rsidRPr="00D168D6">
        <w:rPr>
          <w:rFonts w:ascii="Times New Roman" w:hAnsi="Times New Roman"/>
          <w:sz w:val="22"/>
          <w:szCs w:val="22"/>
          <w:lang w:val="ru-RU" w:eastAsia="ru-RU"/>
        </w:rPr>
        <w:t xml:space="preserve">- Наличие высококачественной аппаратуры для съёмки видеороликов (профессиональная цифровая кинокамера 6K/8K, снимающая в формате </w:t>
      </w:r>
      <w:proofErr w:type="spellStart"/>
      <w:r w:rsidRPr="00D168D6">
        <w:rPr>
          <w:rFonts w:ascii="Times New Roman" w:hAnsi="Times New Roman"/>
          <w:sz w:val="22"/>
          <w:szCs w:val="22"/>
          <w:lang w:val="ru-RU" w:eastAsia="ru-RU"/>
        </w:rPr>
        <w:t>mxf</w:t>
      </w:r>
      <w:proofErr w:type="spellEnd"/>
      <w:r w:rsidRPr="00D168D6">
        <w:rPr>
          <w:rFonts w:ascii="Times New Roman" w:hAnsi="Times New Roman"/>
          <w:sz w:val="22"/>
          <w:szCs w:val="22"/>
          <w:lang w:val="ru-RU" w:eastAsia="ru-RU"/>
        </w:rPr>
        <w:t>, набор профессиональных объективов c кинооптикой, дрон 4К, дым машина, необходимые реквизиты для каждого проекта, набор осветительных приборов, рельсы тележка)</w:t>
      </w:r>
      <w:r w:rsidR="00894BA5">
        <w:rPr>
          <w:rFonts w:ascii="Times New Roman" w:hAnsi="Times New Roman"/>
          <w:sz w:val="22"/>
          <w:szCs w:val="22"/>
          <w:lang w:val="ru-RU" w:eastAsia="ru-RU"/>
        </w:rPr>
        <w:t>.</w:t>
      </w:r>
    </w:p>
    <w:p w:rsidR="00894BA5" w:rsidRDefault="00894BA5" w:rsidP="00894BA5">
      <w:pPr>
        <w:ind w:left="567"/>
        <w:jc w:val="both"/>
        <w:rPr>
          <w:rFonts w:ascii="Times New Roman" w:hAnsi="Times New Roman"/>
          <w:sz w:val="22"/>
          <w:szCs w:val="22"/>
          <w:lang w:val="ru-RU" w:eastAsia="ru-RU"/>
        </w:rPr>
      </w:pPr>
    </w:p>
    <w:p w:rsidR="00894BA5" w:rsidRDefault="00894BA5" w:rsidP="00894BA5">
      <w:pPr>
        <w:ind w:left="567"/>
        <w:jc w:val="both"/>
        <w:rPr>
          <w:rFonts w:ascii="Times New Roman" w:hAnsi="Times New Roman"/>
          <w:sz w:val="22"/>
          <w:szCs w:val="22"/>
          <w:lang w:val="ru-RU" w:eastAsia="ru-RU"/>
        </w:rPr>
      </w:pPr>
    </w:p>
    <w:p w:rsidR="00894BA5" w:rsidRDefault="00894BA5" w:rsidP="00894BA5">
      <w:pPr>
        <w:ind w:left="567"/>
        <w:jc w:val="both"/>
        <w:rPr>
          <w:rFonts w:ascii="Times New Roman" w:hAnsi="Times New Roman"/>
          <w:sz w:val="22"/>
          <w:szCs w:val="22"/>
          <w:lang w:val="ru-RU" w:eastAsia="ru-RU"/>
        </w:rPr>
      </w:pPr>
    </w:p>
    <w:p w:rsidR="00894BA5" w:rsidRDefault="00894BA5" w:rsidP="00894BA5">
      <w:pPr>
        <w:ind w:left="567"/>
        <w:jc w:val="both"/>
        <w:rPr>
          <w:rFonts w:ascii="Times New Roman" w:hAnsi="Times New Roman"/>
          <w:sz w:val="22"/>
          <w:szCs w:val="22"/>
          <w:lang w:val="ru-RU"/>
        </w:rPr>
      </w:pPr>
    </w:p>
    <w:p w:rsidR="00A42F30" w:rsidRPr="007E1A1E" w:rsidRDefault="00A42F30" w:rsidP="00894BA5">
      <w:pPr>
        <w:jc w:val="both"/>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894BA5" w:rsidRPr="007E1A1E" w:rsidRDefault="00894BA5"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8C0864" w:rsidRPr="007E1A1E" w:rsidRDefault="008C0864" w:rsidP="008C0864">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rsidR="008C0864" w:rsidRPr="007E1A1E" w:rsidRDefault="008C0864" w:rsidP="008C0864">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C0864" w:rsidRPr="007E1A1E" w:rsidTr="00776DB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8C0864" w:rsidRPr="007E1A1E"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r w:rsidR="008C0864" w:rsidRPr="007E1A1E" w:rsidTr="00776DB6">
        <w:trPr>
          <w:trHeight w:val="56"/>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r w:rsidR="008C0864" w:rsidRPr="007E1A1E"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7E1A1E" w:rsidRDefault="008C0864" w:rsidP="00776DB6">
            <w:pPr>
              <w:rPr>
                <w:rFonts w:ascii="Times New Roman" w:hAnsi="Times New Roman"/>
                <w:sz w:val="22"/>
                <w:szCs w:val="22"/>
                <w:lang w:val="ru-RU" w:eastAsia="ru-RU"/>
              </w:rPr>
            </w:pPr>
          </w:p>
        </w:tc>
      </w:tr>
    </w:tbl>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8C0864" w:rsidRPr="007E1A1E" w:rsidRDefault="008C0864" w:rsidP="008C0864">
      <w:pPr>
        <w:autoSpaceDE w:val="0"/>
        <w:autoSpaceDN w:val="0"/>
        <w:adjustRightInd w:val="0"/>
        <w:rPr>
          <w:rFonts w:ascii="Times New Roman" w:hAnsi="Times New Roman"/>
          <w:sz w:val="22"/>
          <w:szCs w:val="22"/>
          <w:lang w:val="ru-RU"/>
        </w:rPr>
      </w:pPr>
    </w:p>
    <w:p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8C0864" w:rsidRPr="007E1A1E" w:rsidRDefault="008C0864" w:rsidP="008C0864">
      <w:pPr>
        <w:autoSpaceDE w:val="0"/>
        <w:autoSpaceDN w:val="0"/>
        <w:adjustRightInd w:val="0"/>
        <w:rPr>
          <w:rFonts w:ascii="Times New Roman" w:hAnsi="Times New Roman"/>
          <w:b/>
          <w:bCs/>
          <w:sz w:val="22"/>
          <w:szCs w:val="22"/>
          <w:lang w:val="ru-RU"/>
        </w:rPr>
      </w:pPr>
    </w:p>
    <w:p w:rsidR="008C0864" w:rsidRPr="007E1A1E" w:rsidRDefault="008C0864" w:rsidP="008C0864">
      <w:pPr>
        <w:autoSpaceDE w:val="0"/>
        <w:autoSpaceDN w:val="0"/>
        <w:adjustRightInd w:val="0"/>
        <w:rPr>
          <w:rFonts w:ascii="Times New Roman" w:hAnsi="Times New Roman"/>
          <w:b/>
          <w:bCs/>
          <w:sz w:val="22"/>
          <w:szCs w:val="22"/>
          <w:lang w:val="ru-RU"/>
        </w:rPr>
      </w:pPr>
    </w:p>
    <w:p w:rsidR="008C0864" w:rsidRPr="007E1A1E" w:rsidRDefault="008C0864" w:rsidP="008C0864">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8C0864" w:rsidRPr="007E1A1E" w:rsidRDefault="008C0864" w:rsidP="008C0864">
      <w:pPr>
        <w:rPr>
          <w:rFonts w:ascii="Times New Roman" w:hAnsi="Times New Roman"/>
          <w:sz w:val="22"/>
          <w:szCs w:val="22"/>
          <w:lang w:val="ru-RU"/>
        </w:rPr>
      </w:pPr>
    </w:p>
    <w:p w:rsidR="008C0864" w:rsidRPr="007E1A1E" w:rsidRDefault="008C0864" w:rsidP="008C0864">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8C0864" w:rsidRPr="007E1A1E" w:rsidRDefault="008C0864" w:rsidP="008C0864">
      <w:pPr>
        <w:rPr>
          <w:rFonts w:ascii="Times New Roman" w:hAnsi="Times New Roman"/>
          <w:i/>
          <w:sz w:val="22"/>
          <w:szCs w:val="22"/>
          <w:lang w:val="ru-RU"/>
        </w:rPr>
      </w:pPr>
    </w:p>
    <w:p w:rsidR="008C0864" w:rsidRDefault="008C0864" w:rsidP="00AF0AC9">
      <w:pPr>
        <w:jc w:val="right"/>
        <w:rPr>
          <w:rFonts w:ascii="Times New Roman" w:hAnsi="Times New Roman"/>
          <w:b/>
          <w:sz w:val="22"/>
          <w:szCs w:val="22"/>
          <w:lang w:val="ru-RU"/>
        </w:rPr>
      </w:pPr>
    </w:p>
    <w:p w:rsidR="008C0864" w:rsidRDefault="008C0864">
      <w:pPr>
        <w:rPr>
          <w:rFonts w:ascii="Times New Roman" w:hAnsi="Times New Roman"/>
          <w:b/>
          <w:sz w:val="22"/>
          <w:szCs w:val="22"/>
          <w:lang w:val="ru-RU"/>
        </w:rPr>
      </w:pPr>
      <w:r>
        <w:rPr>
          <w:rFonts w:ascii="Times New Roman" w:hAnsi="Times New Roman"/>
          <w:b/>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rsidTr="000B186E">
        <w:tc>
          <w:tcPr>
            <w:tcW w:w="245"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rsidTr="000B186E">
        <w:tc>
          <w:tcPr>
            <w:tcW w:w="245"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rsidR="0001502D" w:rsidRPr="007E5446" w:rsidRDefault="0013546D" w:rsidP="0001502D">
            <w:pPr>
              <w:rPr>
                <w:rFonts w:ascii="Times New Roman" w:hAnsi="Times New Roman"/>
                <w:sz w:val="22"/>
                <w:szCs w:val="22"/>
                <w:lang w:val="ru-RU"/>
              </w:rPr>
            </w:pPr>
            <w:r w:rsidRPr="0013546D">
              <w:rPr>
                <w:rFonts w:ascii="Times New Roman" w:hAnsi="Times New Roman"/>
                <w:sz w:val="22"/>
                <w:szCs w:val="22"/>
                <w:lang w:val="ru-RU"/>
              </w:rPr>
              <w:t>Финансовое положение участника</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rsidTr="000B186E">
        <w:tc>
          <w:tcPr>
            <w:tcW w:w="245" w:type="pct"/>
            <w:vAlign w:val="center"/>
          </w:tcPr>
          <w:p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6"/>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8A63DD">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8A63DD">
        <w:trPr>
          <w:trHeight w:val="887"/>
        </w:trPr>
        <w:tc>
          <w:tcPr>
            <w:tcW w:w="234"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1</w:t>
            </w:r>
          </w:p>
        </w:tc>
        <w:tc>
          <w:tcPr>
            <w:tcW w:w="1662"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7E5446" w:rsidRDefault="00BF15C6" w:rsidP="008A63D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Соответствует - 40 балл</w:t>
            </w:r>
          </w:p>
          <w:p w:rsidR="00BF15C6" w:rsidRPr="007E5446" w:rsidRDefault="00BF15C6" w:rsidP="008A63DD">
            <w:pPr>
              <w:autoSpaceDE w:val="0"/>
              <w:autoSpaceDN w:val="0"/>
              <w:adjustRightInd w:val="0"/>
              <w:jc w:val="center"/>
              <w:rPr>
                <w:rFonts w:ascii="Times New Roman" w:hAnsi="Times New Roman"/>
                <w:sz w:val="22"/>
                <w:szCs w:val="22"/>
                <w:lang w:val="ru-RU"/>
              </w:rPr>
            </w:pP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Не соответствует - 0 балл</w:t>
            </w:r>
          </w:p>
        </w:tc>
        <w:tc>
          <w:tcPr>
            <w:tcW w:w="1663" w:type="pct"/>
            <w:vAlign w:val="center"/>
          </w:tcPr>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Оформляется согласно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 xml:space="preserve">Форме № </w:t>
            </w:r>
            <w:r w:rsidR="0001502D" w:rsidRPr="007E5446">
              <w:rPr>
                <w:rFonts w:ascii="Times New Roman" w:hAnsi="Times New Roman"/>
                <w:sz w:val="22"/>
                <w:szCs w:val="22"/>
                <w:lang w:val="ru-RU"/>
              </w:rPr>
              <w:t>6</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Если предложение</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участника не соответствует</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требованиям технической</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части документации по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07562E" w:rsidTr="00A1207A">
        <w:tc>
          <w:tcPr>
            <w:tcW w:w="0" w:type="auto"/>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rsidR="00AF0AC9" w:rsidRPr="007E5446" w:rsidRDefault="00EB6B24"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0007EB" w:rsidRPr="007E5446">
              <w:rPr>
                <w:rFonts w:ascii="Times New Roman" w:hAnsi="Times New Roman"/>
                <w:sz w:val="22"/>
                <w:szCs w:val="22"/>
                <w:lang w:val="ru-RU"/>
              </w:rPr>
              <w:t>наивысший</w:t>
            </w:r>
            <w:r w:rsidRPr="007E5446">
              <w:rPr>
                <w:rFonts w:ascii="Times New Roman" w:hAnsi="Times New Roman"/>
                <w:sz w:val="22"/>
                <w:szCs w:val="22"/>
                <w:lang w:val="ru-RU"/>
              </w:rPr>
              <w:t xml:space="preserve"> балл.</w:t>
            </w:r>
          </w:p>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6"/>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7E1A1E" w:rsidTr="008A63DD">
        <w:tc>
          <w:tcPr>
            <w:tcW w:w="567"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rsidTr="008A63DD">
        <w:trPr>
          <w:trHeight w:val="660"/>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166750">
      <w:pPr>
        <w:pStyle w:val="afff6"/>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962C56" w:rsidRDefault="00962C56" w:rsidP="00962C56">
      <w:pPr>
        <w:jc w:val="center"/>
        <w:rPr>
          <w:rFonts w:ascii="Times New Roman" w:hAnsi="Times New Roman"/>
          <w:sz w:val="22"/>
          <w:szCs w:val="22"/>
        </w:rPr>
      </w:pPr>
      <w:proofErr w:type="spellStart"/>
      <w:r w:rsidRPr="00962C56">
        <w:rPr>
          <w:rFonts w:ascii="Times New Roman" w:hAnsi="Times New Roman"/>
          <w:b/>
          <w:sz w:val="22"/>
          <w:szCs w:val="22"/>
        </w:rPr>
        <w:t>Техническое</w:t>
      </w:r>
      <w:proofErr w:type="spellEnd"/>
      <w:r w:rsidRPr="00962C56">
        <w:rPr>
          <w:rFonts w:ascii="Times New Roman" w:hAnsi="Times New Roman"/>
          <w:b/>
          <w:sz w:val="22"/>
          <w:szCs w:val="22"/>
        </w:rPr>
        <w:t xml:space="preserve"> </w:t>
      </w:r>
      <w:proofErr w:type="spellStart"/>
      <w:r w:rsidRPr="00962C56">
        <w:rPr>
          <w:rFonts w:ascii="Times New Roman" w:hAnsi="Times New Roman"/>
          <w:b/>
          <w:sz w:val="22"/>
          <w:szCs w:val="22"/>
        </w:rPr>
        <w:t>задание</w:t>
      </w:r>
      <w:proofErr w:type="spellEnd"/>
      <w:r w:rsidRPr="00962C56">
        <w:rPr>
          <w:rFonts w:ascii="Times New Roman" w:hAnsi="Times New Roman"/>
          <w:b/>
          <w:sz w:val="22"/>
          <w:szCs w:val="22"/>
        </w:rPr>
        <w:t xml:space="preserve"> </w:t>
      </w:r>
      <w:r w:rsidRPr="00962C56">
        <w:rPr>
          <w:rFonts w:ascii="Times New Roman" w:hAnsi="Times New Roman"/>
          <w:b/>
          <w:sz w:val="22"/>
          <w:szCs w:val="22"/>
        </w:rPr>
        <w:br/>
      </w:r>
      <w:proofErr w:type="spellStart"/>
      <w:r w:rsidRPr="00962C56">
        <w:rPr>
          <w:rFonts w:ascii="Times New Roman" w:hAnsi="Times New Roman"/>
          <w:sz w:val="22"/>
          <w:szCs w:val="22"/>
        </w:rPr>
        <w:t>на</w:t>
      </w:r>
      <w:proofErr w:type="spellEnd"/>
      <w:r w:rsidRPr="00962C56">
        <w:rPr>
          <w:rFonts w:ascii="Times New Roman" w:hAnsi="Times New Roman"/>
          <w:sz w:val="22"/>
          <w:szCs w:val="22"/>
        </w:rPr>
        <w:t xml:space="preserve"> </w:t>
      </w:r>
      <w:proofErr w:type="spellStart"/>
      <w:r w:rsidRPr="00962C56">
        <w:rPr>
          <w:rFonts w:ascii="Times New Roman" w:hAnsi="Times New Roman"/>
          <w:sz w:val="22"/>
          <w:szCs w:val="22"/>
        </w:rPr>
        <w:t>изготовление</w:t>
      </w:r>
      <w:proofErr w:type="spellEnd"/>
      <w:r w:rsidRPr="00962C56">
        <w:rPr>
          <w:rFonts w:ascii="Times New Roman" w:hAnsi="Times New Roman"/>
          <w:sz w:val="22"/>
          <w:szCs w:val="22"/>
        </w:rPr>
        <w:t xml:space="preserve"> </w:t>
      </w:r>
      <w:proofErr w:type="spellStart"/>
      <w:r w:rsidRPr="00962C56">
        <w:rPr>
          <w:rFonts w:ascii="Times New Roman" w:hAnsi="Times New Roman"/>
          <w:sz w:val="22"/>
          <w:szCs w:val="22"/>
        </w:rPr>
        <w:t>видеороликов</w:t>
      </w:r>
      <w:proofErr w:type="spellEnd"/>
    </w:p>
    <w:p w:rsidR="00962C56" w:rsidRPr="00962C56" w:rsidRDefault="00962C56" w:rsidP="00962C56">
      <w:pPr>
        <w:jc w:val="center"/>
        <w:rPr>
          <w:rFonts w:ascii="Times New Roman" w:hAnsi="Times New Roman"/>
          <w:b/>
          <w:sz w:val="22"/>
          <w:szCs w:val="22"/>
          <w:lang w:val="ru-RU"/>
        </w:rPr>
      </w:pPr>
    </w:p>
    <w:tbl>
      <w:tblPr>
        <w:tblStyle w:val="affd"/>
        <w:tblW w:w="9356" w:type="dxa"/>
        <w:tblInd w:w="-289" w:type="dxa"/>
        <w:tblLook w:val="04A0" w:firstRow="1" w:lastRow="0" w:firstColumn="1" w:lastColumn="0" w:noHBand="0" w:noVBand="1"/>
      </w:tblPr>
      <w:tblGrid>
        <w:gridCol w:w="456"/>
        <w:gridCol w:w="3292"/>
        <w:gridCol w:w="5608"/>
      </w:tblGrid>
      <w:tr w:rsidR="00962C56" w:rsidRPr="00962C56" w:rsidTr="00962C56">
        <w:trPr>
          <w:trHeight w:val="146"/>
        </w:trPr>
        <w:tc>
          <w:tcPr>
            <w:tcW w:w="456" w:type="dxa"/>
            <w:tcBorders>
              <w:top w:val="single" w:sz="4" w:space="0" w:color="auto"/>
              <w:left w:val="single" w:sz="4" w:space="0" w:color="auto"/>
              <w:bottom w:val="single" w:sz="4" w:space="0" w:color="auto"/>
              <w:right w:val="single" w:sz="4" w:space="0" w:color="auto"/>
            </w:tcBorders>
          </w:tcPr>
          <w:p w:rsidR="00962C56" w:rsidRPr="00962C56" w:rsidRDefault="00962C56">
            <w:pPr>
              <w:pStyle w:val="afff1"/>
              <w:jc w:val="both"/>
              <w:rPr>
                <w:rFonts w:ascii="Times New Roman" w:hAnsi="Times New Roman"/>
                <w:b/>
              </w:rPr>
            </w:pPr>
            <w:r w:rsidRPr="00962C56">
              <w:rPr>
                <w:rFonts w:ascii="Times New Roman" w:hAnsi="Times New Roman"/>
                <w:b/>
              </w:rPr>
              <w:t>№</w:t>
            </w:r>
          </w:p>
        </w:tc>
        <w:tc>
          <w:tcPr>
            <w:tcW w:w="3292"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b/>
              </w:rPr>
            </w:pPr>
            <w:r w:rsidRPr="00962C56">
              <w:rPr>
                <w:rFonts w:ascii="Times New Roman" w:hAnsi="Times New Roman"/>
                <w:b/>
              </w:rPr>
              <w:t>Наименование требований</w:t>
            </w:r>
          </w:p>
        </w:tc>
        <w:tc>
          <w:tcPr>
            <w:tcW w:w="5608"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b/>
              </w:rPr>
            </w:pPr>
            <w:r w:rsidRPr="00962C56">
              <w:rPr>
                <w:rFonts w:ascii="Times New Roman" w:hAnsi="Times New Roman"/>
                <w:b/>
              </w:rPr>
              <w:t>Содержание технического задания</w:t>
            </w:r>
          </w:p>
        </w:tc>
      </w:tr>
      <w:tr w:rsidR="00962C56" w:rsidRPr="0007562E" w:rsidTr="00962C56">
        <w:trPr>
          <w:trHeight w:val="146"/>
        </w:trPr>
        <w:tc>
          <w:tcPr>
            <w:tcW w:w="456"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sidRPr="00962C56">
              <w:rPr>
                <w:rFonts w:ascii="Times New Roman" w:hAnsi="Times New Roman"/>
              </w:rPr>
              <w:t>1</w:t>
            </w:r>
          </w:p>
        </w:tc>
        <w:tc>
          <w:tcPr>
            <w:tcW w:w="3292"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sidRPr="00962C56">
              <w:rPr>
                <w:rFonts w:ascii="Times New Roman" w:hAnsi="Times New Roman"/>
                <w:color w:val="000000"/>
                <w:lang w:eastAsia="ru-RU"/>
              </w:rPr>
              <w:t>Наименование и цели использования выполняемых работ</w:t>
            </w:r>
          </w:p>
        </w:tc>
        <w:tc>
          <w:tcPr>
            <w:tcW w:w="5608"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sidRPr="00962C56">
              <w:rPr>
                <w:rFonts w:ascii="Times New Roman" w:hAnsi="Times New Roman"/>
              </w:rPr>
              <w:t xml:space="preserve">Отбор исполнителя на оказание услуг по изготовлению видеороликов имиджевого и рекламного характера с целью их размещения на всех имеющихся площадках для доведения до потребителя (ТВ, ЛЭД-экраны, </w:t>
            </w:r>
            <w:proofErr w:type="spellStart"/>
            <w:r w:rsidRPr="00962C56">
              <w:rPr>
                <w:rFonts w:ascii="Times New Roman" w:hAnsi="Times New Roman"/>
              </w:rPr>
              <w:t>соц.сети</w:t>
            </w:r>
            <w:proofErr w:type="spellEnd"/>
            <w:r w:rsidRPr="00962C56">
              <w:rPr>
                <w:rFonts w:ascii="Times New Roman" w:hAnsi="Times New Roman"/>
              </w:rPr>
              <w:t xml:space="preserve"> и интернет площадки) и размещение видеороликов на мониторах, установленных в филиалах Банка.</w:t>
            </w:r>
          </w:p>
        </w:tc>
      </w:tr>
      <w:tr w:rsidR="00962C56" w:rsidRPr="0007562E" w:rsidTr="00962C56">
        <w:trPr>
          <w:trHeight w:val="146"/>
        </w:trPr>
        <w:tc>
          <w:tcPr>
            <w:tcW w:w="456"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sidRPr="00962C56">
              <w:rPr>
                <w:rFonts w:ascii="Times New Roman" w:hAnsi="Times New Roman"/>
              </w:rPr>
              <w:t>2</w:t>
            </w:r>
          </w:p>
        </w:tc>
        <w:tc>
          <w:tcPr>
            <w:tcW w:w="3292"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sidRPr="00962C56">
              <w:rPr>
                <w:rFonts w:ascii="Times New Roman" w:hAnsi="Times New Roman"/>
                <w:color w:val="000000"/>
                <w:lang w:eastAsia="ru-RU"/>
              </w:rPr>
              <w:t>Источник финансирования:</w:t>
            </w:r>
          </w:p>
        </w:tc>
        <w:tc>
          <w:tcPr>
            <w:tcW w:w="5608"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sidRPr="00962C56">
              <w:rPr>
                <w:rFonts w:ascii="Times New Roman" w:hAnsi="Times New Roman"/>
                <w:color w:val="000000"/>
                <w:lang w:eastAsia="ru-RU"/>
              </w:rPr>
              <w:t>Собственные средства АО «Национальный банк ВЭД РУ»</w:t>
            </w:r>
          </w:p>
        </w:tc>
      </w:tr>
      <w:tr w:rsidR="00962C56" w:rsidRPr="0007562E" w:rsidTr="00962C56">
        <w:trPr>
          <w:trHeight w:val="146"/>
        </w:trPr>
        <w:tc>
          <w:tcPr>
            <w:tcW w:w="456"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Pr>
                <w:rFonts w:ascii="Times New Roman" w:hAnsi="Times New Roman"/>
              </w:rPr>
              <w:t>3</w:t>
            </w:r>
          </w:p>
        </w:tc>
        <w:tc>
          <w:tcPr>
            <w:tcW w:w="3292"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sidRPr="00962C56">
              <w:rPr>
                <w:rFonts w:ascii="Times New Roman" w:hAnsi="Times New Roman"/>
                <w:color w:val="000000"/>
                <w:lang w:eastAsia="ru-RU"/>
              </w:rPr>
              <w:t>Основание для реализации проекта, в рамках которого производится закуп</w:t>
            </w:r>
          </w:p>
        </w:tc>
        <w:tc>
          <w:tcPr>
            <w:tcW w:w="5608"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highlight w:val="yellow"/>
              </w:rPr>
            </w:pPr>
            <w:r w:rsidRPr="00962C56">
              <w:rPr>
                <w:rFonts w:ascii="Times New Roman" w:hAnsi="Times New Roman"/>
                <w:b/>
              </w:rPr>
              <w:t>Потребность в системном обновлении рекламных материалов и рекламного контента</w:t>
            </w:r>
            <w:r w:rsidRPr="00962C56">
              <w:rPr>
                <w:rFonts w:ascii="Times New Roman" w:hAnsi="Times New Roman"/>
              </w:rPr>
              <w:t xml:space="preserve"> на базе сметы операционных расходов и бизнес-плана «Управления маркетинга и связи с общественностью».</w:t>
            </w:r>
          </w:p>
        </w:tc>
      </w:tr>
      <w:tr w:rsidR="00962C56" w:rsidRPr="0007562E" w:rsidTr="00962C56">
        <w:trPr>
          <w:trHeight w:val="146"/>
        </w:trPr>
        <w:tc>
          <w:tcPr>
            <w:tcW w:w="456"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Pr>
                <w:rFonts w:ascii="Times New Roman" w:hAnsi="Times New Roman"/>
              </w:rPr>
              <w:t>4</w:t>
            </w:r>
          </w:p>
        </w:tc>
        <w:tc>
          <w:tcPr>
            <w:tcW w:w="3292"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sidRPr="00962C56">
              <w:rPr>
                <w:rFonts w:ascii="Times New Roman" w:hAnsi="Times New Roman"/>
                <w:color w:val="000000"/>
                <w:lang w:eastAsia="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5608" w:type="dxa"/>
            <w:tcBorders>
              <w:top w:val="single" w:sz="4" w:space="0" w:color="auto"/>
              <w:left w:val="single" w:sz="4" w:space="0" w:color="auto"/>
              <w:bottom w:val="single" w:sz="4" w:space="0" w:color="auto"/>
              <w:right w:val="single" w:sz="4" w:space="0" w:color="auto"/>
            </w:tcBorders>
          </w:tcPr>
          <w:p w:rsidR="00962C56" w:rsidRPr="00962C56" w:rsidRDefault="00962C56">
            <w:pPr>
              <w:pStyle w:val="afff1"/>
              <w:jc w:val="both"/>
              <w:rPr>
                <w:rFonts w:ascii="Times New Roman" w:hAnsi="Times New Roman"/>
                <w:lang w:eastAsia="ru-RU"/>
              </w:rPr>
            </w:pPr>
            <w:r w:rsidRPr="00962C56">
              <w:rPr>
                <w:rFonts w:ascii="Times New Roman" w:hAnsi="Times New Roman"/>
                <w:lang w:eastAsia="ru-RU"/>
              </w:rPr>
              <w:t>- Оказание услуг по созданию видеороликов в количестве 3 штук:</w:t>
            </w:r>
          </w:p>
          <w:p w:rsidR="00962C56" w:rsidRPr="00962C56" w:rsidRDefault="00962C56">
            <w:pPr>
              <w:pStyle w:val="afff1"/>
              <w:jc w:val="both"/>
              <w:rPr>
                <w:rFonts w:ascii="Times New Roman" w:hAnsi="Times New Roman"/>
                <w:lang w:eastAsia="ru-RU"/>
              </w:rPr>
            </w:pPr>
            <w:r w:rsidRPr="00962C56">
              <w:rPr>
                <w:rFonts w:ascii="Times New Roman" w:hAnsi="Times New Roman"/>
                <w:lang w:eastAsia="ru-RU"/>
              </w:rPr>
              <w:t xml:space="preserve">1. Продающий рекламный ролик про «Беспроцентную карту рассрочки </w:t>
            </w:r>
            <w:r w:rsidRPr="00962C56">
              <w:rPr>
                <w:rFonts w:ascii="Times New Roman" w:hAnsi="Times New Roman"/>
                <w:lang w:val="en-US" w:eastAsia="ru-RU"/>
              </w:rPr>
              <w:t>SOLFY</w:t>
            </w:r>
            <w:r w:rsidRPr="00962C56">
              <w:rPr>
                <w:rFonts w:ascii="Times New Roman" w:hAnsi="Times New Roman"/>
                <w:lang w:eastAsia="ru-RU"/>
              </w:rPr>
              <w:t>» длительностью 20 секунд.</w:t>
            </w:r>
          </w:p>
          <w:p w:rsidR="00962C56" w:rsidRPr="00962C56" w:rsidRDefault="00962C56">
            <w:pPr>
              <w:pStyle w:val="afff1"/>
              <w:jc w:val="both"/>
              <w:rPr>
                <w:rFonts w:ascii="Times New Roman" w:hAnsi="Times New Roman"/>
                <w:lang w:eastAsia="ru-RU"/>
              </w:rPr>
            </w:pPr>
            <w:r w:rsidRPr="00962C56">
              <w:rPr>
                <w:rFonts w:ascii="Times New Roman" w:hAnsi="Times New Roman"/>
                <w:lang w:eastAsia="ru-RU"/>
              </w:rPr>
              <w:t xml:space="preserve">2. Имиджевый рекламный ролик про «Беспроцентную карту рассрочки </w:t>
            </w:r>
            <w:r w:rsidRPr="00962C56">
              <w:rPr>
                <w:rFonts w:ascii="Times New Roman" w:hAnsi="Times New Roman"/>
                <w:lang w:val="en-US" w:eastAsia="ru-RU"/>
              </w:rPr>
              <w:t>SOLFY</w:t>
            </w:r>
            <w:r w:rsidRPr="00962C56">
              <w:rPr>
                <w:rFonts w:ascii="Times New Roman" w:hAnsi="Times New Roman"/>
                <w:lang w:eastAsia="ru-RU"/>
              </w:rPr>
              <w:t>» длительностью 20 секунд.</w:t>
            </w:r>
          </w:p>
          <w:p w:rsidR="00962C56" w:rsidRPr="00962C56" w:rsidRDefault="00962C56">
            <w:pPr>
              <w:pStyle w:val="afff1"/>
              <w:jc w:val="both"/>
              <w:rPr>
                <w:rFonts w:ascii="Times New Roman" w:hAnsi="Times New Roman"/>
                <w:lang w:eastAsia="ru-RU"/>
              </w:rPr>
            </w:pPr>
            <w:r w:rsidRPr="00962C56">
              <w:rPr>
                <w:rFonts w:ascii="Times New Roman" w:hAnsi="Times New Roman"/>
                <w:lang w:eastAsia="ru-RU"/>
              </w:rPr>
              <w:t xml:space="preserve">3. Съемочный рекламный ролик про «Беспроцентную карту рассрочки </w:t>
            </w:r>
            <w:r w:rsidRPr="00962C56">
              <w:rPr>
                <w:rFonts w:ascii="Times New Roman" w:hAnsi="Times New Roman"/>
                <w:lang w:val="en-US" w:eastAsia="ru-RU"/>
              </w:rPr>
              <w:t>SOLFY</w:t>
            </w:r>
            <w:r w:rsidRPr="00962C56">
              <w:rPr>
                <w:rFonts w:ascii="Times New Roman" w:hAnsi="Times New Roman"/>
                <w:lang w:eastAsia="ru-RU"/>
              </w:rPr>
              <w:t xml:space="preserve">» длительностью 20 секунд. </w:t>
            </w:r>
          </w:p>
          <w:p w:rsidR="00962C56" w:rsidRPr="00962C56" w:rsidRDefault="00962C56">
            <w:pPr>
              <w:pStyle w:val="afff1"/>
              <w:jc w:val="both"/>
              <w:rPr>
                <w:rFonts w:ascii="Times New Roman" w:hAnsi="Times New Roman"/>
                <w:lang w:eastAsia="ru-RU"/>
              </w:rPr>
            </w:pPr>
          </w:p>
          <w:p w:rsidR="00962C56" w:rsidRPr="00962C56" w:rsidRDefault="00962C56">
            <w:pPr>
              <w:pStyle w:val="afff1"/>
              <w:jc w:val="both"/>
              <w:rPr>
                <w:rFonts w:ascii="Times New Roman" w:hAnsi="Times New Roman"/>
                <w:lang w:eastAsia="ru-RU"/>
              </w:rPr>
            </w:pPr>
            <w:r w:rsidRPr="00962C56">
              <w:rPr>
                <w:rFonts w:ascii="Times New Roman" w:hAnsi="Times New Roman"/>
                <w:lang w:eastAsia="ru-RU"/>
              </w:rPr>
              <w:t>- Индивидуальный подход с привлечением необходимых технических специалистов, актеров, сценаристов и постановщиков.</w:t>
            </w:r>
          </w:p>
          <w:p w:rsidR="00962C56" w:rsidRPr="00962C56" w:rsidRDefault="00962C56">
            <w:pPr>
              <w:pStyle w:val="afff1"/>
              <w:jc w:val="both"/>
              <w:rPr>
                <w:rFonts w:ascii="Times New Roman" w:hAnsi="Times New Roman"/>
                <w:lang w:eastAsia="ru-RU"/>
              </w:rPr>
            </w:pPr>
            <w:r w:rsidRPr="00962C56">
              <w:rPr>
                <w:rFonts w:ascii="Times New Roman" w:hAnsi="Times New Roman"/>
                <w:lang w:eastAsia="ru-RU"/>
              </w:rPr>
              <w:t>- Разработка индивидуального сценария под каждый ролик на основании изучения продуктов банка.</w:t>
            </w:r>
          </w:p>
          <w:p w:rsidR="00962C56" w:rsidRPr="00962C56" w:rsidRDefault="00962C56">
            <w:pPr>
              <w:pStyle w:val="afff1"/>
              <w:jc w:val="both"/>
              <w:rPr>
                <w:rFonts w:ascii="Times New Roman" w:hAnsi="Times New Roman"/>
                <w:lang w:eastAsia="ru-RU"/>
              </w:rPr>
            </w:pPr>
            <w:r w:rsidRPr="00962C56">
              <w:rPr>
                <w:rFonts w:ascii="Times New Roman" w:hAnsi="Times New Roman"/>
                <w:lang w:eastAsia="ru-RU"/>
              </w:rPr>
              <w:t>- Готовый рекламный видеоролик должен быть адаптирован для показов на:</w:t>
            </w:r>
          </w:p>
          <w:p w:rsidR="00962C56" w:rsidRPr="00962C56" w:rsidRDefault="00962C56">
            <w:pPr>
              <w:pStyle w:val="afff1"/>
              <w:jc w:val="both"/>
              <w:rPr>
                <w:rFonts w:ascii="Times New Roman" w:hAnsi="Times New Roman"/>
                <w:lang w:eastAsia="ru-RU"/>
              </w:rPr>
            </w:pPr>
            <w:r w:rsidRPr="00962C56">
              <w:rPr>
                <w:rFonts w:ascii="Times New Roman" w:hAnsi="Times New Roman"/>
                <w:lang w:eastAsia="ru-RU"/>
              </w:rPr>
              <w:t>- телевидении;</w:t>
            </w:r>
          </w:p>
          <w:p w:rsidR="00962C56" w:rsidRPr="00962C56" w:rsidRDefault="00962C56">
            <w:pPr>
              <w:pStyle w:val="afff1"/>
              <w:jc w:val="both"/>
              <w:rPr>
                <w:rFonts w:ascii="Times New Roman" w:hAnsi="Times New Roman"/>
                <w:lang w:eastAsia="ru-RU"/>
              </w:rPr>
            </w:pPr>
            <w:r w:rsidRPr="00962C56">
              <w:rPr>
                <w:rFonts w:ascii="Times New Roman" w:hAnsi="Times New Roman"/>
                <w:lang w:eastAsia="ru-RU"/>
              </w:rPr>
              <w:t xml:space="preserve">- на </w:t>
            </w:r>
            <w:proofErr w:type="spellStart"/>
            <w:r w:rsidRPr="00962C56">
              <w:rPr>
                <w:rFonts w:ascii="Times New Roman" w:hAnsi="Times New Roman"/>
                <w:lang w:eastAsia="ru-RU"/>
              </w:rPr>
              <w:t>led</w:t>
            </w:r>
            <w:proofErr w:type="spellEnd"/>
            <w:r w:rsidRPr="00962C56">
              <w:rPr>
                <w:rFonts w:ascii="Times New Roman" w:hAnsi="Times New Roman"/>
                <w:lang w:eastAsia="ru-RU"/>
              </w:rPr>
              <w:t>-экранах;</w:t>
            </w:r>
          </w:p>
          <w:p w:rsidR="00962C56" w:rsidRPr="00962C56" w:rsidRDefault="00962C56">
            <w:pPr>
              <w:pStyle w:val="afff1"/>
              <w:jc w:val="both"/>
              <w:rPr>
                <w:rFonts w:ascii="Times New Roman" w:hAnsi="Times New Roman"/>
                <w:lang w:eastAsia="ru-RU"/>
              </w:rPr>
            </w:pPr>
            <w:r w:rsidRPr="00962C56">
              <w:rPr>
                <w:rFonts w:ascii="Times New Roman" w:hAnsi="Times New Roman"/>
                <w:lang w:eastAsia="ru-RU"/>
              </w:rPr>
              <w:t>- в социальных сетях;</w:t>
            </w:r>
          </w:p>
          <w:p w:rsidR="00962C56" w:rsidRPr="00962C56" w:rsidRDefault="00962C56">
            <w:pPr>
              <w:pStyle w:val="afff1"/>
              <w:jc w:val="both"/>
              <w:rPr>
                <w:rFonts w:ascii="Times New Roman" w:hAnsi="Times New Roman"/>
              </w:rPr>
            </w:pPr>
            <w:r w:rsidRPr="00962C56">
              <w:rPr>
                <w:rFonts w:ascii="Times New Roman" w:hAnsi="Times New Roman"/>
              </w:rPr>
              <w:t>- на экранах в ГАЖК</w:t>
            </w:r>
          </w:p>
          <w:p w:rsidR="00962C56" w:rsidRPr="00962C56" w:rsidRDefault="00962C56">
            <w:pPr>
              <w:pStyle w:val="afff1"/>
              <w:jc w:val="both"/>
              <w:rPr>
                <w:rFonts w:ascii="Times New Roman" w:hAnsi="Times New Roman"/>
              </w:rPr>
            </w:pPr>
            <w:r w:rsidRPr="00962C56">
              <w:rPr>
                <w:rFonts w:ascii="Times New Roman" w:hAnsi="Times New Roman"/>
              </w:rPr>
              <w:t>- на экранах в филиалах Банка.</w:t>
            </w:r>
          </w:p>
        </w:tc>
      </w:tr>
      <w:tr w:rsidR="00962C56" w:rsidRPr="0007562E" w:rsidTr="00962C56">
        <w:trPr>
          <w:trHeight w:val="146"/>
        </w:trPr>
        <w:tc>
          <w:tcPr>
            <w:tcW w:w="456"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Pr>
                <w:rFonts w:ascii="Times New Roman" w:hAnsi="Times New Roman"/>
              </w:rPr>
              <w:t>5</w:t>
            </w:r>
          </w:p>
        </w:tc>
        <w:tc>
          <w:tcPr>
            <w:tcW w:w="3292"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sidRPr="00962C56">
              <w:rPr>
                <w:rFonts w:ascii="Times New Roman" w:hAnsi="Times New Roman"/>
                <w:color w:val="000000"/>
                <w:lang w:eastAsia="ru-RU"/>
              </w:rPr>
              <w:t>Место выполнения работ и оказания услуг.</w:t>
            </w:r>
          </w:p>
        </w:tc>
        <w:tc>
          <w:tcPr>
            <w:tcW w:w="5608"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sidRPr="00962C56">
              <w:rPr>
                <w:rFonts w:ascii="Times New Roman" w:hAnsi="Times New Roman"/>
                <w:lang w:eastAsia="ru-RU"/>
              </w:rPr>
              <w:t xml:space="preserve">На территории </w:t>
            </w:r>
            <w:proofErr w:type="spellStart"/>
            <w:r w:rsidRPr="00962C56">
              <w:rPr>
                <w:rFonts w:ascii="Times New Roman" w:hAnsi="Times New Roman"/>
                <w:lang w:eastAsia="ru-RU"/>
              </w:rPr>
              <w:t>РУз</w:t>
            </w:r>
            <w:proofErr w:type="spellEnd"/>
            <w:r w:rsidRPr="00962C56">
              <w:rPr>
                <w:rFonts w:ascii="Times New Roman" w:hAnsi="Times New Roman"/>
                <w:lang w:eastAsia="ru-RU"/>
              </w:rPr>
              <w:t xml:space="preserve"> с учетом сценария, разрабатываемого со стороны исполнителя и комментариев со стороны Заказчика. </w:t>
            </w:r>
          </w:p>
        </w:tc>
      </w:tr>
      <w:tr w:rsidR="00962C56" w:rsidRPr="0007562E" w:rsidTr="00962C56">
        <w:trPr>
          <w:trHeight w:val="416"/>
        </w:trPr>
        <w:tc>
          <w:tcPr>
            <w:tcW w:w="456"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Pr>
                <w:rFonts w:ascii="Times New Roman" w:hAnsi="Times New Roman"/>
              </w:rPr>
              <w:t>6</w:t>
            </w:r>
          </w:p>
        </w:tc>
        <w:tc>
          <w:tcPr>
            <w:tcW w:w="3292"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sidRPr="00962C56">
              <w:rPr>
                <w:rFonts w:ascii="Times New Roman" w:hAnsi="Times New Roman"/>
                <w:color w:val="000000"/>
                <w:lang w:eastAsia="ru-RU"/>
              </w:rPr>
              <w:t>Требования к участнику</w:t>
            </w:r>
          </w:p>
        </w:tc>
        <w:tc>
          <w:tcPr>
            <w:tcW w:w="5608" w:type="dxa"/>
            <w:tcBorders>
              <w:top w:val="single" w:sz="4" w:space="0" w:color="auto"/>
              <w:left w:val="single" w:sz="4" w:space="0" w:color="auto"/>
              <w:bottom w:val="single" w:sz="4" w:space="0" w:color="auto"/>
              <w:right w:val="single" w:sz="4" w:space="0" w:color="auto"/>
            </w:tcBorders>
          </w:tcPr>
          <w:p w:rsidR="00962C56" w:rsidRPr="00962C56" w:rsidRDefault="00962C56">
            <w:pPr>
              <w:pStyle w:val="afff1"/>
              <w:jc w:val="both"/>
              <w:rPr>
                <w:rFonts w:ascii="Times New Roman" w:hAnsi="Times New Roman"/>
              </w:rPr>
            </w:pPr>
            <w:r w:rsidRPr="00962C56">
              <w:rPr>
                <w:rFonts w:ascii="Times New Roman" w:hAnsi="Times New Roman"/>
              </w:rPr>
              <w:t>Основные требования к участникам:</w:t>
            </w:r>
          </w:p>
          <w:p w:rsidR="00962C56" w:rsidRPr="00962C56" w:rsidRDefault="00962C56">
            <w:pPr>
              <w:pStyle w:val="afff1"/>
              <w:jc w:val="both"/>
              <w:rPr>
                <w:rFonts w:ascii="Times New Roman" w:hAnsi="Times New Roman"/>
              </w:rPr>
            </w:pPr>
          </w:p>
          <w:p w:rsidR="00962C56" w:rsidRPr="00962C56" w:rsidRDefault="00962C56">
            <w:pPr>
              <w:pStyle w:val="afff1"/>
              <w:jc w:val="both"/>
              <w:rPr>
                <w:rFonts w:ascii="Times New Roman" w:hAnsi="Times New Roman"/>
              </w:rPr>
            </w:pPr>
            <w:r w:rsidRPr="00962C56">
              <w:rPr>
                <w:rFonts w:ascii="Times New Roman" w:hAnsi="Times New Roman"/>
              </w:rPr>
              <w:t>Участник должен иметь: статус юридического лица, профиль деятельности – предоставление услуг по созданию видео роликов (</w:t>
            </w:r>
            <w:proofErr w:type="spellStart"/>
            <w:r w:rsidRPr="00962C56">
              <w:rPr>
                <w:rFonts w:ascii="Times New Roman" w:hAnsi="Times New Roman"/>
              </w:rPr>
              <w:t>видеопродакшена</w:t>
            </w:r>
            <w:proofErr w:type="spellEnd"/>
            <w:r w:rsidRPr="00962C56">
              <w:rPr>
                <w:rFonts w:ascii="Times New Roman" w:hAnsi="Times New Roman"/>
              </w:rPr>
              <w:t>) и профессиональное портфолио.</w:t>
            </w:r>
          </w:p>
          <w:p w:rsidR="00962C56" w:rsidRPr="00962C56" w:rsidRDefault="00962C56">
            <w:pPr>
              <w:pStyle w:val="afff1"/>
              <w:jc w:val="both"/>
              <w:rPr>
                <w:rFonts w:ascii="Times New Roman" w:hAnsi="Times New Roman"/>
              </w:rPr>
            </w:pPr>
          </w:p>
          <w:p w:rsidR="00D168D6" w:rsidRDefault="00962C56">
            <w:pPr>
              <w:pStyle w:val="afff1"/>
              <w:jc w:val="both"/>
              <w:rPr>
                <w:rFonts w:ascii="Times New Roman" w:hAnsi="Times New Roman"/>
              </w:rPr>
            </w:pPr>
            <w:r w:rsidRPr="00962C56">
              <w:rPr>
                <w:rFonts w:ascii="Times New Roman" w:hAnsi="Times New Roman"/>
              </w:rPr>
              <w:t xml:space="preserve">Штат сотрудников Участника должен состоять из квалифицированных специалистов (оператор-постановщик, режиссёр, продюсер, художник-постановщик, гример, </w:t>
            </w:r>
            <w:proofErr w:type="spellStart"/>
            <w:r w:rsidRPr="00962C56">
              <w:rPr>
                <w:rFonts w:ascii="Times New Roman" w:hAnsi="Times New Roman"/>
              </w:rPr>
              <w:t>локейшн</w:t>
            </w:r>
            <w:proofErr w:type="spellEnd"/>
            <w:r w:rsidRPr="00962C56">
              <w:rPr>
                <w:rFonts w:ascii="Times New Roman" w:hAnsi="Times New Roman"/>
              </w:rPr>
              <w:t>-менеджер, кастинг-менеджер, супервайзеры по компьютерной графике и по монтажу) и портфолио, подтверждающее опыт работы с международными организациями.</w:t>
            </w:r>
          </w:p>
          <w:p w:rsidR="00D168D6" w:rsidRDefault="00962C56">
            <w:pPr>
              <w:pStyle w:val="afff1"/>
              <w:jc w:val="both"/>
              <w:rPr>
                <w:rFonts w:ascii="Times New Roman" w:hAnsi="Times New Roman"/>
              </w:rPr>
            </w:pPr>
            <w:r w:rsidRPr="00962C56">
              <w:rPr>
                <w:rFonts w:ascii="Times New Roman" w:hAnsi="Times New Roman"/>
              </w:rPr>
              <w:lastRenderedPageBreak/>
              <w:t>Режиссёр проекта обязан иметь высшее режиссерское образование, иметь опыт работы с рекламными роликами в банковской сфере.</w:t>
            </w:r>
          </w:p>
          <w:p w:rsidR="00D168D6" w:rsidRDefault="00D168D6">
            <w:pPr>
              <w:pStyle w:val="afff1"/>
              <w:jc w:val="both"/>
              <w:rPr>
                <w:rFonts w:ascii="Times New Roman" w:hAnsi="Times New Roman"/>
              </w:rPr>
            </w:pPr>
          </w:p>
          <w:p w:rsidR="00962C56" w:rsidRPr="00962C56" w:rsidRDefault="00962C56">
            <w:pPr>
              <w:pStyle w:val="afff1"/>
              <w:jc w:val="both"/>
              <w:rPr>
                <w:rFonts w:ascii="Times New Roman" w:hAnsi="Times New Roman"/>
              </w:rPr>
            </w:pPr>
            <w:r w:rsidRPr="00962C56">
              <w:rPr>
                <w:rFonts w:ascii="Times New Roman" w:hAnsi="Times New Roman"/>
              </w:rPr>
              <w:t xml:space="preserve">Приветствуется привлечение дипломированного оператора-постановщика </w:t>
            </w:r>
            <w:r w:rsidR="00D168D6" w:rsidRPr="00962C56">
              <w:rPr>
                <w:rFonts w:ascii="Times New Roman" w:hAnsi="Times New Roman"/>
              </w:rPr>
              <w:t>из-за</w:t>
            </w:r>
            <w:r w:rsidRPr="00962C56">
              <w:rPr>
                <w:rFonts w:ascii="Times New Roman" w:hAnsi="Times New Roman"/>
              </w:rPr>
              <w:t xml:space="preserve"> рубежа с опытом работы на ТВ, с опытом съемок на международных проектах, </w:t>
            </w:r>
            <w:proofErr w:type="spellStart"/>
            <w:r w:rsidRPr="00962C56">
              <w:rPr>
                <w:rFonts w:ascii="Times New Roman" w:hAnsi="Times New Roman"/>
              </w:rPr>
              <w:t>тв</w:t>
            </w:r>
            <w:proofErr w:type="spellEnd"/>
            <w:r w:rsidRPr="00962C56">
              <w:rPr>
                <w:rFonts w:ascii="Times New Roman" w:hAnsi="Times New Roman"/>
              </w:rPr>
              <w:t xml:space="preserve"> рекламы, роликов для банковской сферы. Имеющего премии и награды фестивалей в сфере рекламы и маркетинга.</w:t>
            </w:r>
          </w:p>
          <w:p w:rsidR="00962C56" w:rsidRPr="00962C56" w:rsidRDefault="00962C56">
            <w:pPr>
              <w:pStyle w:val="afff1"/>
              <w:jc w:val="both"/>
              <w:rPr>
                <w:rFonts w:ascii="Times New Roman" w:hAnsi="Times New Roman"/>
              </w:rPr>
            </w:pPr>
          </w:p>
          <w:p w:rsidR="00962C56" w:rsidRPr="00962C56" w:rsidRDefault="00962C56">
            <w:pPr>
              <w:pStyle w:val="afff1"/>
              <w:jc w:val="both"/>
              <w:rPr>
                <w:rFonts w:ascii="Times New Roman" w:hAnsi="Times New Roman"/>
              </w:rPr>
            </w:pPr>
            <w:r w:rsidRPr="00962C56">
              <w:rPr>
                <w:rFonts w:ascii="Times New Roman" w:hAnsi="Times New Roman"/>
              </w:rPr>
              <w:t xml:space="preserve">Участник должен обладать материально-технической базой, необходимой для оказания услуг, соответствующих предмету </w:t>
            </w:r>
            <w:r w:rsidR="00D168D6">
              <w:rPr>
                <w:rFonts w:ascii="Times New Roman" w:hAnsi="Times New Roman"/>
              </w:rPr>
              <w:t>отбор</w:t>
            </w:r>
            <w:r w:rsidRPr="00962C56">
              <w:rPr>
                <w:rFonts w:ascii="Times New Roman" w:hAnsi="Times New Roman"/>
              </w:rPr>
              <w:t>а, а именно:</w:t>
            </w:r>
          </w:p>
          <w:p w:rsidR="00962C56" w:rsidRPr="00962C56" w:rsidRDefault="00962C56">
            <w:pPr>
              <w:pStyle w:val="afff1"/>
              <w:jc w:val="both"/>
              <w:rPr>
                <w:rFonts w:ascii="Times New Roman" w:hAnsi="Times New Roman"/>
              </w:rPr>
            </w:pPr>
            <w:r w:rsidRPr="00962C56">
              <w:rPr>
                <w:rFonts w:ascii="Times New Roman" w:hAnsi="Times New Roman"/>
              </w:rPr>
              <w:t>-</w:t>
            </w:r>
            <w:r w:rsidR="00D168D6">
              <w:rPr>
                <w:rFonts w:ascii="Times New Roman" w:hAnsi="Times New Roman"/>
              </w:rPr>
              <w:t xml:space="preserve"> </w:t>
            </w:r>
            <w:r w:rsidRPr="00962C56">
              <w:rPr>
                <w:rFonts w:ascii="Times New Roman" w:hAnsi="Times New Roman"/>
              </w:rPr>
              <w:t>Создание креативной концепции и детальной раскадровки в трех версиях на выбор</w:t>
            </w:r>
          </w:p>
          <w:p w:rsidR="00962C56" w:rsidRPr="00962C56" w:rsidRDefault="00962C56">
            <w:pPr>
              <w:pStyle w:val="afff1"/>
              <w:jc w:val="both"/>
              <w:rPr>
                <w:rFonts w:ascii="Times New Roman" w:hAnsi="Times New Roman"/>
              </w:rPr>
            </w:pPr>
            <w:r w:rsidRPr="00962C56">
              <w:rPr>
                <w:rFonts w:ascii="Times New Roman" w:hAnsi="Times New Roman"/>
              </w:rPr>
              <w:t>- Наличие высококачественной аппаратуры для съёмки видеороликов (профессиональная цифровая кинокамера 6</w:t>
            </w:r>
            <w:r w:rsidRPr="00962C56">
              <w:rPr>
                <w:rFonts w:ascii="Times New Roman" w:hAnsi="Times New Roman"/>
                <w:lang w:val="en-US"/>
              </w:rPr>
              <w:t>K</w:t>
            </w:r>
            <w:r w:rsidRPr="00962C56">
              <w:rPr>
                <w:rFonts w:ascii="Times New Roman" w:hAnsi="Times New Roman"/>
              </w:rPr>
              <w:t xml:space="preserve">/8K, снимающая в формате </w:t>
            </w:r>
            <w:proofErr w:type="spellStart"/>
            <w:r w:rsidRPr="00962C56">
              <w:rPr>
                <w:rFonts w:ascii="Times New Roman" w:hAnsi="Times New Roman"/>
              </w:rPr>
              <w:t>mxf</w:t>
            </w:r>
            <w:proofErr w:type="spellEnd"/>
            <w:r w:rsidRPr="00962C56">
              <w:rPr>
                <w:rFonts w:ascii="Times New Roman" w:hAnsi="Times New Roman"/>
              </w:rPr>
              <w:t>, набор профессиональных объективов c кинооптикой, дрон 4К, дым машина, необходимые реквизиты для каждого проекта, набор осветительных приборов, рельсы тележка)</w:t>
            </w:r>
          </w:p>
        </w:tc>
      </w:tr>
      <w:tr w:rsidR="00962C56" w:rsidRPr="0007562E" w:rsidTr="00962C56">
        <w:trPr>
          <w:trHeight w:val="228"/>
        </w:trPr>
        <w:tc>
          <w:tcPr>
            <w:tcW w:w="456"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Pr>
                <w:rFonts w:ascii="Times New Roman" w:hAnsi="Times New Roman"/>
              </w:rPr>
              <w:lastRenderedPageBreak/>
              <w:t>7</w:t>
            </w:r>
          </w:p>
        </w:tc>
        <w:tc>
          <w:tcPr>
            <w:tcW w:w="3292"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sidRPr="00962C56">
              <w:rPr>
                <w:rFonts w:ascii="Times New Roman" w:hAnsi="Times New Roman"/>
                <w:color w:val="000000"/>
                <w:lang w:eastAsia="ru-RU"/>
              </w:rPr>
              <w:t>Безопасность выполнения работ и оказания услуг, и их результатов</w:t>
            </w:r>
          </w:p>
        </w:tc>
        <w:tc>
          <w:tcPr>
            <w:tcW w:w="5608" w:type="dxa"/>
            <w:tcBorders>
              <w:top w:val="single" w:sz="4" w:space="0" w:color="auto"/>
              <w:left w:val="single" w:sz="4" w:space="0" w:color="auto"/>
              <w:bottom w:val="single" w:sz="4" w:space="0" w:color="auto"/>
              <w:right w:val="single" w:sz="4" w:space="0" w:color="auto"/>
            </w:tcBorders>
          </w:tcPr>
          <w:p w:rsidR="00962C56" w:rsidRPr="00962C56" w:rsidRDefault="00962C56">
            <w:pPr>
              <w:pStyle w:val="afff1"/>
              <w:jc w:val="both"/>
              <w:rPr>
                <w:rFonts w:ascii="Times New Roman" w:hAnsi="Times New Roman"/>
                <w:lang w:eastAsia="ru-RU"/>
              </w:rPr>
            </w:pPr>
            <w:r w:rsidRPr="00962C56">
              <w:rPr>
                <w:rFonts w:ascii="Times New Roman" w:hAnsi="Times New Roman"/>
                <w:lang w:eastAsia="ru-RU"/>
              </w:rPr>
              <w:t xml:space="preserve">Исполнитель несет полную ответственность за сроки и качество выполняемых работ с учетом возлагаемых на него обязательств. </w:t>
            </w:r>
          </w:p>
          <w:p w:rsidR="00962C56" w:rsidRPr="00962C56" w:rsidRDefault="00962C56">
            <w:pPr>
              <w:pStyle w:val="afff1"/>
              <w:jc w:val="both"/>
              <w:rPr>
                <w:rFonts w:ascii="Times New Roman" w:hAnsi="Times New Roman"/>
                <w:lang w:eastAsia="ru-RU"/>
              </w:rPr>
            </w:pPr>
          </w:p>
          <w:p w:rsidR="00962C56" w:rsidRPr="00962C56" w:rsidRDefault="00962C56">
            <w:pPr>
              <w:pStyle w:val="afff1"/>
              <w:jc w:val="both"/>
              <w:rPr>
                <w:rFonts w:ascii="Times New Roman" w:hAnsi="Times New Roman"/>
              </w:rPr>
            </w:pPr>
            <w:r w:rsidRPr="00962C56">
              <w:rPr>
                <w:rFonts w:ascii="Times New Roman" w:hAnsi="Times New Roman"/>
                <w:lang w:eastAsia="ru-RU"/>
              </w:rPr>
              <w:t xml:space="preserve">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Заказчика.  </w:t>
            </w:r>
          </w:p>
        </w:tc>
      </w:tr>
      <w:tr w:rsidR="00962C56" w:rsidRPr="0007562E" w:rsidTr="00962C56">
        <w:trPr>
          <w:trHeight w:val="228"/>
        </w:trPr>
        <w:tc>
          <w:tcPr>
            <w:tcW w:w="456"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Pr>
                <w:rFonts w:ascii="Times New Roman" w:hAnsi="Times New Roman"/>
              </w:rPr>
              <w:t>8</w:t>
            </w:r>
          </w:p>
        </w:tc>
        <w:tc>
          <w:tcPr>
            <w:tcW w:w="3292"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sidRPr="00962C56">
              <w:rPr>
                <w:rFonts w:ascii="Times New Roman" w:hAnsi="Times New Roman"/>
                <w:color w:val="000000"/>
                <w:lang w:eastAsia="ru-RU"/>
              </w:rPr>
              <w:t>Сроки изготовления и условия оплаты</w:t>
            </w:r>
          </w:p>
        </w:tc>
        <w:tc>
          <w:tcPr>
            <w:tcW w:w="5608" w:type="dxa"/>
            <w:tcBorders>
              <w:top w:val="single" w:sz="4" w:space="0" w:color="auto"/>
              <w:left w:val="single" w:sz="4" w:space="0" w:color="auto"/>
              <w:bottom w:val="single" w:sz="4" w:space="0" w:color="auto"/>
              <w:right w:val="single" w:sz="4" w:space="0" w:color="auto"/>
            </w:tcBorders>
          </w:tcPr>
          <w:p w:rsidR="00962C56" w:rsidRPr="00962C56" w:rsidRDefault="00962C56">
            <w:pPr>
              <w:pStyle w:val="afff1"/>
              <w:jc w:val="both"/>
              <w:rPr>
                <w:rFonts w:ascii="Times New Roman" w:hAnsi="Times New Roman"/>
                <w:lang w:eastAsia="ru-RU"/>
              </w:rPr>
            </w:pPr>
            <w:r w:rsidRPr="00962C56">
              <w:rPr>
                <w:rFonts w:ascii="Times New Roman" w:hAnsi="Times New Roman"/>
                <w:lang w:eastAsia="ru-RU"/>
              </w:rPr>
              <w:t xml:space="preserve">Срок изготовления одного рекламного видеоролика – до 7 дней с момента подачи заявления в зависимости от сложности съемок (обговаривается с Заказчиком).  Общий срок изготовления 3-х роликов месяц с учётом согласований.  </w:t>
            </w:r>
          </w:p>
          <w:p w:rsidR="00962C56" w:rsidRPr="00962C56" w:rsidRDefault="00962C56">
            <w:pPr>
              <w:pStyle w:val="afff1"/>
              <w:jc w:val="both"/>
              <w:rPr>
                <w:rFonts w:ascii="Times New Roman" w:hAnsi="Times New Roman"/>
                <w:lang w:eastAsia="ru-RU"/>
              </w:rPr>
            </w:pPr>
          </w:p>
          <w:p w:rsidR="00962C56" w:rsidRPr="00962C56" w:rsidRDefault="00962C56">
            <w:pPr>
              <w:pStyle w:val="afff1"/>
              <w:jc w:val="both"/>
              <w:rPr>
                <w:rFonts w:ascii="Times New Roman" w:hAnsi="Times New Roman"/>
                <w:lang w:eastAsia="ru-RU"/>
              </w:rPr>
            </w:pPr>
            <w:r w:rsidRPr="00962C56">
              <w:rPr>
                <w:rFonts w:ascii="Times New Roman" w:hAnsi="Times New Roman"/>
                <w:lang w:eastAsia="ru-RU"/>
              </w:rPr>
              <w:t>Оплата по Договору производится в следующем порядке:</w:t>
            </w:r>
          </w:p>
          <w:p w:rsidR="00962C56" w:rsidRPr="00962C56" w:rsidRDefault="00962C56">
            <w:pPr>
              <w:pStyle w:val="afff1"/>
              <w:jc w:val="both"/>
              <w:rPr>
                <w:rFonts w:ascii="Times New Roman" w:hAnsi="Times New Roman"/>
                <w:lang w:eastAsia="ru-RU"/>
              </w:rPr>
            </w:pPr>
            <w:r w:rsidRPr="00962C56">
              <w:rPr>
                <w:rFonts w:ascii="Times New Roman" w:hAnsi="Times New Roman"/>
                <w:lang w:eastAsia="ru-RU"/>
              </w:rPr>
              <w:t xml:space="preserve">- Предоплата в размере 50% от общей стоимости данного Договора. </w:t>
            </w:r>
          </w:p>
          <w:p w:rsidR="00962C56" w:rsidRPr="00962C56" w:rsidRDefault="00962C56">
            <w:pPr>
              <w:pStyle w:val="afff1"/>
              <w:jc w:val="both"/>
              <w:rPr>
                <w:rFonts w:ascii="Times New Roman" w:hAnsi="Times New Roman"/>
                <w:lang w:eastAsia="ru-RU"/>
              </w:rPr>
            </w:pPr>
            <w:r w:rsidRPr="00962C56">
              <w:rPr>
                <w:rFonts w:ascii="Times New Roman" w:hAnsi="Times New Roman"/>
                <w:lang w:eastAsia="ru-RU"/>
              </w:rPr>
              <w:t>- Окончательный платеж осуществляется по итогам оказания полного объема услуг, включенных в данный Договор в течение 10 банковских дней с даты подписания Сторонами Акта сдачи-приёмки оказанных услуг и предоставления счет-фактуры.</w:t>
            </w:r>
          </w:p>
        </w:tc>
      </w:tr>
      <w:tr w:rsidR="00962C56" w:rsidRPr="0007562E" w:rsidTr="00962C56">
        <w:trPr>
          <w:trHeight w:val="319"/>
        </w:trPr>
        <w:tc>
          <w:tcPr>
            <w:tcW w:w="456"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Pr>
                <w:rFonts w:ascii="Times New Roman" w:hAnsi="Times New Roman"/>
              </w:rPr>
              <w:t>9</w:t>
            </w:r>
          </w:p>
        </w:tc>
        <w:tc>
          <w:tcPr>
            <w:tcW w:w="3292" w:type="dxa"/>
            <w:tcBorders>
              <w:top w:val="single" w:sz="4" w:space="0" w:color="auto"/>
              <w:left w:val="single" w:sz="4" w:space="0" w:color="auto"/>
              <w:bottom w:val="single" w:sz="4" w:space="0" w:color="auto"/>
              <w:right w:val="single" w:sz="4" w:space="0" w:color="auto"/>
            </w:tcBorders>
          </w:tcPr>
          <w:p w:rsidR="00962C56" w:rsidRPr="00962C56" w:rsidRDefault="00962C56">
            <w:pPr>
              <w:pStyle w:val="afff1"/>
              <w:jc w:val="both"/>
              <w:rPr>
                <w:rFonts w:ascii="Times New Roman" w:hAnsi="Times New Roman"/>
                <w:lang w:eastAsia="ru-RU"/>
              </w:rPr>
            </w:pPr>
            <w:r w:rsidRPr="00962C56">
              <w:rPr>
                <w:rFonts w:ascii="Times New Roman" w:hAnsi="Times New Roman"/>
                <w:color w:val="000000"/>
                <w:lang w:eastAsia="ru-RU"/>
              </w:rPr>
              <w:t xml:space="preserve">Порядок сдачи и приемки результатов работ и услуг. </w:t>
            </w:r>
          </w:p>
          <w:p w:rsidR="00962C56" w:rsidRPr="00962C56" w:rsidRDefault="00962C56">
            <w:pPr>
              <w:pStyle w:val="afff1"/>
              <w:jc w:val="both"/>
              <w:rPr>
                <w:rFonts w:ascii="Times New Roman" w:hAnsi="Times New Roman"/>
              </w:rPr>
            </w:pPr>
          </w:p>
        </w:tc>
        <w:tc>
          <w:tcPr>
            <w:tcW w:w="5608" w:type="dxa"/>
            <w:tcBorders>
              <w:top w:val="single" w:sz="4" w:space="0" w:color="auto"/>
              <w:left w:val="single" w:sz="4" w:space="0" w:color="auto"/>
              <w:bottom w:val="single" w:sz="4" w:space="0" w:color="auto"/>
              <w:right w:val="single" w:sz="4" w:space="0" w:color="auto"/>
            </w:tcBorders>
            <w:hideMark/>
          </w:tcPr>
          <w:p w:rsidR="00962C56" w:rsidRPr="00962C56" w:rsidRDefault="00962C56">
            <w:pPr>
              <w:pStyle w:val="afff1"/>
              <w:jc w:val="both"/>
              <w:rPr>
                <w:rFonts w:ascii="Times New Roman" w:hAnsi="Times New Roman"/>
              </w:rPr>
            </w:pPr>
            <w:r w:rsidRPr="00962C56">
              <w:rPr>
                <w:rFonts w:ascii="Times New Roman" w:hAnsi="Times New Roman"/>
                <w:lang w:eastAsia="ru-RU"/>
              </w:rPr>
              <w:t>Исполнитель, на основе проведенных услуг, в сроки, согласованные в договоре, предоставляет Заказчику результат услуг в виде готового видео ролика на цифровом носителе (CD/</w:t>
            </w:r>
            <w:proofErr w:type="spellStart"/>
            <w:r w:rsidRPr="00962C56">
              <w:rPr>
                <w:rFonts w:ascii="Times New Roman" w:hAnsi="Times New Roman"/>
                <w:lang w:eastAsia="ru-RU"/>
              </w:rPr>
              <w:t>flashcard</w:t>
            </w:r>
            <w:proofErr w:type="spellEnd"/>
            <w:r w:rsidRPr="00962C56">
              <w:rPr>
                <w:rFonts w:ascii="Times New Roman" w:hAnsi="Times New Roman"/>
                <w:lang w:eastAsia="ru-RU"/>
              </w:rPr>
              <w:t>). Объем фактически оказанных услуг на основе договора подтверждается соответствующим актом выполненных работ, который подписывается обеими сторонами.</w:t>
            </w:r>
          </w:p>
        </w:tc>
      </w:tr>
    </w:tbl>
    <w:p w:rsidR="008C0864" w:rsidRDefault="008C0864">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p w:rsidR="00A42F30" w:rsidRPr="007E1A1E" w:rsidRDefault="00A42F30"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A766E0"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525B28" w:rsidP="00525B28">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962C56" w:rsidP="00962C56">
            <w:pPr>
              <w:autoSpaceDE w:val="0"/>
              <w:autoSpaceDN w:val="0"/>
              <w:adjustRightInd w:val="0"/>
              <w:jc w:val="both"/>
              <w:rPr>
                <w:rFonts w:ascii="Times New Roman" w:hAnsi="Times New Roman"/>
                <w:sz w:val="22"/>
                <w:szCs w:val="22"/>
                <w:lang w:val="ru-RU"/>
              </w:rPr>
            </w:pPr>
            <w:r w:rsidRPr="00962C56">
              <w:rPr>
                <w:rFonts w:ascii="Times New Roman" w:hAnsi="Times New Roman"/>
                <w:sz w:val="22"/>
                <w:szCs w:val="22"/>
                <w:lang w:val="ru-RU"/>
              </w:rPr>
              <w:t xml:space="preserve">152 544 000 </w:t>
            </w:r>
            <w:proofErr w:type="spellStart"/>
            <w:r w:rsidRPr="00962C56">
              <w:rPr>
                <w:rFonts w:ascii="Times New Roman" w:hAnsi="Times New Roman"/>
                <w:sz w:val="22"/>
                <w:szCs w:val="22"/>
                <w:lang w:val="ru-RU"/>
              </w:rPr>
              <w:t>сум</w:t>
            </w:r>
            <w:proofErr w:type="spellEnd"/>
            <w:r w:rsidRPr="00962C56">
              <w:rPr>
                <w:rFonts w:ascii="Times New Roman" w:hAnsi="Times New Roman"/>
                <w:sz w:val="22"/>
                <w:szCs w:val="22"/>
                <w:lang w:val="ru-RU"/>
              </w:rPr>
              <w:t xml:space="preserve"> с учетом НДС</w:t>
            </w:r>
          </w:p>
        </w:tc>
      </w:tr>
      <w:tr w:rsidR="00A42F30" w:rsidRPr="00EA3949"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E07E0" w:rsidP="00962C56">
            <w:pPr>
              <w:autoSpaceDE w:val="0"/>
              <w:autoSpaceDN w:val="0"/>
              <w:adjustRightInd w:val="0"/>
              <w:jc w:val="both"/>
              <w:rPr>
                <w:rFonts w:ascii="Times New Roman" w:hAnsi="Times New Roman"/>
                <w:sz w:val="22"/>
                <w:szCs w:val="22"/>
                <w:lang w:val="ru-RU"/>
              </w:rPr>
            </w:pPr>
            <w:r w:rsidRPr="00EA3949">
              <w:rPr>
                <w:rFonts w:ascii="Times New Roman" w:hAnsi="Times New Roman"/>
                <w:sz w:val="22"/>
                <w:szCs w:val="22"/>
                <w:lang w:val="ru-RU"/>
              </w:rPr>
              <w:t>Собственные средства</w:t>
            </w:r>
          </w:p>
        </w:tc>
      </w:tr>
      <w:tr w:rsidR="00A42F30" w:rsidRPr="0007562E"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EA3949" w:rsidRDefault="00A42F30" w:rsidP="00E0617F">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EA3949" w:rsidRDefault="00962C56" w:rsidP="00962C56">
            <w:pPr>
              <w:autoSpaceDE w:val="0"/>
              <w:autoSpaceDN w:val="0"/>
              <w:adjustRightInd w:val="0"/>
              <w:jc w:val="both"/>
              <w:rPr>
                <w:rFonts w:ascii="Times New Roman" w:hAnsi="Times New Roman"/>
                <w:sz w:val="22"/>
                <w:szCs w:val="22"/>
                <w:lang w:val="ru-RU"/>
              </w:rPr>
            </w:pPr>
            <w:r w:rsidRPr="00962C56">
              <w:rPr>
                <w:rFonts w:ascii="Times New Roman" w:hAnsi="Times New Roman"/>
                <w:sz w:val="22"/>
                <w:szCs w:val="22"/>
                <w:lang w:val="ru-RU"/>
              </w:rPr>
              <w:t>Предоплата в размере 50% от общей стоимости данного Договора. Окончательный платеж осуществляется по итогам оказания полного объема услуг, включенных в данный Договор в течение 10 банковских дней с даты подписания Сторонами Акта сдачи-приёмки оказанных услуг и предоставления счет-фактуры</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0007EB" w:rsidP="00962C56">
            <w:pPr>
              <w:jc w:val="both"/>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 xml:space="preserve">резидентов – Узбекский </w:t>
            </w:r>
            <w:proofErr w:type="spellStart"/>
            <w:r w:rsidR="002346FE" w:rsidRPr="007E1A1E">
              <w:rPr>
                <w:rFonts w:ascii="Times New Roman" w:hAnsi="Times New Roman"/>
                <w:sz w:val="22"/>
                <w:szCs w:val="22"/>
                <w:lang w:val="ru-RU"/>
              </w:rPr>
              <w:t>сум</w:t>
            </w:r>
            <w:proofErr w:type="spellEnd"/>
          </w:p>
        </w:tc>
      </w:tr>
      <w:tr w:rsidR="00E0617F" w:rsidRPr="0007562E"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8A63DD" w:rsidP="00962C56">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г. Ташкент, проспект Амира </w:t>
            </w:r>
            <w:proofErr w:type="spellStart"/>
            <w:r w:rsidRPr="007E1A1E">
              <w:rPr>
                <w:rFonts w:ascii="Times New Roman" w:hAnsi="Times New Roman"/>
                <w:sz w:val="22"/>
                <w:szCs w:val="22"/>
                <w:lang w:val="ru-RU"/>
              </w:rPr>
              <w:t>Темура</w:t>
            </w:r>
            <w:proofErr w:type="spellEnd"/>
            <w:r w:rsidRPr="007E1A1E">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7E1A1E" w:rsidTr="00962C5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962C5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962C56" w:rsidP="00962C56">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Д</w:t>
            </w:r>
            <w:r w:rsidRPr="00A766E0">
              <w:rPr>
                <w:rFonts w:ascii="Times New Roman" w:hAnsi="Times New Roman"/>
                <w:sz w:val="22"/>
                <w:szCs w:val="22"/>
                <w:lang w:val="ru-RU"/>
              </w:rPr>
              <w:t>о 7 дней с момента подачи заявления в зависимости от сложности съемок (обговаривается с Заказчиком).  Общий срок изготовления 3-х роликов месяц с учётом согласований</w:t>
            </w:r>
          </w:p>
        </w:tc>
      </w:tr>
      <w:tr w:rsidR="00E0617F" w:rsidRPr="0007562E"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962C56">
            <w:pPr>
              <w:tabs>
                <w:tab w:val="left" w:pos="1410"/>
              </w:tabs>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Default="00883AA3"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rsidR="00907C65" w:rsidRPr="00904AE7" w:rsidRDefault="00907C65" w:rsidP="00907C65">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rsidR="00907C65" w:rsidRPr="007E1A1E" w:rsidRDefault="00907C65" w:rsidP="00907C65">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E90E1B" w:rsidRPr="00236267" w:rsidRDefault="00E90E1B" w:rsidP="00E90E1B">
      <w:pPr>
        <w:pStyle w:val="afff6"/>
        <w:keepNext/>
        <w:widowControl w:val="0"/>
        <w:suppressAutoHyphens/>
        <w:spacing w:before="240" w:after="120"/>
        <w:ind w:left="0"/>
        <w:jc w:val="center"/>
        <w:rPr>
          <w:rFonts w:ascii="Times New Roman" w:hAnsi="Times New Roman"/>
          <w:sz w:val="22"/>
          <w:szCs w:val="22"/>
          <w:lang w:val="ru-RU"/>
        </w:rPr>
      </w:pPr>
      <w:r w:rsidRPr="00236267">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E90E1B" w:rsidRPr="00236267" w:rsidRDefault="00E90E1B" w:rsidP="00E90E1B">
      <w:pPr>
        <w:jc w:val="both"/>
        <w:rPr>
          <w:rFonts w:ascii="Times New Roman" w:hAnsi="Times New Roman"/>
          <w:sz w:val="22"/>
          <w:szCs w:val="22"/>
          <w:lang w:val="ru-RU"/>
        </w:rPr>
      </w:pPr>
    </w:p>
    <w:p w:rsidR="00E90E1B" w:rsidRPr="00236267" w:rsidRDefault="00E90E1B" w:rsidP="00E90E1B">
      <w:pPr>
        <w:jc w:val="both"/>
        <w:rPr>
          <w:rFonts w:ascii="Times New Roman" w:hAnsi="Times New Roman"/>
          <w:sz w:val="22"/>
          <w:szCs w:val="22"/>
          <w:lang w:val="ru-RU"/>
        </w:rPr>
      </w:pPr>
    </w:p>
    <w:p w:rsidR="00E90E1B" w:rsidRPr="00236267" w:rsidRDefault="00E90E1B" w:rsidP="00E90E1B">
      <w:pPr>
        <w:jc w:val="center"/>
        <w:rPr>
          <w:rFonts w:ascii="Times New Roman" w:hAnsi="Times New Roman"/>
          <w:sz w:val="22"/>
          <w:szCs w:val="22"/>
          <w:lang w:val="ru-RU"/>
        </w:rPr>
      </w:pPr>
      <w:proofErr w:type="spellStart"/>
      <w:r w:rsidRPr="00236267">
        <w:rPr>
          <w:rFonts w:ascii="Times New Roman" w:hAnsi="Times New Roman"/>
          <w:sz w:val="22"/>
          <w:szCs w:val="22"/>
          <w:lang w:val="ru-RU"/>
        </w:rPr>
        <w:t>г.Ташкент</w:t>
      </w:r>
      <w:proofErr w:type="spellEnd"/>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t xml:space="preserve"> «____» _______ 202</w:t>
      </w:r>
      <w:r w:rsidR="0001210A">
        <w:rPr>
          <w:rFonts w:ascii="Times New Roman" w:hAnsi="Times New Roman"/>
          <w:sz w:val="22"/>
          <w:szCs w:val="22"/>
          <w:lang w:val="ru-RU"/>
        </w:rPr>
        <w:t>2</w:t>
      </w:r>
      <w:r w:rsidRPr="00236267">
        <w:rPr>
          <w:rFonts w:ascii="Times New Roman" w:hAnsi="Times New Roman"/>
          <w:sz w:val="22"/>
          <w:szCs w:val="22"/>
          <w:lang w:val="ru-RU"/>
        </w:rPr>
        <w:t xml:space="preserve"> г.</w:t>
      </w:r>
    </w:p>
    <w:p w:rsidR="00E90E1B" w:rsidRPr="00236267" w:rsidRDefault="00E90E1B" w:rsidP="00E90E1B">
      <w:pPr>
        <w:ind w:firstLine="709"/>
        <w:jc w:val="both"/>
        <w:rPr>
          <w:rFonts w:ascii="Times New Roman" w:hAnsi="Times New Roman"/>
          <w:b/>
          <w:sz w:val="22"/>
          <w:szCs w:val="22"/>
          <w:lang w:val="ru-RU"/>
        </w:rPr>
      </w:pPr>
    </w:p>
    <w:p w:rsidR="00E90E1B" w:rsidRPr="00236267" w:rsidRDefault="00E90E1B" w:rsidP="00E90E1B">
      <w:pPr>
        <w:spacing w:after="240"/>
        <w:ind w:firstLine="567"/>
        <w:jc w:val="both"/>
        <w:rPr>
          <w:rFonts w:ascii="Times New Roman" w:hAnsi="Times New Roman"/>
          <w:sz w:val="22"/>
          <w:szCs w:val="22"/>
          <w:lang w:val="ru-RU"/>
        </w:rPr>
      </w:pPr>
      <w:r w:rsidRPr="00236267">
        <w:rPr>
          <w:rFonts w:ascii="Times New Roman" w:hAnsi="Times New Roman"/>
          <w:b/>
          <w:sz w:val="22"/>
          <w:szCs w:val="22"/>
          <w:lang w:val="ru-RU"/>
        </w:rPr>
        <w:t>АО «Национальный банк внешнеэкономической деятельности Республики Узбекистан»</w:t>
      </w:r>
      <w:r w:rsidRPr="00236267">
        <w:rPr>
          <w:rFonts w:ascii="Times New Roman" w:hAnsi="Times New Roman"/>
          <w:sz w:val="22"/>
          <w:szCs w:val="22"/>
          <w:lang w:val="ru-RU"/>
        </w:rPr>
        <w:t>, именуемый в дальнейшем «Заказчик», в лице _________________,  действующего на основании _____________________ с одной стороны, и ______________, именуемый в дальнейшем «Исполнитель», в лице директора ___________, действующего на основании _____________, с другой стороны, а вместе именуемые «Стороны», заключили настоящий Договор на изготовление видеоролик и об отчуждении исключительного права (далее – «Договор») о нижеследующем:</w:t>
      </w:r>
    </w:p>
    <w:p w:rsidR="00E90E1B" w:rsidRPr="00236267" w:rsidRDefault="00E90E1B" w:rsidP="00E90E1B">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1.Предмет договора</w:t>
      </w:r>
    </w:p>
    <w:p w:rsidR="00E90E1B" w:rsidRPr="00236267" w:rsidRDefault="00E90E1B" w:rsidP="00E90E1B">
      <w:pPr>
        <w:pStyle w:val="afff6"/>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1.1. Исполнитель обязуется по заданию Заказчика оказать услуги по созданию, видеороликов в количестве </w:t>
      </w:r>
      <w:r w:rsidR="00D168D6">
        <w:rPr>
          <w:rFonts w:ascii="Times New Roman" w:hAnsi="Times New Roman"/>
          <w:sz w:val="22"/>
          <w:szCs w:val="22"/>
          <w:lang w:val="ru-RU"/>
        </w:rPr>
        <w:t>3</w:t>
      </w:r>
      <w:r w:rsidRPr="00236267">
        <w:rPr>
          <w:rFonts w:ascii="Times New Roman" w:hAnsi="Times New Roman"/>
          <w:sz w:val="22"/>
          <w:szCs w:val="22"/>
          <w:lang w:val="ru-RU"/>
        </w:rPr>
        <w:t xml:space="preserve"> штук, согласно нижеследующей спецификации и передать исключительное право на созданные видеоролики в соответствии с п. 1.6. настоящего договора, а Заказчик обязуется принять и оплатить эти услуги в порядке, предусмотренном Договором.</w:t>
      </w:r>
    </w:p>
    <w:p w:rsidR="00E90E1B" w:rsidRPr="00236267" w:rsidRDefault="00E90E1B" w:rsidP="00E90E1B">
      <w:pPr>
        <w:pStyle w:val="afff6"/>
        <w:ind w:left="0" w:firstLine="567"/>
        <w:jc w:val="both"/>
        <w:rPr>
          <w:rFonts w:ascii="Times New Roman" w:hAnsi="Times New Roman"/>
          <w:sz w:val="22"/>
          <w:szCs w:val="22"/>
          <w:lang w:val="ru-RU"/>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5328"/>
        <w:gridCol w:w="1357"/>
        <w:gridCol w:w="1575"/>
        <w:gridCol w:w="1463"/>
      </w:tblGrid>
      <w:tr w:rsidR="00E90E1B" w:rsidRPr="00236267" w:rsidTr="00E90E1B">
        <w:trPr>
          <w:trHeight w:val="283"/>
          <w:jc w:val="center"/>
        </w:trPr>
        <w:tc>
          <w:tcPr>
            <w:tcW w:w="337" w:type="dxa"/>
            <w:tcBorders>
              <w:top w:val="single" w:sz="4" w:space="0" w:color="auto"/>
              <w:left w:val="single" w:sz="4" w:space="0" w:color="auto"/>
              <w:bottom w:val="single" w:sz="4" w:space="0" w:color="auto"/>
              <w:right w:val="single" w:sz="4" w:space="0" w:color="auto"/>
            </w:tcBorders>
            <w:hideMark/>
          </w:tcPr>
          <w:p w:rsidR="00E90E1B" w:rsidRPr="00236267" w:rsidRDefault="00E90E1B">
            <w:pPr>
              <w:pStyle w:val="afff1"/>
              <w:ind w:left="-142"/>
              <w:jc w:val="center"/>
              <w:rPr>
                <w:rFonts w:ascii="Times New Roman" w:hAnsi="Times New Roman"/>
                <w:b/>
              </w:rPr>
            </w:pPr>
            <w:r w:rsidRPr="00236267">
              <w:rPr>
                <w:rFonts w:ascii="Times New Roman" w:hAnsi="Times New Roman"/>
                <w:b/>
              </w:rPr>
              <w:t>№</w:t>
            </w:r>
          </w:p>
        </w:tc>
        <w:tc>
          <w:tcPr>
            <w:tcW w:w="5328" w:type="dxa"/>
            <w:tcBorders>
              <w:top w:val="single" w:sz="4" w:space="0" w:color="auto"/>
              <w:left w:val="single" w:sz="4" w:space="0" w:color="auto"/>
              <w:bottom w:val="single" w:sz="4" w:space="0" w:color="auto"/>
              <w:right w:val="single" w:sz="4" w:space="0" w:color="auto"/>
            </w:tcBorders>
            <w:hideMark/>
          </w:tcPr>
          <w:p w:rsidR="00E90E1B" w:rsidRPr="00236267" w:rsidRDefault="00E90E1B">
            <w:pPr>
              <w:pStyle w:val="afff1"/>
              <w:ind w:left="-142"/>
              <w:jc w:val="center"/>
              <w:rPr>
                <w:rFonts w:ascii="Times New Roman" w:hAnsi="Times New Roman"/>
                <w:b/>
              </w:rPr>
            </w:pPr>
            <w:r w:rsidRPr="00236267">
              <w:rPr>
                <w:rFonts w:ascii="Times New Roman" w:hAnsi="Times New Roman"/>
                <w:b/>
              </w:rPr>
              <w:t>Наименование</w:t>
            </w:r>
          </w:p>
        </w:tc>
        <w:tc>
          <w:tcPr>
            <w:tcW w:w="1357" w:type="dxa"/>
            <w:tcBorders>
              <w:top w:val="single" w:sz="4" w:space="0" w:color="auto"/>
              <w:left w:val="single" w:sz="4" w:space="0" w:color="auto"/>
              <w:bottom w:val="single" w:sz="4" w:space="0" w:color="auto"/>
              <w:right w:val="single" w:sz="4" w:space="0" w:color="auto"/>
            </w:tcBorders>
            <w:hideMark/>
          </w:tcPr>
          <w:p w:rsidR="00E90E1B" w:rsidRPr="00236267" w:rsidRDefault="00E90E1B">
            <w:pPr>
              <w:pStyle w:val="afff1"/>
              <w:ind w:left="-142"/>
              <w:jc w:val="center"/>
              <w:rPr>
                <w:rFonts w:ascii="Times New Roman" w:hAnsi="Times New Roman"/>
                <w:b/>
              </w:rPr>
            </w:pPr>
            <w:r w:rsidRPr="00236267">
              <w:rPr>
                <w:rFonts w:ascii="Times New Roman" w:hAnsi="Times New Roman"/>
                <w:b/>
              </w:rPr>
              <w:t>Количество</w:t>
            </w:r>
          </w:p>
        </w:tc>
        <w:tc>
          <w:tcPr>
            <w:tcW w:w="1575" w:type="dxa"/>
            <w:tcBorders>
              <w:top w:val="single" w:sz="4" w:space="0" w:color="auto"/>
              <w:left w:val="single" w:sz="4" w:space="0" w:color="auto"/>
              <w:bottom w:val="single" w:sz="4" w:space="0" w:color="auto"/>
              <w:right w:val="single" w:sz="4" w:space="0" w:color="auto"/>
            </w:tcBorders>
            <w:hideMark/>
          </w:tcPr>
          <w:p w:rsidR="00E90E1B" w:rsidRPr="00236267" w:rsidRDefault="00E90E1B">
            <w:pPr>
              <w:pStyle w:val="afff1"/>
              <w:ind w:left="-142"/>
              <w:jc w:val="center"/>
              <w:rPr>
                <w:rFonts w:ascii="Times New Roman" w:hAnsi="Times New Roman"/>
                <w:b/>
              </w:rPr>
            </w:pPr>
            <w:r w:rsidRPr="00236267">
              <w:rPr>
                <w:rFonts w:ascii="Times New Roman" w:hAnsi="Times New Roman"/>
                <w:b/>
              </w:rPr>
              <w:t>Хронометраж</w:t>
            </w:r>
          </w:p>
        </w:tc>
        <w:tc>
          <w:tcPr>
            <w:tcW w:w="1463" w:type="dxa"/>
            <w:tcBorders>
              <w:top w:val="single" w:sz="4" w:space="0" w:color="auto"/>
              <w:left w:val="single" w:sz="4" w:space="0" w:color="auto"/>
              <w:bottom w:val="single" w:sz="4" w:space="0" w:color="auto"/>
              <w:right w:val="single" w:sz="4" w:space="0" w:color="auto"/>
            </w:tcBorders>
            <w:hideMark/>
          </w:tcPr>
          <w:p w:rsidR="00E90E1B" w:rsidRPr="00236267" w:rsidRDefault="00E90E1B">
            <w:pPr>
              <w:pStyle w:val="afff1"/>
              <w:ind w:left="-142"/>
              <w:jc w:val="center"/>
              <w:rPr>
                <w:rFonts w:ascii="Times New Roman" w:hAnsi="Times New Roman"/>
                <w:b/>
              </w:rPr>
            </w:pPr>
            <w:r w:rsidRPr="00236267">
              <w:rPr>
                <w:rFonts w:ascii="Times New Roman" w:hAnsi="Times New Roman"/>
                <w:b/>
                <w:lang w:val="en-US"/>
              </w:rPr>
              <w:t>C</w:t>
            </w:r>
            <w:proofErr w:type="spellStart"/>
            <w:r w:rsidRPr="00236267">
              <w:rPr>
                <w:rFonts w:ascii="Times New Roman" w:hAnsi="Times New Roman"/>
                <w:b/>
              </w:rPr>
              <w:t>умма</w:t>
            </w:r>
            <w:proofErr w:type="spellEnd"/>
          </w:p>
        </w:tc>
      </w:tr>
      <w:tr w:rsidR="00E90E1B" w:rsidRPr="00236267" w:rsidTr="00E90E1B">
        <w:trPr>
          <w:trHeight w:val="415"/>
          <w:jc w:val="center"/>
        </w:trPr>
        <w:tc>
          <w:tcPr>
            <w:tcW w:w="337" w:type="dxa"/>
            <w:tcBorders>
              <w:top w:val="single" w:sz="4" w:space="0" w:color="auto"/>
              <w:left w:val="single" w:sz="4" w:space="0" w:color="auto"/>
              <w:bottom w:val="single" w:sz="4" w:space="0" w:color="auto"/>
              <w:right w:val="single" w:sz="4" w:space="0" w:color="auto"/>
            </w:tcBorders>
            <w:vAlign w:val="center"/>
            <w:hideMark/>
          </w:tcPr>
          <w:p w:rsidR="00E90E1B" w:rsidRPr="00236267" w:rsidRDefault="00E90E1B">
            <w:pPr>
              <w:pStyle w:val="afff1"/>
              <w:ind w:left="-142"/>
              <w:jc w:val="center"/>
              <w:rPr>
                <w:rFonts w:ascii="Times New Roman" w:hAnsi="Times New Roman"/>
              </w:rPr>
            </w:pPr>
            <w:r w:rsidRPr="00236267">
              <w:rPr>
                <w:rFonts w:ascii="Times New Roman" w:hAnsi="Times New Roman"/>
              </w:rPr>
              <w:t>1</w:t>
            </w:r>
          </w:p>
        </w:tc>
        <w:tc>
          <w:tcPr>
            <w:tcW w:w="5328" w:type="dxa"/>
            <w:tcBorders>
              <w:top w:val="single" w:sz="4" w:space="0" w:color="auto"/>
              <w:left w:val="single" w:sz="4" w:space="0" w:color="auto"/>
              <w:bottom w:val="single" w:sz="4" w:space="0" w:color="auto"/>
              <w:right w:val="single" w:sz="4" w:space="0" w:color="auto"/>
            </w:tcBorders>
            <w:vAlign w:val="center"/>
            <w:hideMark/>
          </w:tcPr>
          <w:p w:rsidR="00E90E1B" w:rsidRPr="00236267" w:rsidRDefault="00236267">
            <w:pPr>
              <w:pStyle w:val="afff1"/>
              <w:ind w:left="-142"/>
              <w:jc w:val="center"/>
              <w:rPr>
                <w:rFonts w:ascii="Times New Roman" w:hAnsi="Times New Roman"/>
              </w:rPr>
            </w:pPr>
            <w:r w:rsidRPr="00236267">
              <w:rPr>
                <w:rFonts w:ascii="Times New Roman" w:hAnsi="Times New Roman"/>
              </w:rPr>
              <w:t>Продающий рекламный ролик про «Беспроцентную карту рассрочки SOLFY»</w:t>
            </w:r>
          </w:p>
        </w:tc>
        <w:tc>
          <w:tcPr>
            <w:tcW w:w="1357" w:type="dxa"/>
            <w:tcBorders>
              <w:top w:val="single" w:sz="4" w:space="0" w:color="auto"/>
              <w:left w:val="single" w:sz="4" w:space="0" w:color="auto"/>
              <w:bottom w:val="single" w:sz="4" w:space="0" w:color="auto"/>
              <w:right w:val="single" w:sz="4" w:space="0" w:color="auto"/>
            </w:tcBorders>
            <w:hideMark/>
          </w:tcPr>
          <w:p w:rsidR="00E90E1B" w:rsidRPr="00236267" w:rsidRDefault="00E90E1B">
            <w:pPr>
              <w:pStyle w:val="afff1"/>
              <w:ind w:left="-142"/>
              <w:jc w:val="center"/>
              <w:rPr>
                <w:rFonts w:ascii="Times New Roman" w:hAnsi="Times New Roman"/>
              </w:rPr>
            </w:pPr>
            <w:r w:rsidRPr="00236267">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hideMark/>
          </w:tcPr>
          <w:p w:rsidR="00E90E1B" w:rsidRPr="00236267" w:rsidRDefault="00E90E1B">
            <w:pPr>
              <w:pStyle w:val="afff1"/>
              <w:ind w:left="-142"/>
              <w:jc w:val="center"/>
              <w:rPr>
                <w:rFonts w:ascii="Times New Roman" w:hAnsi="Times New Roman"/>
              </w:rPr>
            </w:pPr>
            <w:r w:rsidRPr="00236267">
              <w:rPr>
                <w:rFonts w:ascii="Times New Roman" w:hAnsi="Times New Roman"/>
              </w:rPr>
              <w:t>2</w:t>
            </w:r>
            <w:r w:rsidR="00236267">
              <w:rPr>
                <w:rFonts w:ascii="Times New Roman" w:hAnsi="Times New Roman"/>
              </w:rPr>
              <w:t>0</w:t>
            </w:r>
            <w:r w:rsidRPr="00236267">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vAlign w:val="center"/>
          </w:tcPr>
          <w:p w:rsidR="00E90E1B" w:rsidRPr="00236267" w:rsidRDefault="00E90E1B">
            <w:pPr>
              <w:pStyle w:val="afff1"/>
              <w:ind w:left="-142"/>
              <w:jc w:val="center"/>
              <w:rPr>
                <w:rFonts w:ascii="Times New Roman" w:hAnsi="Times New Roman"/>
              </w:rPr>
            </w:pPr>
          </w:p>
        </w:tc>
      </w:tr>
      <w:tr w:rsidR="00E90E1B" w:rsidRPr="00236267" w:rsidTr="00E90E1B">
        <w:trPr>
          <w:trHeight w:val="425"/>
          <w:jc w:val="center"/>
        </w:trPr>
        <w:tc>
          <w:tcPr>
            <w:tcW w:w="337" w:type="dxa"/>
            <w:tcBorders>
              <w:top w:val="single" w:sz="4" w:space="0" w:color="auto"/>
              <w:left w:val="single" w:sz="4" w:space="0" w:color="auto"/>
              <w:bottom w:val="single" w:sz="4" w:space="0" w:color="auto"/>
              <w:right w:val="single" w:sz="4" w:space="0" w:color="auto"/>
            </w:tcBorders>
            <w:vAlign w:val="center"/>
            <w:hideMark/>
          </w:tcPr>
          <w:p w:rsidR="00E90E1B" w:rsidRPr="00236267" w:rsidRDefault="00E90E1B">
            <w:pPr>
              <w:pStyle w:val="afff1"/>
              <w:ind w:left="-142"/>
              <w:jc w:val="center"/>
              <w:rPr>
                <w:rFonts w:ascii="Times New Roman" w:hAnsi="Times New Roman"/>
              </w:rPr>
            </w:pPr>
            <w:r w:rsidRPr="00236267">
              <w:rPr>
                <w:rFonts w:ascii="Times New Roman" w:hAnsi="Times New Roman"/>
              </w:rPr>
              <w:t>2</w:t>
            </w:r>
          </w:p>
        </w:tc>
        <w:tc>
          <w:tcPr>
            <w:tcW w:w="5328" w:type="dxa"/>
            <w:tcBorders>
              <w:top w:val="single" w:sz="4" w:space="0" w:color="auto"/>
              <w:left w:val="single" w:sz="4" w:space="0" w:color="auto"/>
              <w:bottom w:val="single" w:sz="4" w:space="0" w:color="auto"/>
              <w:right w:val="single" w:sz="4" w:space="0" w:color="auto"/>
            </w:tcBorders>
            <w:vAlign w:val="center"/>
            <w:hideMark/>
          </w:tcPr>
          <w:p w:rsidR="00E90E1B" w:rsidRPr="00236267" w:rsidRDefault="00236267">
            <w:pPr>
              <w:pStyle w:val="afff1"/>
              <w:ind w:left="-142"/>
              <w:jc w:val="center"/>
              <w:rPr>
                <w:rFonts w:ascii="Times New Roman" w:hAnsi="Times New Roman"/>
              </w:rPr>
            </w:pPr>
            <w:r w:rsidRPr="00236267">
              <w:rPr>
                <w:rFonts w:ascii="Times New Roman" w:hAnsi="Times New Roman"/>
                <w:lang w:eastAsia="ru-RU"/>
              </w:rPr>
              <w:t>Имиджевый рекламный ролик про «Беспроцентную карту рассрочки SOLFY»</w:t>
            </w:r>
          </w:p>
        </w:tc>
        <w:tc>
          <w:tcPr>
            <w:tcW w:w="1357" w:type="dxa"/>
            <w:tcBorders>
              <w:top w:val="single" w:sz="4" w:space="0" w:color="auto"/>
              <w:left w:val="single" w:sz="4" w:space="0" w:color="auto"/>
              <w:bottom w:val="single" w:sz="4" w:space="0" w:color="auto"/>
              <w:right w:val="single" w:sz="4" w:space="0" w:color="auto"/>
            </w:tcBorders>
            <w:hideMark/>
          </w:tcPr>
          <w:p w:rsidR="00E90E1B" w:rsidRPr="00236267" w:rsidRDefault="00E90E1B">
            <w:pPr>
              <w:pStyle w:val="afff1"/>
              <w:ind w:left="-142"/>
              <w:jc w:val="center"/>
              <w:rPr>
                <w:rFonts w:ascii="Times New Roman" w:hAnsi="Times New Roman"/>
              </w:rPr>
            </w:pPr>
            <w:r w:rsidRPr="00236267">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hideMark/>
          </w:tcPr>
          <w:p w:rsidR="00E90E1B" w:rsidRPr="00236267" w:rsidRDefault="00E90E1B">
            <w:pPr>
              <w:pStyle w:val="afff1"/>
              <w:ind w:left="-142"/>
              <w:jc w:val="center"/>
              <w:rPr>
                <w:rFonts w:ascii="Times New Roman" w:hAnsi="Times New Roman"/>
              </w:rPr>
            </w:pPr>
            <w:r w:rsidRPr="00236267">
              <w:rPr>
                <w:rFonts w:ascii="Times New Roman" w:hAnsi="Times New Roman"/>
              </w:rPr>
              <w:t>2</w:t>
            </w:r>
            <w:r w:rsidR="00236267">
              <w:rPr>
                <w:rFonts w:ascii="Times New Roman" w:hAnsi="Times New Roman"/>
              </w:rPr>
              <w:t>0</w:t>
            </w:r>
            <w:r w:rsidRPr="00236267">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vAlign w:val="center"/>
          </w:tcPr>
          <w:p w:rsidR="00E90E1B" w:rsidRPr="00236267" w:rsidRDefault="00E90E1B">
            <w:pPr>
              <w:pStyle w:val="afff1"/>
              <w:ind w:left="-142"/>
              <w:jc w:val="center"/>
              <w:rPr>
                <w:rFonts w:ascii="Times New Roman" w:hAnsi="Times New Roman"/>
              </w:rPr>
            </w:pPr>
          </w:p>
        </w:tc>
      </w:tr>
      <w:tr w:rsidR="00E90E1B" w:rsidRPr="00236267" w:rsidTr="00E90E1B">
        <w:trPr>
          <w:trHeight w:val="271"/>
          <w:jc w:val="center"/>
        </w:trPr>
        <w:tc>
          <w:tcPr>
            <w:tcW w:w="337" w:type="dxa"/>
            <w:tcBorders>
              <w:top w:val="single" w:sz="4" w:space="0" w:color="auto"/>
              <w:left w:val="single" w:sz="4" w:space="0" w:color="auto"/>
              <w:bottom w:val="single" w:sz="4" w:space="0" w:color="auto"/>
              <w:right w:val="single" w:sz="4" w:space="0" w:color="auto"/>
            </w:tcBorders>
            <w:vAlign w:val="center"/>
            <w:hideMark/>
          </w:tcPr>
          <w:p w:rsidR="00E90E1B" w:rsidRPr="00236267" w:rsidRDefault="00E90E1B">
            <w:pPr>
              <w:pStyle w:val="afff1"/>
              <w:ind w:left="-142"/>
              <w:jc w:val="center"/>
              <w:rPr>
                <w:rFonts w:ascii="Times New Roman" w:hAnsi="Times New Roman"/>
              </w:rPr>
            </w:pPr>
            <w:r w:rsidRPr="00236267">
              <w:rPr>
                <w:rFonts w:ascii="Times New Roman" w:hAnsi="Times New Roman"/>
              </w:rPr>
              <w:t>3</w:t>
            </w:r>
          </w:p>
        </w:tc>
        <w:tc>
          <w:tcPr>
            <w:tcW w:w="5328" w:type="dxa"/>
            <w:tcBorders>
              <w:top w:val="single" w:sz="4" w:space="0" w:color="auto"/>
              <w:left w:val="single" w:sz="4" w:space="0" w:color="auto"/>
              <w:bottom w:val="single" w:sz="4" w:space="0" w:color="auto"/>
              <w:right w:val="single" w:sz="4" w:space="0" w:color="auto"/>
            </w:tcBorders>
            <w:vAlign w:val="center"/>
            <w:hideMark/>
          </w:tcPr>
          <w:p w:rsidR="00E90E1B" w:rsidRPr="00236267" w:rsidRDefault="00236267">
            <w:pPr>
              <w:pStyle w:val="afff1"/>
              <w:ind w:left="-142"/>
              <w:jc w:val="center"/>
              <w:rPr>
                <w:rFonts w:ascii="Times New Roman" w:hAnsi="Times New Roman"/>
              </w:rPr>
            </w:pPr>
            <w:r w:rsidRPr="00236267">
              <w:rPr>
                <w:rFonts w:ascii="Times New Roman" w:hAnsi="Times New Roman"/>
              </w:rPr>
              <w:t>Съемочный рекламный ролик про «Беспроцентную карту рассрочки SOLFY»</w:t>
            </w:r>
          </w:p>
        </w:tc>
        <w:tc>
          <w:tcPr>
            <w:tcW w:w="1357" w:type="dxa"/>
            <w:tcBorders>
              <w:top w:val="single" w:sz="4" w:space="0" w:color="auto"/>
              <w:left w:val="single" w:sz="4" w:space="0" w:color="auto"/>
              <w:bottom w:val="single" w:sz="4" w:space="0" w:color="auto"/>
              <w:right w:val="single" w:sz="4" w:space="0" w:color="auto"/>
            </w:tcBorders>
            <w:hideMark/>
          </w:tcPr>
          <w:p w:rsidR="00E90E1B" w:rsidRPr="00236267" w:rsidRDefault="00E90E1B">
            <w:pPr>
              <w:pStyle w:val="afff1"/>
              <w:ind w:left="-142"/>
              <w:jc w:val="center"/>
              <w:rPr>
                <w:rFonts w:ascii="Times New Roman" w:hAnsi="Times New Roman"/>
              </w:rPr>
            </w:pPr>
            <w:r w:rsidRPr="00236267">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hideMark/>
          </w:tcPr>
          <w:p w:rsidR="00E90E1B" w:rsidRPr="00236267" w:rsidRDefault="00E90E1B">
            <w:pPr>
              <w:pStyle w:val="afff1"/>
              <w:ind w:left="-142"/>
              <w:jc w:val="center"/>
              <w:rPr>
                <w:rFonts w:ascii="Times New Roman" w:hAnsi="Times New Roman"/>
              </w:rPr>
            </w:pPr>
            <w:r w:rsidRPr="00236267">
              <w:rPr>
                <w:rFonts w:ascii="Times New Roman" w:hAnsi="Times New Roman"/>
              </w:rPr>
              <w:t>2</w:t>
            </w:r>
            <w:r w:rsidR="00236267">
              <w:rPr>
                <w:rFonts w:ascii="Times New Roman" w:hAnsi="Times New Roman"/>
              </w:rPr>
              <w:t>0</w:t>
            </w:r>
            <w:r w:rsidRPr="00236267">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vAlign w:val="center"/>
          </w:tcPr>
          <w:p w:rsidR="00E90E1B" w:rsidRPr="00236267" w:rsidRDefault="00E90E1B">
            <w:pPr>
              <w:pStyle w:val="afff1"/>
              <w:ind w:left="-142"/>
              <w:jc w:val="center"/>
              <w:rPr>
                <w:rFonts w:ascii="Times New Roman" w:hAnsi="Times New Roman"/>
              </w:rPr>
            </w:pPr>
          </w:p>
        </w:tc>
      </w:tr>
      <w:tr w:rsidR="00E90E1B" w:rsidRPr="0023626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rsidR="00E90E1B" w:rsidRPr="00236267" w:rsidRDefault="00E90E1B">
            <w:pPr>
              <w:pStyle w:val="afff1"/>
              <w:ind w:left="-142"/>
              <w:jc w:val="center"/>
              <w:rPr>
                <w:rFonts w:ascii="Times New Roman" w:hAnsi="Times New Roman"/>
              </w:rPr>
            </w:pPr>
          </w:p>
        </w:tc>
        <w:tc>
          <w:tcPr>
            <w:tcW w:w="5328" w:type="dxa"/>
            <w:tcBorders>
              <w:top w:val="single" w:sz="4" w:space="0" w:color="auto"/>
              <w:left w:val="single" w:sz="4" w:space="0" w:color="auto"/>
              <w:bottom w:val="single" w:sz="4" w:space="0" w:color="auto"/>
              <w:right w:val="single" w:sz="4" w:space="0" w:color="auto"/>
            </w:tcBorders>
            <w:hideMark/>
          </w:tcPr>
          <w:p w:rsidR="00E90E1B" w:rsidRPr="00236267" w:rsidRDefault="00E90E1B">
            <w:pPr>
              <w:pStyle w:val="afff1"/>
              <w:ind w:left="-142"/>
              <w:jc w:val="center"/>
              <w:rPr>
                <w:rFonts w:ascii="Times New Roman" w:hAnsi="Times New Roman"/>
                <w:b/>
              </w:rPr>
            </w:pPr>
            <w:r w:rsidRPr="00236267">
              <w:rPr>
                <w:rFonts w:ascii="Times New Roman" w:hAnsi="Times New Roman"/>
                <w:b/>
              </w:rPr>
              <w:t>ИТОГО:</w:t>
            </w:r>
          </w:p>
        </w:tc>
        <w:tc>
          <w:tcPr>
            <w:tcW w:w="1357" w:type="dxa"/>
            <w:tcBorders>
              <w:top w:val="single" w:sz="4" w:space="0" w:color="auto"/>
              <w:left w:val="single" w:sz="4" w:space="0" w:color="auto"/>
              <w:bottom w:val="single" w:sz="4" w:space="0" w:color="auto"/>
              <w:right w:val="single" w:sz="4" w:space="0" w:color="auto"/>
            </w:tcBorders>
            <w:hideMark/>
          </w:tcPr>
          <w:p w:rsidR="00E90E1B" w:rsidRPr="00236267" w:rsidRDefault="00236267">
            <w:pPr>
              <w:pStyle w:val="afff1"/>
              <w:ind w:left="-142"/>
              <w:jc w:val="center"/>
              <w:rPr>
                <w:rFonts w:ascii="Times New Roman" w:hAnsi="Times New Roman"/>
                <w:b/>
              </w:rPr>
            </w:pPr>
            <w:r>
              <w:rPr>
                <w:rFonts w:ascii="Times New Roman" w:hAnsi="Times New Roman"/>
                <w:b/>
              </w:rPr>
              <w:t>3</w:t>
            </w:r>
            <w:r w:rsidR="00E90E1B" w:rsidRPr="00236267">
              <w:rPr>
                <w:rFonts w:ascii="Times New Roman" w:hAnsi="Times New Roman"/>
                <w:b/>
              </w:rPr>
              <w:t xml:space="preserve"> роликов</w:t>
            </w:r>
          </w:p>
        </w:tc>
        <w:tc>
          <w:tcPr>
            <w:tcW w:w="1575" w:type="dxa"/>
            <w:tcBorders>
              <w:top w:val="single" w:sz="4" w:space="0" w:color="auto"/>
              <w:left w:val="single" w:sz="4" w:space="0" w:color="auto"/>
              <w:bottom w:val="single" w:sz="4" w:space="0" w:color="auto"/>
              <w:right w:val="single" w:sz="4" w:space="0" w:color="auto"/>
            </w:tcBorders>
          </w:tcPr>
          <w:p w:rsidR="00E90E1B" w:rsidRPr="00236267" w:rsidRDefault="00E90E1B">
            <w:pPr>
              <w:pStyle w:val="afff1"/>
              <w:ind w:left="-142"/>
              <w:jc w:val="center"/>
              <w:rPr>
                <w:rFonts w:ascii="Times New Roman" w:hAnsi="Times New Roman"/>
              </w:rPr>
            </w:pPr>
          </w:p>
        </w:tc>
        <w:tc>
          <w:tcPr>
            <w:tcW w:w="1463" w:type="dxa"/>
            <w:tcBorders>
              <w:top w:val="single" w:sz="4" w:space="0" w:color="auto"/>
              <w:left w:val="single" w:sz="4" w:space="0" w:color="auto"/>
              <w:bottom w:val="single" w:sz="4" w:space="0" w:color="auto"/>
              <w:right w:val="single" w:sz="4" w:space="0" w:color="auto"/>
            </w:tcBorders>
          </w:tcPr>
          <w:p w:rsidR="00E90E1B" w:rsidRPr="00236267" w:rsidRDefault="00E90E1B">
            <w:pPr>
              <w:pStyle w:val="afff1"/>
              <w:ind w:left="-142"/>
              <w:jc w:val="center"/>
              <w:rPr>
                <w:rFonts w:ascii="Times New Roman" w:hAnsi="Times New Roman"/>
              </w:rPr>
            </w:pPr>
          </w:p>
        </w:tc>
      </w:tr>
    </w:tbl>
    <w:p w:rsidR="00E90E1B" w:rsidRPr="00236267" w:rsidRDefault="00E90E1B" w:rsidP="00E90E1B">
      <w:pPr>
        <w:pStyle w:val="afff6"/>
        <w:ind w:left="0" w:firstLine="567"/>
        <w:jc w:val="both"/>
        <w:rPr>
          <w:rFonts w:ascii="Times New Roman" w:hAnsi="Times New Roman"/>
          <w:sz w:val="22"/>
          <w:szCs w:val="22"/>
          <w:lang w:val="ru-RU"/>
        </w:rPr>
      </w:pPr>
    </w:p>
    <w:p w:rsidR="00E90E1B" w:rsidRPr="00236267" w:rsidRDefault="00E90E1B" w:rsidP="00E90E1B">
      <w:pPr>
        <w:pStyle w:val="afff6"/>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1.2. К числу работ по настоящему Договору относятся: создание сценария и согласование его с Заказчиком, съемка и озвучивание Видеоролика, </w:t>
      </w:r>
      <w:r w:rsidRPr="00236267">
        <w:rPr>
          <w:rFonts w:ascii="Times New Roman" w:hAnsi="Times New Roman"/>
          <w:sz w:val="22"/>
          <w:szCs w:val="22"/>
          <w:lang w:val="ru-RU" w:eastAsia="ru-RU"/>
        </w:rPr>
        <w:t xml:space="preserve">индивидуальный подход с привлечением необходимых технических специалистов, актеров, сценаристов и постановщиков, </w:t>
      </w:r>
      <w:r w:rsidRPr="00236267">
        <w:rPr>
          <w:rFonts w:ascii="Times New Roman" w:hAnsi="Times New Roman"/>
          <w:sz w:val="22"/>
          <w:szCs w:val="22"/>
          <w:lang w:val="ru-RU"/>
        </w:rPr>
        <w:t xml:space="preserve"> с</w:t>
      </w:r>
      <w:r w:rsidRPr="00236267">
        <w:rPr>
          <w:rFonts w:ascii="Times New Roman" w:hAnsi="Times New Roman"/>
          <w:sz w:val="22"/>
          <w:szCs w:val="22"/>
          <w:lang w:val="ru-RU" w:eastAsia="ru-RU"/>
        </w:rPr>
        <w:t xml:space="preserve">оздание креативной концепции и детальной раскадровки в трех версиях на выбор. </w:t>
      </w:r>
    </w:p>
    <w:p w:rsidR="00E90E1B" w:rsidRPr="00236267" w:rsidRDefault="00E90E1B" w:rsidP="00E90E1B">
      <w:pPr>
        <w:pStyle w:val="afff6"/>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1.3. Срок изготовления одного рекламного видеоролика – до </w:t>
      </w:r>
      <w:r w:rsidR="00236267">
        <w:rPr>
          <w:rFonts w:ascii="Times New Roman" w:hAnsi="Times New Roman"/>
          <w:sz w:val="22"/>
          <w:szCs w:val="22"/>
          <w:lang w:val="ru-RU"/>
        </w:rPr>
        <w:t>7</w:t>
      </w:r>
      <w:r w:rsidRPr="00236267">
        <w:rPr>
          <w:rFonts w:ascii="Times New Roman" w:hAnsi="Times New Roman"/>
          <w:sz w:val="22"/>
          <w:szCs w:val="22"/>
          <w:lang w:val="ru-RU"/>
        </w:rPr>
        <w:t xml:space="preserve"> дней с момента подачи заявления в зависимости от сложности съемок (обговаривается с Заказчиком). </w:t>
      </w:r>
    </w:p>
    <w:p w:rsidR="00E90E1B" w:rsidRPr="00236267" w:rsidRDefault="00E90E1B" w:rsidP="00E90E1B">
      <w:pPr>
        <w:pStyle w:val="afff6"/>
        <w:ind w:left="0" w:firstLine="567"/>
        <w:jc w:val="both"/>
        <w:rPr>
          <w:rFonts w:ascii="Times New Roman" w:hAnsi="Times New Roman"/>
          <w:sz w:val="22"/>
          <w:szCs w:val="22"/>
          <w:lang w:val="ru-RU"/>
        </w:rPr>
      </w:pPr>
      <w:r w:rsidRPr="00236267">
        <w:rPr>
          <w:rFonts w:ascii="Times New Roman" w:hAnsi="Times New Roman"/>
          <w:sz w:val="22"/>
          <w:szCs w:val="22"/>
          <w:lang w:val="ru-RU"/>
        </w:rPr>
        <w:t>1.4. Видеоролик предоставляется на цифровых носителях (</w:t>
      </w:r>
      <w:r w:rsidRPr="00236267">
        <w:rPr>
          <w:rFonts w:ascii="Times New Roman" w:hAnsi="Times New Roman"/>
          <w:sz w:val="22"/>
          <w:szCs w:val="22"/>
        </w:rPr>
        <w:t>USB</w:t>
      </w:r>
      <w:r w:rsidRPr="00236267">
        <w:rPr>
          <w:rFonts w:ascii="Times New Roman" w:hAnsi="Times New Roman"/>
          <w:sz w:val="22"/>
          <w:szCs w:val="22"/>
          <w:lang w:val="ru-RU"/>
        </w:rPr>
        <w:t xml:space="preserve"> носителе, к примеру). Право собственности на материальные носители переходят к Заказчику с момента подписания Сторонами Акта приема-передачи работ и исключительного права на Видеоролик (далее – Акт).</w:t>
      </w:r>
    </w:p>
    <w:p w:rsidR="00E90E1B" w:rsidRPr="00236267" w:rsidRDefault="00E90E1B" w:rsidP="00E90E1B">
      <w:pPr>
        <w:pStyle w:val="afff6"/>
        <w:ind w:left="0" w:firstLine="567"/>
        <w:jc w:val="both"/>
        <w:rPr>
          <w:rFonts w:ascii="Times New Roman" w:hAnsi="Times New Roman"/>
          <w:sz w:val="22"/>
          <w:szCs w:val="22"/>
          <w:lang w:val="ru-RU"/>
        </w:rPr>
      </w:pPr>
      <w:r w:rsidRPr="00236267">
        <w:rPr>
          <w:rFonts w:ascii="Times New Roman" w:hAnsi="Times New Roman"/>
          <w:sz w:val="22"/>
          <w:szCs w:val="22"/>
          <w:lang w:val="ru-RU"/>
        </w:rPr>
        <w:t>1.5. Стороны обязуются в письменной форме утвердить сценарий видеоролика до начала съемок.</w:t>
      </w:r>
    </w:p>
    <w:p w:rsidR="00E90E1B" w:rsidRPr="00236267" w:rsidRDefault="00E90E1B" w:rsidP="00E90E1B">
      <w:pPr>
        <w:pStyle w:val="afff6"/>
        <w:spacing w:after="240"/>
        <w:ind w:left="0" w:firstLine="567"/>
        <w:jc w:val="both"/>
        <w:rPr>
          <w:rFonts w:ascii="Times New Roman" w:hAnsi="Times New Roman"/>
          <w:sz w:val="22"/>
          <w:szCs w:val="22"/>
          <w:lang w:val="ru-RU"/>
        </w:rPr>
      </w:pPr>
      <w:r w:rsidRPr="00236267">
        <w:rPr>
          <w:rFonts w:ascii="Times New Roman" w:hAnsi="Times New Roman"/>
          <w:sz w:val="22"/>
          <w:szCs w:val="22"/>
          <w:lang w:val="ru-RU"/>
        </w:rPr>
        <w:t>1.6. Исключительное право собственности на видеоролик переходит от Исполнителя к Заказчику в момент подписания акта приема передачи видеороликов.</w:t>
      </w:r>
    </w:p>
    <w:p w:rsidR="00E90E1B" w:rsidRPr="00236267" w:rsidRDefault="00E90E1B" w:rsidP="00E90E1B">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2.Права и обязанности сторон</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 Заказчик обязуется:</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2.1.1.</w:t>
      </w:r>
      <w:r w:rsidRPr="00236267">
        <w:rPr>
          <w:rFonts w:ascii="Times New Roman" w:hAnsi="Times New Roman"/>
          <w:sz w:val="22"/>
          <w:szCs w:val="22"/>
          <w:lang w:val="ru-RU"/>
        </w:rPr>
        <w:tab/>
        <w:t>В течение 3 (трёх) рабочих дней с момента направления Исполнителем соответствующего письменного запроса предоставить Исполнителю всю необходимую для выполнения работ информацию и материалы, в том числе, в случае необходимости, образцы продукции. Перечень информации и материалов, образцов продукции может запрашиваться Исполнителем по электронной почте;</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lastRenderedPageBreak/>
        <w:t>2.1.2.</w:t>
      </w:r>
      <w:r w:rsidRPr="00236267">
        <w:rPr>
          <w:rFonts w:ascii="Times New Roman" w:hAnsi="Times New Roman"/>
          <w:sz w:val="22"/>
          <w:szCs w:val="22"/>
          <w:lang w:val="ru-RU"/>
        </w:rPr>
        <w:tab/>
        <w:t>Осуществлять все необходимые согласования в течение 3 (трёх) рабочих дней с момента получения запроса от Исполнителя.</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2.1.3.</w:t>
      </w:r>
      <w:r w:rsidRPr="00236267">
        <w:rPr>
          <w:rFonts w:ascii="Times New Roman" w:hAnsi="Times New Roman"/>
          <w:sz w:val="22"/>
          <w:szCs w:val="22"/>
          <w:lang w:val="ru-RU"/>
        </w:rPr>
        <w:tab/>
        <w:t>Осуществлять утверждение результатов работ в течение 5 (пяти) рабочих дней с момента получения от Исполнителя результатов работ, либо в тот же срок в письменной форме высказать свои мотивированные возражения в отношении результатов работ с обязательным обоснованием такого отказа со ссылками на конкретные положения задания на проведение работ, на положения настоящего Договора и (или) иного подписанного Сторонами в качестве части Договора документа, которые были нарушены Исполнителем. В этом случае Исполнитель обязуется за свой счет и своими силами исправить недостатки в согласованные Сторонами сроки;</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2.1.4.</w:t>
      </w:r>
      <w:r w:rsidRPr="00236267">
        <w:rPr>
          <w:rFonts w:ascii="Times New Roman" w:hAnsi="Times New Roman"/>
          <w:sz w:val="22"/>
          <w:szCs w:val="22"/>
          <w:lang w:val="ru-RU"/>
        </w:rPr>
        <w:tab/>
        <w:t>Принять выполненную работу, Видеоролик и исключительное право на Видеоролик по Акту;</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2.1.5.</w:t>
      </w:r>
      <w:r w:rsidRPr="00236267">
        <w:rPr>
          <w:rFonts w:ascii="Times New Roman" w:hAnsi="Times New Roman"/>
          <w:sz w:val="22"/>
          <w:szCs w:val="22"/>
          <w:lang w:val="ru-RU"/>
        </w:rPr>
        <w:tab/>
        <w:t>Оплатить услуги Исполнителя в соответствии с разделом 3 настоящего Договора.</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 Заказчик вправе: </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2.2.1. Вносить изменения в </w:t>
      </w:r>
      <w:r w:rsidR="00236267" w:rsidRPr="00236267">
        <w:rPr>
          <w:rFonts w:ascii="Times New Roman" w:hAnsi="Times New Roman"/>
          <w:sz w:val="22"/>
          <w:szCs w:val="22"/>
          <w:lang w:val="ru-RU"/>
        </w:rPr>
        <w:t>Договору</w:t>
      </w:r>
      <w:r w:rsidRPr="00236267">
        <w:rPr>
          <w:rFonts w:ascii="Times New Roman" w:hAnsi="Times New Roman"/>
          <w:sz w:val="22"/>
          <w:szCs w:val="22"/>
          <w:lang w:val="ru-RU"/>
        </w:rPr>
        <w:t>, согласованное Сторонами в настоящем Договоре, либо отложить или прервать выполнение какой-либо предусмотренной настоящим Договором работы, даже если к моменту такого указания, работы уже начали исполняться. В этом случае, Стороны предварительно согласовывают дополнительные затраты, необходимые для выполнения новых указаний Заказчика, и, Исполнитель обязуется принять все возможные меры для выполнения нового задания при условии, что Исполнитель может поступить соответствующим образом в соответствии со своими обязательствами перед третьими лицами. При этом, стоимость настоящего договора увеличивается на величину согласованных сторонами дополнительных расходов на основании дополнительного соглашения. Кроме того, Стороны дополнительно оговаривают новые сроки выполнения работ.</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2.2.2. В течение 5 (пяти) рабочих дней с момента заявления изменения/приостановки работ, Стороны согласуют дополнительную смету или вносят изменения и оформляют дополнительное соглашение к Договору. Исполнитель вправе выставить Заказчику дополнительный счёт в связи с увеличением стоимости работ или включить такие расходы в окончательные расчеты. Дополнительный объём работ включается в Акт по настоящему договору только с согласия каждой из двух Сторон и заключения дополнительного соглашения.</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2.3. Заказчик гарантирует Исполнителю, что обладает исключительным правом на использование охраняемых результатов интеллектуальной деятельности, предоставляемых Заказчиком Исполнителю для выполнения настоящего Договора. Заказчик берет на себя обязательства урегулировать самостоятельно, без привлечения Исполнителя все претензии со стороны третьих лиц, если такие возникнут на предмет прав в отношении предоставленных им для работы охраняемых результатов интеллектуальной деятельности.</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2.4. Исполнитель обязуется:</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2.4.1. Выполнять работы в соответствии с заданием Заказчика, согласованном в настоящем Договоре, самостоятельно или с привлечением третьих лиц, а также совершить все связанные с этим действия качественно и в срок, установленный настоящим Договором. При этом Исполнитель несет полную ответственность перед Заказчиком за действия таких третьих лиц как за свои собственные согласно статьям 241 и 334 Гражданского кодекса Республики Узбекистан;</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2.4.2. Выполнить работы в порядке и срок, согласованный Сторонами в настоящем Договоре, а по выполнению работ предоставить Заказчику результаты работ для утверждения его Заказчиком. Результаты работ считаются утвержденными после подписания лицом, уполномоченным представителем Заказчика Акта.</w:t>
      </w:r>
    </w:p>
    <w:p w:rsidR="00E90E1B" w:rsidRPr="00236267" w:rsidRDefault="00E90E1B" w:rsidP="00E90E1B">
      <w:pPr>
        <w:spacing w:after="240"/>
        <w:ind w:firstLine="567"/>
        <w:jc w:val="both"/>
        <w:rPr>
          <w:rFonts w:ascii="Times New Roman" w:hAnsi="Times New Roman"/>
          <w:sz w:val="22"/>
          <w:szCs w:val="22"/>
          <w:lang w:val="ru-RU"/>
        </w:rPr>
      </w:pPr>
      <w:r w:rsidRPr="00236267">
        <w:rPr>
          <w:rFonts w:ascii="Times New Roman" w:hAnsi="Times New Roman"/>
          <w:sz w:val="22"/>
          <w:szCs w:val="22"/>
          <w:lang w:val="ru-RU"/>
        </w:rPr>
        <w:t>2.4.3. В случае наличия замечаний Заказчика по предоставленным согласно п.2.2. Договора. результатам работ, не выходящих за пределы предоставленного Заказчиком задания, учитывая их, осуществить за свой счёт переработку представленных результатов работ в согласованные Сторонами сроки и по окончании этого срока предоставить Заказчику доработанные результаты работ.</w:t>
      </w:r>
    </w:p>
    <w:p w:rsidR="00E90E1B" w:rsidRPr="00236267" w:rsidRDefault="00E90E1B" w:rsidP="00E90E1B">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3. Цена договора и порядок расчетов</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3.1.  Общая сумма денежных средств, подлежащих выплате Заказчиком Исполнителю по настоящему Договору, составляет _______________ (</w:t>
      </w:r>
      <w:r w:rsidRPr="00236267">
        <w:rPr>
          <w:rFonts w:ascii="Times New Roman" w:hAnsi="Times New Roman"/>
          <w:i/>
          <w:sz w:val="22"/>
          <w:szCs w:val="22"/>
          <w:u w:val="single"/>
          <w:lang w:val="ru-RU"/>
        </w:rPr>
        <w:t>сумма пропись</w:t>
      </w:r>
      <w:r w:rsidRPr="00236267">
        <w:rPr>
          <w:rFonts w:ascii="Times New Roman" w:hAnsi="Times New Roman"/>
          <w:sz w:val="22"/>
          <w:szCs w:val="22"/>
          <w:lang w:val="ru-RU"/>
        </w:rPr>
        <w:t xml:space="preserve">) </w:t>
      </w:r>
      <w:proofErr w:type="spellStart"/>
      <w:r w:rsidRPr="00236267">
        <w:rPr>
          <w:rFonts w:ascii="Times New Roman" w:hAnsi="Times New Roman"/>
          <w:sz w:val="22"/>
          <w:szCs w:val="22"/>
          <w:lang w:val="ru-RU"/>
        </w:rPr>
        <w:t>сум</w:t>
      </w:r>
      <w:proofErr w:type="spellEnd"/>
      <w:r w:rsidRPr="00236267">
        <w:rPr>
          <w:rFonts w:ascii="Times New Roman" w:hAnsi="Times New Roman"/>
          <w:sz w:val="22"/>
          <w:szCs w:val="22"/>
          <w:lang w:val="ru-RU"/>
        </w:rPr>
        <w:t xml:space="preserve"> без учета НДС или с учетом НДС (%)</w:t>
      </w:r>
    </w:p>
    <w:p w:rsidR="00E90E1B" w:rsidRPr="00236267" w:rsidRDefault="00E90E1B" w:rsidP="00E90E1B">
      <w:pPr>
        <w:ind w:firstLine="567"/>
        <w:jc w:val="both"/>
        <w:rPr>
          <w:rFonts w:ascii="Times New Roman" w:hAnsi="Times New Roman"/>
          <w:sz w:val="22"/>
          <w:szCs w:val="22"/>
          <w:lang w:val="ru-RU" w:eastAsia="ru-RU"/>
        </w:rPr>
      </w:pPr>
      <w:r w:rsidRPr="00236267">
        <w:rPr>
          <w:rFonts w:ascii="Times New Roman" w:hAnsi="Times New Roman"/>
          <w:sz w:val="22"/>
          <w:szCs w:val="22"/>
          <w:lang w:val="ru-RU"/>
        </w:rPr>
        <w:lastRenderedPageBreak/>
        <w:t xml:space="preserve">3.2. Стороны согласовали следующий порядок уплаты, указанной в п. 3.1. Договора стоимости работ. </w:t>
      </w:r>
      <w:r w:rsidRPr="00236267">
        <w:rPr>
          <w:rFonts w:ascii="Times New Roman" w:hAnsi="Times New Roman"/>
          <w:sz w:val="22"/>
          <w:szCs w:val="22"/>
          <w:lang w:val="ru-RU" w:eastAsia="ru-RU"/>
        </w:rPr>
        <w:t>Оплата по Договору производится отдельно по каждому рекламному видеоролику поэтапно:</w:t>
      </w:r>
    </w:p>
    <w:p w:rsidR="00E90E1B" w:rsidRPr="00236267" w:rsidRDefault="00E90E1B" w:rsidP="00E90E1B">
      <w:pPr>
        <w:ind w:firstLine="567"/>
        <w:jc w:val="both"/>
        <w:rPr>
          <w:rFonts w:ascii="Times New Roman" w:hAnsi="Times New Roman"/>
          <w:sz w:val="22"/>
          <w:szCs w:val="22"/>
          <w:lang w:val="ru-RU" w:eastAsia="ru-RU"/>
        </w:rPr>
      </w:pPr>
      <w:r w:rsidRPr="00236267">
        <w:rPr>
          <w:rFonts w:ascii="Times New Roman" w:hAnsi="Times New Roman"/>
          <w:sz w:val="22"/>
          <w:szCs w:val="22"/>
          <w:lang w:val="ru-RU" w:eastAsia="ru-RU"/>
        </w:rPr>
        <w:t>- предоплата в размере 5</w:t>
      </w:r>
      <w:r w:rsidR="00236267">
        <w:rPr>
          <w:rFonts w:ascii="Times New Roman" w:hAnsi="Times New Roman"/>
          <w:sz w:val="22"/>
          <w:szCs w:val="22"/>
          <w:lang w:val="ru-RU" w:eastAsia="ru-RU"/>
        </w:rPr>
        <w:t>0</w:t>
      </w:r>
      <w:r w:rsidRPr="00236267">
        <w:rPr>
          <w:rFonts w:ascii="Times New Roman" w:hAnsi="Times New Roman"/>
          <w:sz w:val="22"/>
          <w:szCs w:val="22"/>
          <w:lang w:val="ru-RU" w:eastAsia="ru-RU"/>
        </w:rPr>
        <w:t xml:space="preserve">% от стоимости услуг по соответствующему рекламному видеоролику </w:t>
      </w:r>
      <w:r w:rsidRPr="00236267">
        <w:rPr>
          <w:rFonts w:ascii="Times New Roman" w:hAnsi="Times New Roman"/>
          <w:sz w:val="22"/>
          <w:szCs w:val="22"/>
          <w:lang w:val="ru-RU"/>
        </w:rPr>
        <w:t>в течение 5 (пяти) банковских дней после подписания данного Договора путем перечисления денежных средств на расчетный счет Исполнителя;</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eastAsia="ru-RU"/>
        </w:rPr>
        <w:t>- окончательный платеж – по итогам оказания услуг в течение 10 банковских дней с даты подписания Сторонами Акта сдачи-приёмки оказанных услуг (по соответствующему рекламному видеоролику) и предоставления счет-фактуры.</w:t>
      </w:r>
    </w:p>
    <w:p w:rsidR="00E90E1B" w:rsidRPr="00236267" w:rsidRDefault="00E90E1B" w:rsidP="00E90E1B">
      <w:pPr>
        <w:pStyle w:val="afff"/>
        <w:spacing w:after="240"/>
        <w:ind w:right="62"/>
        <w:jc w:val="center"/>
        <w:rPr>
          <w:rFonts w:ascii="Times New Roman" w:eastAsia="MS Mincho" w:hAnsi="Times New Roman" w:cs="Times New Roman"/>
          <w:b/>
          <w:sz w:val="22"/>
          <w:szCs w:val="22"/>
          <w:lang w:val="x-none"/>
        </w:rPr>
      </w:pPr>
    </w:p>
    <w:p w:rsidR="00E90E1B" w:rsidRPr="00236267" w:rsidRDefault="00E90E1B" w:rsidP="00E90E1B">
      <w:pPr>
        <w:pStyle w:val="afff"/>
        <w:spacing w:after="240"/>
        <w:ind w:right="62"/>
        <w:jc w:val="center"/>
        <w:rPr>
          <w:rFonts w:ascii="Times New Roman" w:hAnsi="Times New Roman" w:cs="Times New Roman"/>
          <w:sz w:val="22"/>
          <w:szCs w:val="22"/>
        </w:rPr>
      </w:pPr>
      <w:r w:rsidRPr="00236267">
        <w:rPr>
          <w:rFonts w:ascii="Times New Roman" w:eastAsia="MS Mincho" w:hAnsi="Times New Roman" w:cs="Times New Roman"/>
          <w:b/>
          <w:sz w:val="22"/>
          <w:szCs w:val="22"/>
        </w:rPr>
        <w:t>4. Исключительное право на результат работ</w:t>
      </w:r>
    </w:p>
    <w:p w:rsidR="00E90E1B" w:rsidRPr="00236267" w:rsidRDefault="00E90E1B" w:rsidP="00E90E1B">
      <w:pPr>
        <w:pStyle w:val="afff"/>
        <w:tabs>
          <w:tab w:val="num" w:pos="720"/>
        </w:tabs>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4.1. Исполнитель обязуется передать принадлежащее ему исключительное право на Видеоролик в полном объеме Заказчику.</w:t>
      </w:r>
    </w:p>
    <w:p w:rsidR="00E90E1B" w:rsidRPr="00236267" w:rsidRDefault="00E90E1B" w:rsidP="00E90E1B">
      <w:pPr>
        <w:pStyle w:val="afff"/>
        <w:tabs>
          <w:tab w:val="num" w:pos="720"/>
        </w:tabs>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4.2. Указанное выше исключительное право переходит от Исполнителя к Заказчику в момент подписания обеими сторонами Акта.</w:t>
      </w:r>
    </w:p>
    <w:p w:rsidR="00E90E1B" w:rsidRPr="00236267" w:rsidRDefault="00E90E1B" w:rsidP="00E90E1B">
      <w:pPr>
        <w:pStyle w:val="afff"/>
        <w:tabs>
          <w:tab w:val="num" w:pos="720"/>
        </w:tabs>
        <w:spacing w:after="240"/>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4.3. Заказчику принадлежит исключительное право использовать Видеоролик в любой форме и любым не противоречащим закону способом (исключительное право на Видеоролик).</w:t>
      </w:r>
    </w:p>
    <w:p w:rsidR="00E90E1B" w:rsidRPr="00236267" w:rsidRDefault="00E90E1B" w:rsidP="00E90E1B">
      <w:pPr>
        <w:pStyle w:val="afff"/>
        <w:spacing w:after="240"/>
        <w:ind w:right="62"/>
        <w:jc w:val="center"/>
        <w:rPr>
          <w:rFonts w:ascii="Times New Roman" w:eastAsia="MS Mincho" w:hAnsi="Times New Roman" w:cs="Times New Roman"/>
          <w:b/>
          <w:sz w:val="22"/>
          <w:szCs w:val="22"/>
        </w:rPr>
      </w:pPr>
      <w:r w:rsidRPr="00236267">
        <w:rPr>
          <w:rFonts w:ascii="Times New Roman" w:eastAsia="MS Mincho" w:hAnsi="Times New Roman" w:cs="Times New Roman"/>
          <w:b/>
          <w:sz w:val="22"/>
          <w:szCs w:val="22"/>
        </w:rPr>
        <w:t>5. Ответственность сторон</w:t>
      </w:r>
    </w:p>
    <w:p w:rsidR="00E90E1B" w:rsidRPr="00236267" w:rsidRDefault="00E90E1B" w:rsidP="00E90E1B">
      <w:pPr>
        <w:pStyle w:val="afff"/>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5.1. В случае ненадлежащего выполнения работ при условии, если данные недостатки связаны с отступлением Исполнителя от условий задания, определенного Сторонами в настоящем Договоре Исполнитель берет на себя обязательства по исправлению обнаруженных Заказчиком недостатков за свой счет в течение согласованного Сторонами срока.</w:t>
      </w:r>
    </w:p>
    <w:p w:rsidR="00E90E1B" w:rsidRPr="00236267" w:rsidRDefault="00E90E1B" w:rsidP="00E90E1B">
      <w:pPr>
        <w:pStyle w:val="afff"/>
        <w:spacing w:after="240"/>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 xml:space="preserve">5.2. В случае нарушения Исполнителем сроков предоставления результатов работ при условии, если такое нарушение сроков не явилось результатом обстоятельств непреодолимой силы, Исполнитель выплачивает пени в размере 0,1 % от стоимости не своевременно выполненных обязательств, за каждый день просрочки, но не более 10% стоимости не сданных своевременно работ. </w:t>
      </w:r>
    </w:p>
    <w:p w:rsidR="00E90E1B" w:rsidRPr="00236267" w:rsidRDefault="00E90E1B" w:rsidP="00E90E1B">
      <w:pPr>
        <w:pStyle w:val="afff"/>
        <w:spacing w:after="240"/>
        <w:ind w:right="62"/>
        <w:jc w:val="center"/>
        <w:rPr>
          <w:rFonts w:ascii="Times New Roman" w:eastAsia="MS Mincho" w:hAnsi="Times New Roman" w:cs="Times New Roman"/>
          <w:b/>
          <w:sz w:val="22"/>
          <w:szCs w:val="22"/>
        </w:rPr>
      </w:pPr>
      <w:r w:rsidRPr="00236267">
        <w:rPr>
          <w:rFonts w:ascii="Times New Roman" w:eastAsia="MS Mincho" w:hAnsi="Times New Roman" w:cs="Times New Roman"/>
          <w:b/>
          <w:sz w:val="22"/>
          <w:szCs w:val="22"/>
        </w:rPr>
        <w:t>6. Конфиденциальность</w:t>
      </w:r>
    </w:p>
    <w:p w:rsidR="00E90E1B" w:rsidRPr="00236267" w:rsidRDefault="00E90E1B" w:rsidP="00E90E1B">
      <w:pPr>
        <w:pStyle w:val="afff"/>
        <w:spacing w:after="240"/>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6.1. Стороны примут все необходимые меры для предотвращения разглашения конфиденциальной информации, связанной с деятельностью Сторон, ставшей им известной в рамках настоящего Договора, в течение срока действия настоящего Договора.</w:t>
      </w:r>
    </w:p>
    <w:p w:rsidR="00E90E1B" w:rsidRPr="00236267" w:rsidRDefault="00E90E1B" w:rsidP="00E90E1B">
      <w:pPr>
        <w:spacing w:before="60" w:after="240"/>
        <w:ind w:firstLine="567"/>
        <w:jc w:val="center"/>
        <w:rPr>
          <w:rFonts w:ascii="Times New Roman" w:eastAsia="Calibri" w:hAnsi="Times New Roman"/>
          <w:b/>
          <w:sz w:val="22"/>
          <w:szCs w:val="22"/>
          <w:lang w:val="ru-RU"/>
        </w:rPr>
      </w:pPr>
      <w:bookmarkStart w:id="7" w:name="_Hlk63409946"/>
      <w:r w:rsidRPr="00236267">
        <w:rPr>
          <w:rFonts w:ascii="Times New Roman" w:hAnsi="Times New Roman"/>
          <w:b/>
          <w:sz w:val="22"/>
          <w:szCs w:val="22"/>
          <w:lang w:val="ru-RU"/>
        </w:rPr>
        <w:t>7. Антикоррупционная оговорка</w:t>
      </w:r>
    </w:p>
    <w:p w:rsidR="00E90E1B" w:rsidRPr="00236267" w:rsidRDefault="00E90E1B" w:rsidP="00E90E1B">
      <w:pPr>
        <w:ind w:firstLine="567"/>
        <w:jc w:val="both"/>
        <w:rPr>
          <w:rFonts w:ascii="Times New Roman" w:hAnsi="Times New Roman"/>
          <w:color w:val="000000"/>
          <w:sz w:val="22"/>
          <w:szCs w:val="22"/>
          <w:lang w:val="ru-RU"/>
        </w:rPr>
      </w:pPr>
      <w:r w:rsidRPr="00236267">
        <w:rPr>
          <w:rFonts w:ascii="Times New Roman" w:hAnsi="Times New Roman"/>
          <w:sz w:val="22"/>
          <w:szCs w:val="22"/>
          <w:lang w:val="ru-RU"/>
        </w:rPr>
        <w:t xml:space="preserve">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236267">
        <w:rPr>
          <w:rFonts w:ascii="Times New Roman" w:hAnsi="Times New Roman"/>
          <w:sz w:val="22"/>
          <w:szCs w:val="22"/>
        </w:rPr>
        <w:t>c</w:t>
      </w:r>
      <w:r w:rsidRPr="00236267">
        <w:rPr>
          <w:rFonts w:ascii="Times New Roman" w:hAnsi="Times New Roman"/>
          <w:sz w:val="22"/>
          <w:szCs w:val="22"/>
          <w:lang w:val="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7.2.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rsidR="00E90E1B" w:rsidRPr="00236267" w:rsidRDefault="00E90E1B" w:rsidP="00E90E1B">
      <w:pPr>
        <w:spacing w:after="240"/>
        <w:ind w:firstLine="567"/>
        <w:jc w:val="both"/>
        <w:rPr>
          <w:rFonts w:ascii="Times New Roman" w:hAnsi="Times New Roman"/>
          <w:sz w:val="22"/>
          <w:szCs w:val="22"/>
          <w:lang w:val="ru-RU"/>
        </w:rPr>
      </w:pPr>
      <w:r w:rsidRPr="00236267">
        <w:rPr>
          <w:rFonts w:ascii="Times New Roman" w:hAnsi="Times New Roman"/>
          <w:sz w:val="22"/>
          <w:szCs w:val="22"/>
          <w:lang w:val="ru-RU"/>
        </w:rPr>
        <w:lastRenderedPageBreak/>
        <w:t>7.3.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7"/>
    </w:p>
    <w:p w:rsidR="00E90E1B" w:rsidRPr="00236267" w:rsidRDefault="00E90E1B" w:rsidP="00E90E1B">
      <w:pPr>
        <w:pStyle w:val="afff"/>
        <w:spacing w:after="240"/>
        <w:ind w:right="62"/>
        <w:jc w:val="center"/>
        <w:rPr>
          <w:rFonts w:ascii="Times New Roman" w:eastAsia="MS Mincho" w:hAnsi="Times New Roman" w:cs="Times New Roman"/>
          <w:b/>
          <w:sz w:val="22"/>
          <w:szCs w:val="22"/>
          <w:lang w:val="x-none"/>
        </w:rPr>
      </w:pPr>
      <w:r w:rsidRPr="00236267">
        <w:rPr>
          <w:rFonts w:ascii="Times New Roman" w:eastAsia="MS Mincho" w:hAnsi="Times New Roman" w:cs="Times New Roman"/>
          <w:b/>
          <w:sz w:val="22"/>
          <w:szCs w:val="22"/>
        </w:rPr>
        <w:t>8. Особые условия</w:t>
      </w:r>
    </w:p>
    <w:p w:rsidR="00E90E1B" w:rsidRPr="00236267" w:rsidRDefault="00E90E1B" w:rsidP="00E90E1B">
      <w:pPr>
        <w:pStyle w:val="afff"/>
        <w:ind w:right="62" w:firstLine="567"/>
        <w:jc w:val="both"/>
        <w:rPr>
          <w:rFonts w:ascii="Times New Roman" w:hAnsi="Times New Roman" w:cs="Times New Roman"/>
          <w:sz w:val="22"/>
          <w:szCs w:val="22"/>
        </w:rPr>
      </w:pPr>
      <w:r w:rsidRPr="00236267">
        <w:rPr>
          <w:rFonts w:ascii="Times New Roman" w:eastAsia="MS Mincho" w:hAnsi="Times New Roman" w:cs="Times New Roman"/>
          <w:sz w:val="22"/>
          <w:szCs w:val="22"/>
        </w:rPr>
        <w:t>8.1. </w:t>
      </w:r>
      <w:r w:rsidRPr="00236267">
        <w:rPr>
          <w:rFonts w:ascii="Times New Roman" w:hAnsi="Times New Roman" w:cs="Times New Roman"/>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rsidR="00E90E1B" w:rsidRPr="00236267" w:rsidRDefault="00E90E1B" w:rsidP="00E90E1B">
      <w:pPr>
        <w:pStyle w:val="afff"/>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8.2. Споры и разногласия, которые могут возникнуть при исполнении настоящего Договора, будут, по возможности, решаться путём переговоров между Сторонами.</w:t>
      </w:r>
    </w:p>
    <w:p w:rsidR="00E90E1B" w:rsidRPr="00236267" w:rsidRDefault="00E90E1B" w:rsidP="00E90E1B">
      <w:pPr>
        <w:pStyle w:val="afff"/>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8.3. В случае невозможности разрешения споров путём переговоров Стороны передают их на рассмотрение в Экономический суд г. Ташкента.</w:t>
      </w:r>
    </w:p>
    <w:p w:rsidR="00E90E1B" w:rsidRPr="00236267" w:rsidRDefault="00E90E1B" w:rsidP="00E90E1B">
      <w:pPr>
        <w:pStyle w:val="afff"/>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8.4. Договор действует до момента полного исполнения сторонами взаимных обязательств. Все изменения и дополнения к настоящему Договору действительны лишь при условии, что они совершены в письменном виде в форме Дополнительного соглашения к настоящему Договору и (или) соответствующему Приложению к нему и подписаны полномочными представителями Сторон.</w:t>
      </w:r>
    </w:p>
    <w:p w:rsidR="00E90E1B" w:rsidRPr="00236267" w:rsidRDefault="00E90E1B" w:rsidP="00E90E1B">
      <w:pPr>
        <w:pStyle w:val="afff"/>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 xml:space="preserve">8.5. Во всем остальном, не предусмотренном настоящим Договором, Стороны руководствуются действующим законодательством </w:t>
      </w:r>
      <w:proofErr w:type="spellStart"/>
      <w:r w:rsidRPr="00236267">
        <w:rPr>
          <w:rFonts w:ascii="Times New Roman" w:eastAsia="MS Mincho" w:hAnsi="Times New Roman" w:cs="Times New Roman"/>
          <w:sz w:val="22"/>
          <w:szCs w:val="22"/>
        </w:rPr>
        <w:t>РУз</w:t>
      </w:r>
      <w:proofErr w:type="spellEnd"/>
      <w:r w:rsidRPr="00236267">
        <w:rPr>
          <w:rFonts w:ascii="Times New Roman" w:eastAsia="MS Mincho" w:hAnsi="Times New Roman" w:cs="Times New Roman"/>
          <w:sz w:val="22"/>
          <w:szCs w:val="22"/>
        </w:rPr>
        <w:t>.</w:t>
      </w:r>
    </w:p>
    <w:p w:rsidR="00E90E1B" w:rsidRPr="00236267" w:rsidRDefault="00E90E1B" w:rsidP="00E90E1B">
      <w:pPr>
        <w:pStyle w:val="afff"/>
        <w:spacing w:after="240"/>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8.6. Настоящий Договор составлен по волеизъявлению на русском языке в 2 (двух) экземплярах, оба экземпляра идентичны и имеют одинаковую юридическую силу, один из которых находится у Заказчика, второй – у Исполнителя.</w:t>
      </w:r>
    </w:p>
    <w:p w:rsidR="00E90E1B" w:rsidRPr="00236267" w:rsidRDefault="00E90E1B" w:rsidP="00E90E1B">
      <w:pPr>
        <w:spacing w:after="240"/>
        <w:ind w:firstLine="709"/>
        <w:jc w:val="center"/>
        <w:rPr>
          <w:rFonts w:ascii="Times New Roman" w:hAnsi="Times New Roman"/>
          <w:b/>
          <w:sz w:val="22"/>
          <w:szCs w:val="22"/>
          <w:lang w:val="ru-RU"/>
        </w:rPr>
      </w:pPr>
      <w:r w:rsidRPr="00236267">
        <w:rPr>
          <w:rFonts w:ascii="Times New Roman" w:hAnsi="Times New Roman"/>
          <w:b/>
          <w:sz w:val="22"/>
          <w:szCs w:val="22"/>
          <w:lang w:val="ru-RU"/>
        </w:rPr>
        <w:t>9. Адреса и банковские реквизиты сторон</w:t>
      </w:r>
    </w:p>
    <w:tbl>
      <w:tblPr>
        <w:tblW w:w="10206" w:type="dxa"/>
        <w:tblLook w:val="01E0" w:firstRow="1" w:lastRow="1" w:firstColumn="1" w:lastColumn="1" w:noHBand="0" w:noVBand="0"/>
      </w:tblPr>
      <w:tblGrid>
        <w:gridCol w:w="4395"/>
        <w:gridCol w:w="708"/>
        <w:gridCol w:w="708"/>
        <w:gridCol w:w="4395"/>
      </w:tblGrid>
      <w:tr w:rsidR="00E90E1B" w:rsidRPr="00236267" w:rsidTr="00E90E1B">
        <w:tc>
          <w:tcPr>
            <w:tcW w:w="4395" w:type="dxa"/>
          </w:tcPr>
          <w:p w:rsidR="00E90E1B" w:rsidRPr="00236267" w:rsidRDefault="00E90E1B">
            <w:pPr>
              <w:pStyle w:val="28"/>
              <w:spacing w:line="276" w:lineRule="auto"/>
              <w:jc w:val="center"/>
              <w:rPr>
                <w:b/>
                <w:sz w:val="22"/>
                <w:szCs w:val="22"/>
              </w:rPr>
            </w:pPr>
            <w:r w:rsidRPr="00236267">
              <w:rPr>
                <w:b/>
                <w:sz w:val="22"/>
                <w:szCs w:val="22"/>
              </w:rPr>
              <w:t>ЗАКАЗЧИК:</w:t>
            </w:r>
          </w:p>
          <w:p w:rsidR="00E90E1B" w:rsidRPr="00236267" w:rsidRDefault="00E90E1B">
            <w:pPr>
              <w:pStyle w:val="28"/>
              <w:spacing w:line="276" w:lineRule="auto"/>
              <w:ind w:firstLine="0"/>
              <w:rPr>
                <w:sz w:val="22"/>
                <w:szCs w:val="22"/>
              </w:rPr>
            </w:pPr>
            <w:r w:rsidRPr="00236267">
              <w:rPr>
                <w:sz w:val="22"/>
                <w:szCs w:val="22"/>
              </w:rPr>
              <w:t>АО «Национальный банк ВЭД РУ»</w:t>
            </w:r>
          </w:p>
          <w:p w:rsidR="00E90E1B" w:rsidRPr="00236267" w:rsidRDefault="00E90E1B">
            <w:pPr>
              <w:pStyle w:val="28"/>
              <w:spacing w:line="276" w:lineRule="auto"/>
              <w:ind w:firstLine="0"/>
              <w:rPr>
                <w:sz w:val="22"/>
                <w:szCs w:val="22"/>
              </w:rPr>
            </w:pPr>
            <w:r w:rsidRPr="00236267">
              <w:rPr>
                <w:sz w:val="22"/>
                <w:szCs w:val="22"/>
              </w:rPr>
              <w:t xml:space="preserve">г. Ташкент, ул. Амира </w:t>
            </w:r>
            <w:proofErr w:type="spellStart"/>
            <w:r w:rsidRPr="00236267">
              <w:rPr>
                <w:sz w:val="22"/>
                <w:szCs w:val="22"/>
              </w:rPr>
              <w:t>Темура</w:t>
            </w:r>
            <w:proofErr w:type="spellEnd"/>
            <w:r w:rsidRPr="00236267">
              <w:rPr>
                <w:sz w:val="22"/>
                <w:szCs w:val="22"/>
              </w:rPr>
              <w:t>, 101</w:t>
            </w:r>
          </w:p>
          <w:p w:rsidR="00E90E1B" w:rsidRPr="00236267" w:rsidRDefault="00E90E1B">
            <w:pPr>
              <w:pStyle w:val="28"/>
              <w:spacing w:line="276" w:lineRule="auto"/>
              <w:ind w:firstLine="0"/>
              <w:rPr>
                <w:sz w:val="22"/>
                <w:szCs w:val="22"/>
              </w:rPr>
            </w:pPr>
            <w:r w:rsidRPr="00236267">
              <w:rPr>
                <w:sz w:val="22"/>
                <w:szCs w:val="22"/>
              </w:rPr>
              <w:t xml:space="preserve">р/с: </w:t>
            </w:r>
          </w:p>
          <w:p w:rsidR="00E90E1B" w:rsidRPr="00236267" w:rsidRDefault="00E90E1B">
            <w:pPr>
              <w:pStyle w:val="28"/>
              <w:spacing w:line="276" w:lineRule="auto"/>
              <w:ind w:firstLine="0"/>
              <w:rPr>
                <w:sz w:val="22"/>
                <w:szCs w:val="22"/>
              </w:rPr>
            </w:pPr>
            <w:r w:rsidRPr="00236267">
              <w:rPr>
                <w:sz w:val="22"/>
                <w:szCs w:val="22"/>
              </w:rPr>
              <w:t>в МБРЦ НБ ВЭД РУ</w:t>
            </w:r>
          </w:p>
          <w:p w:rsidR="00E90E1B" w:rsidRPr="00236267" w:rsidRDefault="00E90E1B">
            <w:pPr>
              <w:pStyle w:val="28"/>
              <w:spacing w:line="276" w:lineRule="auto"/>
              <w:ind w:firstLine="0"/>
              <w:rPr>
                <w:sz w:val="22"/>
                <w:szCs w:val="22"/>
              </w:rPr>
            </w:pPr>
            <w:r w:rsidRPr="00236267">
              <w:rPr>
                <w:sz w:val="22"/>
                <w:szCs w:val="22"/>
              </w:rPr>
              <w:t>МФО 00450; ИНН: 200 836 354</w:t>
            </w:r>
          </w:p>
          <w:p w:rsidR="00E90E1B" w:rsidRPr="00236267" w:rsidRDefault="00E90E1B">
            <w:pPr>
              <w:pStyle w:val="28"/>
              <w:spacing w:line="276" w:lineRule="auto"/>
              <w:ind w:firstLine="0"/>
              <w:rPr>
                <w:sz w:val="22"/>
                <w:szCs w:val="22"/>
              </w:rPr>
            </w:pPr>
            <w:r w:rsidRPr="00236267">
              <w:rPr>
                <w:sz w:val="22"/>
                <w:szCs w:val="22"/>
              </w:rPr>
              <w:t>ОКЭД: 64190</w:t>
            </w:r>
          </w:p>
          <w:p w:rsidR="00E90E1B" w:rsidRPr="00236267" w:rsidRDefault="00E90E1B">
            <w:pPr>
              <w:pStyle w:val="28"/>
              <w:spacing w:line="276" w:lineRule="auto"/>
              <w:ind w:firstLine="0"/>
              <w:rPr>
                <w:sz w:val="22"/>
                <w:szCs w:val="22"/>
              </w:rPr>
            </w:pPr>
          </w:p>
          <w:p w:rsidR="00E90E1B" w:rsidRPr="00236267" w:rsidRDefault="00E90E1B">
            <w:pPr>
              <w:pStyle w:val="28"/>
              <w:spacing w:line="276" w:lineRule="auto"/>
              <w:ind w:firstLine="0"/>
              <w:rPr>
                <w:sz w:val="22"/>
                <w:szCs w:val="22"/>
              </w:rPr>
            </w:pPr>
            <w:r w:rsidRPr="00236267">
              <w:rPr>
                <w:sz w:val="22"/>
                <w:szCs w:val="22"/>
              </w:rPr>
              <w:t>______________ _____________</w:t>
            </w:r>
          </w:p>
          <w:p w:rsidR="00E90E1B" w:rsidRPr="00236267" w:rsidRDefault="00E90E1B">
            <w:pPr>
              <w:pStyle w:val="28"/>
              <w:spacing w:line="276" w:lineRule="auto"/>
              <w:ind w:firstLine="0"/>
              <w:rPr>
                <w:sz w:val="22"/>
                <w:szCs w:val="22"/>
              </w:rPr>
            </w:pPr>
          </w:p>
          <w:p w:rsidR="00E90E1B" w:rsidRPr="00236267" w:rsidRDefault="00E90E1B">
            <w:pPr>
              <w:pStyle w:val="28"/>
              <w:spacing w:line="276" w:lineRule="auto"/>
              <w:ind w:firstLine="0"/>
              <w:rPr>
                <w:sz w:val="22"/>
                <w:szCs w:val="22"/>
              </w:rPr>
            </w:pPr>
          </w:p>
          <w:p w:rsidR="00E90E1B" w:rsidRPr="00236267" w:rsidRDefault="00E90E1B">
            <w:pPr>
              <w:pStyle w:val="28"/>
              <w:spacing w:line="276" w:lineRule="auto"/>
              <w:ind w:firstLine="0"/>
              <w:rPr>
                <w:sz w:val="22"/>
                <w:szCs w:val="22"/>
              </w:rPr>
            </w:pPr>
            <w:r w:rsidRPr="00236267">
              <w:rPr>
                <w:sz w:val="22"/>
                <w:szCs w:val="22"/>
              </w:rPr>
              <w:t>_______________ _____________</w:t>
            </w:r>
          </w:p>
        </w:tc>
        <w:tc>
          <w:tcPr>
            <w:tcW w:w="708" w:type="dxa"/>
          </w:tcPr>
          <w:p w:rsidR="00E90E1B" w:rsidRPr="00236267" w:rsidRDefault="00E90E1B">
            <w:pPr>
              <w:pStyle w:val="28"/>
              <w:spacing w:line="276" w:lineRule="auto"/>
              <w:rPr>
                <w:sz w:val="22"/>
                <w:szCs w:val="22"/>
              </w:rPr>
            </w:pPr>
          </w:p>
        </w:tc>
        <w:tc>
          <w:tcPr>
            <w:tcW w:w="708" w:type="dxa"/>
          </w:tcPr>
          <w:p w:rsidR="00E90E1B" w:rsidRPr="00236267" w:rsidRDefault="00E90E1B">
            <w:pPr>
              <w:pStyle w:val="28"/>
              <w:spacing w:line="276" w:lineRule="auto"/>
              <w:rPr>
                <w:sz w:val="22"/>
                <w:szCs w:val="22"/>
              </w:rPr>
            </w:pPr>
          </w:p>
        </w:tc>
        <w:tc>
          <w:tcPr>
            <w:tcW w:w="4395" w:type="dxa"/>
          </w:tcPr>
          <w:p w:rsidR="00E90E1B" w:rsidRPr="00236267" w:rsidRDefault="00E90E1B">
            <w:pPr>
              <w:pStyle w:val="28"/>
              <w:spacing w:line="276" w:lineRule="auto"/>
              <w:jc w:val="center"/>
              <w:rPr>
                <w:b/>
                <w:sz w:val="22"/>
                <w:szCs w:val="22"/>
              </w:rPr>
            </w:pPr>
            <w:r w:rsidRPr="00236267">
              <w:rPr>
                <w:b/>
                <w:sz w:val="22"/>
                <w:szCs w:val="22"/>
              </w:rPr>
              <w:t>ИСПОЛНИТЕЛЬ:</w:t>
            </w:r>
          </w:p>
          <w:p w:rsidR="00E90E1B" w:rsidRPr="00236267" w:rsidRDefault="00E90E1B">
            <w:pPr>
              <w:pStyle w:val="28"/>
              <w:spacing w:line="276" w:lineRule="auto"/>
              <w:ind w:firstLine="0"/>
              <w:rPr>
                <w:sz w:val="22"/>
                <w:szCs w:val="22"/>
              </w:rPr>
            </w:pPr>
            <w:r w:rsidRPr="00236267">
              <w:rPr>
                <w:sz w:val="22"/>
                <w:szCs w:val="22"/>
              </w:rPr>
              <w:t>_____________________________</w:t>
            </w:r>
          </w:p>
          <w:p w:rsidR="00E90E1B" w:rsidRPr="00236267" w:rsidRDefault="00E90E1B">
            <w:pPr>
              <w:pStyle w:val="28"/>
              <w:spacing w:line="276" w:lineRule="auto"/>
              <w:ind w:firstLine="0"/>
              <w:rPr>
                <w:sz w:val="22"/>
                <w:szCs w:val="22"/>
              </w:rPr>
            </w:pPr>
            <w:r w:rsidRPr="00236267">
              <w:rPr>
                <w:sz w:val="22"/>
                <w:szCs w:val="22"/>
              </w:rPr>
              <w:t>_____________________________</w:t>
            </w:r>
          </w:p>
          <w:p w:rsidR="00E90E1B" w:rsidRPr="00236267" w:rsidRDefault="00E90E1B">
            <w:pPr>
              <w:pStyle w:val="28"/>
              <w:spacing w:line="276" w:lineRule="auto"/>
              <w:ind w:firstLine="0"/>
              <w:rPr>
                <w:sz w:val="22"/>
                <w:szCs w:val="22"/>
              </w:rPr>
            </w:pPr>
            <w:r w:rsidRPr="00236267">
              <w:rPr>
                <w:sz w:val="22"/>
                <w:szCs w:val="22"/>
              </w:rPr>
              <w:t>_____________________________</w:t>
            </w:r>
          </w:p>
          <w:p w:rsidR="00E90E1B" w:rsidRPr="00236267" w:rsidRDefault="00E90E1B">
            <w:pPr>
              <w:pStyle w:val="28"/>
              <w:spacing w:line="276" w:lineRule="auto"/>
              <w:ind w:firstLine="0"/>
              <w:rPr>
                <w:sz w:val="22"/>
                <w:szCs w:val="22"/>
              </w:rPr>
            </w:pPr>
            <w:r w:rsidRPr="00236267">
              <w:rPr>
                <w:sz w:val="22"/>
                <w:szCs w:val="22"/>
              </w:rPr>
              <w:t>_____________________________</w:t>
            </w:r>
          </w:p>
          <w:p w:rsidR="00E90E1B" w:rsidRPr="00236267" w:rsidRDefault="00E90E1B">
            <w:pPr>
              <w:pStyle w:val="28"/>
              <w:spacing w:line="276" w:lineRule="auto"/>
              <w:ind w:firstLine="0"/>
              <w:rPr>
                <w:sz w:val="22"/>
                <w:szCs w:val="22"/>
              </w:rPr>
            </w:pPr>
            <w:r w:rsidRPr="00236267">
              <w:rPr>
                <w:sz w:val="22"/>
                <w:szCs w:val="22"/>
              </w:rPr>
              <w:t>_____________________________</w:t>
            </w:r>
          </w:p>
          <w:p w:rsidR="00E90E1B" w:rsidRPr="00236267" w:rsidRDefault="00E90E1B">
            <w:pPr>
              <w:pStyle w:val="28"/>
              <w:spacing w:line="276" w:lineRule="auto"/>
              <w:ind w:firstLine="0"/>
              <w:rPr>
                <w:sz w:val="22"/>
                <w:szCs w:val="22"/>
              </w:rPr>
            </w:pPr>
            <w:r w:rsidRPr="00236267">
              <w:rPr>
                <w:sz w:val="22"/>
                <w:szCs w:val="22"/>
              </w:rPr>
              <w:t>_____________________________</w:t>
            </w:r>
          </w:p>
          <w:p w:rsidR="00E90E1B" w:rsidRPr="00236267" w:rsidRDefault="00E90E1B">
            <w:pPr>
              <w:pStyle w:val="28"/>
              <w:spacing w:line="276" w:lineRule="auto"/>
              <w:ind w:firstLine="0"/>
              <w:rPr>
                <w:sz w:val="22"/>
                <w:szCs w:val="22"/>
              </w:rPr>
            </w:pPr>
            <w:r w:rsidRPr="00236267">
              <w:rPr>
                <w:sz w:val="22"/>
                <w:szCs w:val="22"/>
              </w:rPr>
              <w:t>Директор</w:t>
            </w:r>
          </w:p>
          <w:p w:rsidR="00E90E1B" w:rsidRPr="00236267" w:rsidRDefault="00E90E1B">
            <w:pPr>
              <w:pStyle w:val="28"/>
              <w:spacing w:line="276" w:lineRule="auto"/>
              <w:ind w:firstLine="0"/>
              <w:rPr>
                <w:sz w:val="22"/>
                <w:szCs w:val="22"/>
              </w:rPr>
            </w:pPr>
            <w:r w:rsidRPr="00236267">
              <w:rPr>
                <w:sz w:val="22"/>
                <w:szCs w:val="22"/>
              </w:rPr>
              <w:t>_____________   _______________</w:t>
            </w:r>
          </w:p>
          <w:p w:rsidR="00E90E1B" w:rsidRPr="00236267" w:rsidRDefault="00E90E1B">
            <w:pPr>
              <w:pStyle w:val="28"/>
              <w:spacing w:line="276" w:lineRule="auto"/>
              <w:ind w:firstLine="0"/>
              <w:rPr>
                <w:sz w:val="22"/>
                <w:szCs w:val="22"/>
              </w:rPr>
            </w:pPr>
          </w:p>
          <w:p w:rsidR="00E90E1B" w:rsidRPr="00236267" w:rsidRDefault="00E90E1B">
            <w:pPr>
              <w:pStyle w:val="28"/>
              <w:spacing w:line="276" w:lineRule="auto"/>
              <w:ind w:firstLine="0"/>
              <w:rPr>
                <w:sz w:val="22"/>
                <w:szCs w:val="22"/>
              </w:rPr>
            </w:pPr>
            <w:r w:rsidRPr="00236267">
              <w:rPr>
                <w:sz w:val="22"/>
                <w:szCs w:val="22"/>
              </w:rPr>
              <w:t>Главный бухгалтер</w:t>
            </w:r>
          </w:p>
          <w:p w:rsidR="00E90E1B" w:rsidRPr="00236267" w:rsidRDefault="00E90E1B">
            <w:pPr>
              <w:pStyle w:val="28"/>
              <w:spacing w:line="276" w:lineRule="auto"/>
              <w:ind w:firstLine="0"/>
              <w:rPr>
                <w:sz w:val="22"/>
                <w:szCs w:val="22"/>
              </w:rPr>
            </w:pPr>
            <w:r w:rsidRPr="00236267">
              <w:rPr>
                <w:sz w:val="22"/>
                <w:szCs w:val="22"/>
              </w:rPr>
              <w:t>____________   ________________</w:t>
            </w:r>
          </w:p>
        </w:tc>
      </w:tr>
    </w:tbl>
    <w:p w:rsidR="00776DB6" w:rsidRPr="00236267" w:rsidRDefault="00776DB6" w:rsidP="00776DB6">
      <w:pPr>
        <w:spacing w:after="30" w:line="248" w:lineRule="auto"/>
        <w:ind w:left="4057" w:hanging="10"/>
        <w:jc w:val="both"/>
        <w:rPr>
          <w:rFonts w:ascii="Times New Roman" w:hAnsi="Times New Roman"/>
          <w:color w:val="000000"/>
          <w:sz w:val="22"/>
          <w:szCs w:val="22"/>
          <w:lang w:val="ru-RU" w:eastAsia="ru-RU"/>
        </w:rPr>
      </w:pPr>
    </w:p>
    <w:p w:rsidR="00776DB6" w:rsidRPr="00236267" w:rsidRDefault="00776DB6" w:rsidP="00776DB6">
      <w:pPr>
        <w:spacing w:after="17" w:line="259" w:lineRule="auto"/>
        <w:ind w:left="113" w:right="-4948"/>
        <w:rPr>
          <w:rFonts w:ascii="Times New Roman" w:hAnsi="Times New Roman"/>
          <w:color w:val="212121"/>
          <w:sz w:val="22"/>
          <w:szCs w:val="22"/>
          <w:lang w:val="ru-RU" w:eastAsia="ru-RU"/>
        </w:rPr>
      </w:pPr>
    </w:p>
    <w:p w:rsidR="00DD12E8" w:rsidRPr="00236267" w:rsidRDefault="00DD12E8" w:rsidP="00DD12E8">
      <w:pPr>
        <w:rPr>
          <w:rFonts w:ascii="Times New Roman" w:hAnsi="Times New Roman"/>
          <w:b/>
          <w:sz w:val="22"/>
          <w:szCs w:val="22"/>
          <w:lang w:val="ru-RU" w:eastAsia="ru-RU"/>
        </w:rPr>
      </w:pPr>
    </w:p>
    <w:p w:rsidR="00DD12E8" w:rsidRPr="00236267" w:rsidRDefault="00DD12E8" w:rsidP="00DD12E8">
      <w:pPr>
        <w:rPr>
          <w:rFonts w:ascii="Times New Roman" w:hAnsi="Times New Roman"/>
          <w:b/>
          <w:sz w:val="22"/>
          <w:szCs w:val="22"/>
          <w:lang w:val="ru-RU" w:eastAsia="ru-RU"/>
        </w:rPr>
      </w:pPr>
    </w:p>
    <w:sectPr w:rsidR="00DD12E8" w:rsidRPr="00236267"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814" w:rsidRDefault="00130814">
      <w:r>
        <w:separator/>
      </w:r>
    </w:p>
  </w:endnote>
  <w:endnote w:type="continuationSeparator" w:id="0">
    <w:p w:rsidR="00130814" w:rsidRDefault="0013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E1B" w:rsidRDefault="00E90E1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90E1B" w:rsidRDefault="00E90E1B"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E1B" w:rsidRDefault="00E90E1B">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814" w:rsidRDefault="00130814">
      <w:r>
        <w:separator/>
      </w:r>
    </w:p>
  </w:footnote>
  <w:footnote w:type="continuationSeparator" w:id="0">
    <w:p w:rsidR="00130814" w:rsidRDefault="00130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15:restartNumberingAfterBreak="0">
    <w:nsid w:val="0D3854CE"/>
    <w:multiLevelType w:val="hybridMultilevel"/>
    <w:tmpl w:val="489C0E0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2B4F1C"/>
    <w:multiLevelType w:val="hybridMultilevel"/>
    <w:tmpl w:val="668A3BA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BC2189E"/>
    <w:multiLevelType w:val="hybridMultilevel"/>
    <w:tmpl w:val="95963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4"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5"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15:restartNumberingAfterBreak="0">
    <w:nsid w:val="30695BBB"/>
    <w:multiLevelType w:val="hybridMultilevel"/>
    <w:tmpl w:val="A5F4EFD2"/>
    <w:lvl w:ilvl="0" w:tplc="BA8E613A">
      <w:start w:val="2"/>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4A1F75"/>
    <w:multiLevelType w:val="multilevel"/>
    <w:tmpl w:val="B92410AA"/>
    <w:lvl w:ilvl="0">
      <w:start w:val="12"/>
      <w:numFmt w:val="decimal"/>
      <w:lvlText w:val="%1."/>
      <w:lvlJc w:val="left"/>
      <w:pPr>
        <w:ind w:left="400" w:hanging="400"/>
      </w:pPr>
      <w:rPr>
        <w:rFonts w:hint="default"/>
        <w:b/>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3"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5"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36D9673E"/>
    <w:multiLevelType w:val="hybridMultilevel"/>
    <w:tmpl w:val="152A2EF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C5270E"/>
    <w:multiLevelType w:val="multilevel"/>
    <w:tmpl w:val="CCA20B14"/>
    <w:lvl w:ilvl="0">
      <w:start w:val="6"/>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1"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3"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0716B40"/>
    <w:multiLevelType w:val="multilevel"/>
    <w:tmpl w:val="81E2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46AD1F39"/>
    <w:multiLevelType w:val="multilevel"/>
    <w:tmpl w:val="6598028A"/>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45"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7" w15:restartNumberingAfterBreak="0">
    <w:nsid w:val="6C3E5FBA"/>
    <w:multiLevelType w:val="hybridMultilevel"/>
    <w:tmpl w:val="3712402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EBB1ED3"/>
    <w:multiLevelType w:val="hybridMultilevel"/>
    <w:tmpl w:val="61300472"/>
    <w:lvl w:ilvl="0" w:tplc="4F06EE42">
      <w:start w:val="3"/>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num>
  <w:num w:numId="3">
    <w:abstractNumId w:val="18"/>
  </w:num>
  <w:num w:numId="4">
    <w:abstractNumId w:val="42"/>
  </w:num>
  <w:num w:numId="5">
    <w:abstractNumId w:val="40"/>
  </w:num>
  <w:num w:numId="6">
    <w:abstractNumId w:val="14"/>
  </w:num>
  <w:num w:numId="7">
    <w:abstractNumId w:val="33"/>
  </w:num>
  <w:num w:numId="8">
    <w:abstractNumId w:val="50"/>
  </w:num>
  <w:num w:numId="9">
    <w:abstractNumId w:val="29"/>
  </w:num>
  <w:num w:numId="10">
    <w:abstractNumId w:val="10"/>
  </w:num>
  <w:num w:numId="11">
    <w:abstractNumId w:val="52"/>
  </w:num>
  <w:num w:numId="12">
    <w:abstractNumId w:val="8"/>
  </w:num>
  <w:num w:numId="13">
    <w:abstractNumId w:val="16"/>
  </w:num>
  <w:num w:numId="14">
    <w:abstractNumId w:val="31"/>
  </w:num>
  <w:num w:numId="15">
    <w:abstractNumId w:val="43"/>
  </w:num>
  <w:num w:numId="16">
    <w:abstractNumId w:val="55"/>
  </w:num>
  <w:num w:numId="17">
    <w:abstractNumId w:val="36"/>
  </w:num>
  <w:num w:numId="18">
    <w:abstractNumId w:val="23"/>
  </w:num>
  <w:num w:numId="19">
    <w:abstractNumId w:val="15"/>
  </w:num>
  <w:num w:numId="20">
    <w:abstractNumId w:val="48"/>
  </w:num>
  <w:num w:numId="21">
    <w:abstractNumId w:val="6"/>
  </w:num>
  <w:num w:numId="22">
    <w:abstractNumId w:val="47"/>
  </w:num>
  <w:num w:numId="23">
    <w:abstractNumId w:val="9"/>
  </w:num>
  <w:num w:numId="24">
    <w:abstractNumId w:val="2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54"/>
  </w:num>
  <w:num w:numId="28">
    <w:abstractNumId w:val="25"/>
  </w:num>
  <w:num w:numId="29">
    <w:abstractNumId w:val="44"/>
  </w:num>
  <w:num w:numId="30">
    <w:abstractNumId w:val="35"/>
  </w:num>
  <w:num w:numId="31">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5"/>
  </w:num>
  <w:num w:numId="36">
    <w:abstractNumId w:val="28"/>
  </w:num>
  <w:num w:numId="37">
    <w:abstractNumId w:val="11"/>
  </w:num>
  <w:num w:numId="38">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num>
  <w:num w:numId="40">
    <w:abstractNumId w:val="27"/>
  </w:num>
  <w:num w:numId="41">
    <w:abstractNumId w:val="46"/>
  </w:num>
  <w:num w:numId="42">
    <w:abstractNumId w:val="3"/>
  </w:num>
  <w:num w:numId="43">
    <w:abstractNumId w:val="2"/>
  </w:num>
  <w:num w:numId="44">
    <w:abstractNumId w:val="4"/>
  </w:num>
  <w:num w:numId="45">
    <w:abstractNumId w:val="7"/>
  </w:num>
  <w:num w:numId="46">
    <w:abstractNumId w:val="53"/>
  </w:num>
  <w:num w:numId="47">
    <w:abstractNumId w:val="22"/>
  </w:num>
  <w:num w:numId="48">
    <w:abstractNumId w:val="13"/>
  </w:num>
  <w:num w:numId="49">
    <w:abstractNumId w:val="32"/>
  </w:num>
  <w:num w:numId="50">
    <w:abstractNumId w:val="24"/>
  </w:num>
  <w:num w:numId="51">
    <w:abstractNumId w:val="49"/>
  </w:num>
  <w:num w:numId="52">
    <w:abstractNumId w:val="21"/>
  </w:num>
  <w:num w:numId="53">
    <w:abstractNumId w:val="56"/>
  </w:num>
  <w:num w:numId="54">
    <w:abstractNumId w:val="34"/>
  </w:num>
  <w:num w:numId="55">
    <w:abstractNumId w:val="38"/>
  </w:num>
  <w:num w:numId="56">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10A"/>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62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0814"/>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0AD"/>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404"/>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2C56"/>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6E0"/>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8D6"/>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E1B"/>
    <w:rsid w:val="00E924C8"/>
    <w:rsid w:val="00E92C92"/>
    <w:rsid w:val="00E95328"/>
    <w:rsid w:val="00E956D9"/>
    <w:rsid w:val="00E97039"/>
    <w:rsid w:val="00E9734D"/>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1ED"/>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B673A"/>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aff6"/>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d">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99"/>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8">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d"/>
    <w:uiPriority w:val="59"/>
    <w:rsid w:val="00776D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97043-1432-462C-A527-D0865540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8016</Words>
  <Characters>45697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53606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2022-05-20T06:59:00Z</cp:lastPrinted>
  <dcterms:created xsi:type="dcterms:W3CDTF">2022-05-30T07:18:00Z</dcterms:created>
  <dcterms:modified xsi:type="dcterms:W3CDTF">2022-05-30T07:18:00Z</dcterms:modified>
</cp:coreProperties>
</file>