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2" w:type="dxa"/>
        <w:tblInd w:w="-426" w:type="dxa"/>
        <w:tblLook w:val="01E0" w:firstRow="1" w:lastRow="1" w:firstColumn="1" w:lastColumn="1" w:noHBand="0" w:noVBand="0"/>
      </w:tblPr>
      <w:tblGrid>
        <w:gridCol w:w="4287"/>
        <w:gridCol w:w="817"/>
        <w:gridCol w:w="5098"/>
      </w:tblGrid>
      <w:tr w:rsidR="00A8616D" w14:paraId="44A9D100" w14:textId="77777777" w:rsidTr="008F1EC0">
        <w:tc>
          <w:tcPr>
            <w:tcW w:w="4287" w:type="dxa"/>
          </w:tcPr>
          <w:p w14:paraId="60BEEBCE" w14:textId="77777777" w:rsidR="00A8616D" w:rsidRDefault="00A8616D">
            <w:pPr>
              <w:keepNext/>
              <w:widowControl w:val="0"/>
              <w:autoSpaceDE w:val="0"/>
              <w:autoSpaceDN w:val="0"/>
              <w:spacing w:line="252" w:lineRule="auto"/>
              <w:ind w:left="-108"/>
              <w:jc w:val="center"/>
              <w:rPr>
                <w:rFonts w:ascii="Times New Roman" w:hAnsi="Times New Roman"/>
                <w:b/>
                <w:bCs/>
                <w:szCs w:val="28"/>
                <w:lang w:eastAsia="ru-RU"/>
              </w:rPr>
            </w:pPr>
          </w:p>
        </w:tc>
        <w:tc>
          <w:tcPr>
            <w:tcW w:w="817" w:type="dxa"/>
          </w:tcPr>
          <w:p w14:paraId="17692D68" w14:textId="77777777" w:rsidR="00A8616D" w:rsidRDefault="00A8616D">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38FFB404" w14:textId="6DC0B6CB" w:rsidR="00A8616D" w:rsidRDefault="00A8616D">
            <w:pPr>
              <w:keepNext/>
              <w:widowControl w:val="0"/>
              <w:autoSpaceDE w:val="0"/>
              <w:autoSpaceDN w:val="0"/>
              <w:spacing w:line="252" w:lineRule="auto"/>
              <w:ind w:left="-108"/>
              <w:jc w:val="center"/>
              <w:rPr>
                <w:rFonts w:ascii="Times New Roman" w:hAnsi="Times New Roman"/>
                <w:b/>
                <w:bCs/>
                <w:szCs w:val="28"/>
                <w:lang w:val="ru-RU" w:eastAsia="ru-RU"/>
              </w:rPr>
            </w:pPr>
          </w:p>
        </w:tc>
      </w:tr>
      <w:tr w:rsidR="00A8616D" w:rsidRPr="004A5193" w14:paraId="471F654C" w14:textId="77777777" w:rsidTr="008F1EC0">
        <w:tc>
          <w:tcPr>
            <w:tcW w:w="4287" w:type="dxa"/>
          </w:tcPr>
          <w:p w14:paraId="41C3B4C8" w14:textId="77777777" w:rsidR="00A8616D" w:rsidRDefault="00A8616D">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0BFB36F3" w14:textId="77777777" w:rsidR="00A8616D" w:rsidRDefault="00A8616D">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6EB594EE" w14:textId="15318707" w:rsidR="00A8616D" w:rsidRDefault="00A8616D">
            <w:pPr>
              <w:keepNext/>
              <w:spacing w:line="252" w:lineRule="auto"/>
              <w:jc w:val="center"/>
              <w:rPr>
                <w:rFonts w:ascii="Times New Roman" w:hAnsi="Times New Roman"/>
                <w:bCs/>
                <w:noProof/>
                <w:szCs w:val="28"/>
                <w:lang w:val="ru-RU" w:eastAsia="ru-RU"/>
              </w:rPr>
            </w:pPr>
          </w:p>
        </w:tc>
      </w:tr>
      <w:tr w:rsidR="00A8616D" w14:paraId="0412133F" w14:textId="77777777" w:rsidTr="00A8616D">
        <w:tc>
          <w:tcPr>
            <w:tcW w:w="4287" w:type="dxa"/>
          </w:tcPr>
          <w:p w14:paraId="1A7DF1BF" w14:textId="77777777" w:rsidR="00A8616D" w:rsidRDefault="00A8616D">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6CAFFDC2" w14:textId="77777777" w:rsidR="00A8616D" w:rsidRDefault="00A8616D">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5F9C23B0" w14:textId="2815E5FF" w:rsidR="00A8616D" w:rsidRDefault="00A8616D">
            <w:pPr>
              <w:keepNext/>
              <w:widowControl w:val="0"/>
              <w:autoSpaceDE w:val="0"/>
              <w:autoSpaceDN w:val="0"/>
              <w:spacing w:line="252" w:lineRule="auto"/>
              <w:jc w:val="center"/>
              <w:rPr>
                <w:rFonts w:ascii="Times New Roman" w:hAnsi="Times New Roman"/>
                <w:bCs/>
                <w:szCs w:val="28"/>
                <w:lang w:val="ru-RU" w:eastAsia="ru-RU"/>
              </w:rPr>
            </w:pPr>
          </w:p>
        </w:tc>
      </w:tr>
      <w:tr w:rsidR="00A8616D" w14:paraId="14CC3A33" w14:textId="77777777" w:rsidTr="00A8616D">
        <w:tc>
          <w:tcPr>
            <w:tcW w:w="4287" w:type="dxa"/>
          </w:tcPr>
          <w:p w14:paraId="4479187A" w14:textId="77777777" w:rsidR="00A8616D" w:rsidRDefault="00A8616D">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74ACC9D2" w14:textId="77777777" w:rsidR="00A8616D" w:rsidRDefault="00A8616D">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83CEFE7" w14:textId="6B2521EE" w:rsidR="00A8616D" w:rsidRDefault="00A8616D">
            <w:pPr>
              <w:keepNext/>
              <w:widowControl w:val="0"/>
              <w:autoSpaceDE w:val="0"/>
              <w:autoSpaceDN w:val="0"/>
              <w:spacing w:line="252" w:lineRule="auto"/>
              <w:jc w:val="center"/>
              <w:rPr>
                <w:rFonts w:ascii="Times New Roman" w:hAnsi="Times New Roman"/>
                <w:b/>
                <w:bCs/>
                <w:szCs w:val="28"/>
                <w:lang w:val="ru-RU" w:eastAsia="ru-RU"/>
              </w:rPr>
            </w:pPr>
          </w:p>
        </w:tc>
      </w:tr>
    </w:tbl>
    <w:p w14:paraId="710F0A6F" w14:textId="4E46CA07" w:rsidR="00135EB9" w:rsidRDefault="00135EB9" w:rsidP="00E72EF6">
      <w:pPr>
        <w:spacing w:before="60" w:after="60"/>
        <w:rPr>
          <w:rFonts w:ascii="Times New Roman" w:hAnsi="Times New Roman"/>
          <w:sz w:val="28"/>
          <w:szCs w:val="28"/>
          <w:lang w:val="ru-RU"/>
        </w:rPr>
      </w:pPr>
    </w:p>
    <w:p w14:paraId="0CC15D11" w14:textId="77777777" w:rsidR="00A8616D" w:rsidRDefault="00A8616D" w:rsidP="00E72EF6">
      <w:pPr>
        <w:spacing w:before="60" w:after="60"/>
        <w:rPr>
          <w:rFonts w:ascii="Times New Roman" w:hAnsi="Times New Roman"/>
          <w:sz w:val="28"/>
          <w:szCs w:val="28"/>
          <w:lang w:val="ru-RU"/>
        </w:rPr>
      </w:pPr>
    </w:p>
    <w:p w14:paraId="72600155" w14:textId="68201B94" w:rsidR="001253EE" w:rsidRDefault="001253EE" w:rsidP="00E72EF6">
      <w:pPr>
        <w:spacing w:before="60" w:after="60"/>
        <w:rPr>
          <w:rFonts w:ascii="Times New Roman" w:hAnsi="Times New Roman"/>
          <w:sz w:val="28"/>
          <w:szCs w:val="28"/>
          <w:lang w:val="ru-RU"/>
        </w:rPr>
      </w:pPr>
    </w:p>
    <w:p w14:paraId="32CEE6CA" w14:textId="77777777" w:rsidR="001253EE" w:rsidRDefault="001253EE" w:rsidP="00E72EF6">
      <w:pPr>
        <w:spacing w:before="60" w:after="60"/>
        <w:rPr>
          <w:rFonts w:ascii="Times New Roman" w:hAnsi="Times New Roman"/>
          <w:sz w:val="28"/>
          <w:szCs w:val="28"/>
          <w:lang w:val="ru-RU"/>
        </w:rPr>
      </w:pPr>
    </w:p>
    <w:p w14:paraId="2F9FF5C5" w14:textId="26A448BB" w:rsidR="00EE47C4" w:rsidRDefault="00EE47C4" w:rsidP="00E72EF6">
      <w:pPr>
        <w:spacing w:before="60" w:after="60"/>
        <w:rPr>
          <w:rFonts w:ascii="Times New Roman" w:hAnsi="Times New Roman"/>
          <w:sz w:val="28"/>
          <w:szCs w:val="28"/>
          <w:lang w:val="ru-RU"/>
        </w:rPr>
      </w:pPr>
    </w:p>
    <w:p w14:paraId="0786F053" w14:textId="352E6649" w:rsidR="00EE47C4" w:rsidRDefault="00EE47C4" w:rsidP="00E72EF6">
      <w:pPr>
        <w:spacing w:before="60" w:after="60"/>
        <w:rPr>
          <w:rFonts w:ascii="Times New Roman" w:hAnsi="Times New Roman"/>
          <w:sz w:val="28"/>
          <w:szCs w:val="28"/>
          <w:lang w:val="ru-RU"/>
        </w:rPr>
      </w:pPr>
    </w:p>
    <w:p w14:paraId="5016C5A1" w14:textId="14A87EEE" w:rsidR="009C0072" w:rsidRDefault="009C0072" w:rsidP="00E72EF6">
      <w:pPr>
        <w:spacing w:before="60" w:after="60"/>
        <w:rPr>
          <w:rFonts w:ascii="Times New Roman" w:hAnsi="Times New Roman"/>
          <w:sz w:val="28"/>
          <w:szCs w:val="28"/>
          <w:lang w:val="ru-RU"/>
        </w:rPr>
      </w:pPr>
    </w:p>
    <w:p w14:paraId="1F1A2C8E" w14:textId="77777777" w:rsidR="009C0072" w:rsidRDefault="009C0072" w:rsidP="00E72EF6">
      <w:pPr>
        <w:spacing w:before="60" w:after="60"/>
        <w:rPr>
          <w:rFonts w:ascii="Times New Roman" w:hAnsi="Times New Roman"/>
          <w:sz w:val="28"/>
          <w:szCs w:val="28"/>
          <w:lang w:val="ru-RU"/>
        </w:rPr>
      </w:pPr>
    </w:p>
    <w:p w14:paraId="46395D8F" w14:textId="21C70301" w:rsidR="00EE47C4" w:rsidRDefault="00EE47C4"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42656797" w14:textId="26D15EA0" w:rsidR="0082767C" w:rsidRPr="00E40656" w:rsidRDefault="002368BB" w:rsidP="002368BB">
      <w:pPr>
        <w:spacing w:before="60" w:after="60"/>
        <w:jc w:val="center"/>
        <w:rPr>
          <w:rFonts w:ascii="Times New Roman" w:hAnsi="Times New Roman"/>
          <w:sz w:val="28"/>
          <w:szCs w:val="28"/>
          <w:lang w:val="ru-RU"/>
        </w:rPr>
      </w:pPr>
      <w:r w:rsidRPr="002368BB">
        <w:rPr>
          <w:rFonts w:ascii="Times New Roman" w:hAnsi="Times New Roman"/>
          <w:szCs w:val="28"/>
          <w:lang w:val="ru-RU"/>
        </w:rPr>
        <w:t xml:space="preserve">Отбор исполнителя </w:t>
      </w:r>
      <w:r w:rsidR="002F780C">
        <w:rPr>
          <w:rFonts w:ascii="Times New Roman" w:hAnsi="Times New Roman"/>
          <w:szCs w:val="28"/>
          <w:lang w:val="uz-Cyrl-UZ"/>
        </w:rPr>
        <w:t>на проведение рекламной кампании на ТВ</w:t>
      </w:r>
      <w:r w:rsidRPr="002368BB">
        <w:rPr>
          <w:rFonts w:ascii="Times New Roman" w:hAnsi="Times New Roman"/>
          <w:szCs w:val="28"/>
          <w:lang w:val="ru-RU"/>
        </w:rPr>
        <w:t>.</w:t>
      </w: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0997C8A6" w:rsidR="00BC601C" w:rsidRDefault="00BC601C" w:rsidP="00E72EF6">
      <w:pPr>
        <w:spacing w:before="60" w:after="60"/>
        <w:rPr>
          <w:rFonts w:ascii="Times New Roman" w:hAnsi="Times New Roman"/>
          <w:szCs w:val="28"/>
          <w:lang w:val="ru-RU"/>
        </w:rPr>
      </w:pPr>
    </w:p>
    <w:p w14:paraId="1EF93963" w14:textId="5A1B3D77" w:rsidR="002368BB" w:rsidRDefault="002368BB" w:rsidP="00E72EF6">
      <w:pPr>
        <w:spacing w:before="60" w:after="60"/>
        <w:rPr>
          <w:rFonts w:ascii="Times New Roman" w:hAnsi="Times New Roman"/>
          <w:szCs w:val="28"/>
          <w:lang w:val="ru-RU"/>
        </w:rPr>
      </w:pPr>
    </w:p>
    <w:p w14:paraId="6211E867" w14:textId="640DA004" w:rsidR="002368BB" w:rsidRDefault="002368BB" w:rsidP="00E72EF6">
      <w:pPr>
        <w:spacing w:before="60" w:after="60"/>
        <w:rPr>
          <w:rFonts w:ascii="Times New Roman" w:hAnsi="Times New Roman"/>
          <w:szCs w:val="28"/>
          <w:lang w:val="ru-RU"/>
        </w:rPr>
      </w:pPr>
    </w:p>
    <w:p w14:paraId="79C0A92B" w14:textId="77777777" w:rsidR="002368BB" w:rsidRPr="00C51AD7" w:rsidRDefault="002368BB"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0" w:name="_Hlk132031375"/>
      <w:bookmarkStart w:id="1"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0"/>
    </w:p>
    <w:bookmarkEnd w:id="1"/>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397D2386" w:rsidR="00B3282C" w:rsidRDefault="00B3282C" w:rsidP="00E72EF6">
      <w:pPr>
        <w:spacing w:before="60" w:after="60"/>
        <w:jc w:val="center"/>
        <w:rPr>
          <w:rFonts w:ascii="Times New Roman" w:hAnsi="Times New Roman"/>
          <w:sz w:val="28"/>
          <w:szCs w:val="28"/>
          <w:lang w:val="ru-RU"/>
        </w:rPr>
      </w:pPr>
    </w:p>
    <w:p w14:paraId="10C8AF1D" w14:textId="77777777" w:rsidR="00157B8A" w:rsidRDefault="00157B8A" w:rsidP="00E72EF6">
      <w:pPr>
        <w:spacing w:before="60" w:after="60"/>
        <w:jc w:val="center"/>
        <w:rPr>
          <w:rFonts w:ascii="Times New Roman" w:hAnsi="Times New Roman"/>
          <w:sz w:val="28"/>
          <w:szCs w:val="28"/>
          <w:lang w:val="ru-RU"/>
        </w:rPr>
      </w:pPr>
    </w:p>
    <w:p w14:paraId="5BFF78AF" w14:textId="513DAD59" w:rsidR="00B3282C" w:rsidRDefault="00B3282C" w:rsidP="00E72EF6">
      <w:pPr>
        <w:spacing w:before="60" w:after="60"/>
        <w:jc w:val="center"/>
        <w:rPr>
          <w:rFonts w:ascii="Times New Roman" w:hAnsi="Times New Roman"/>
          <w:sz w:val="28"/>
          <w:szCs w:val="28"/>
          <w:lang w:val="ru-RU"/>
        </w:rPr>
      </w:pPr>
    </w:p>
    <w:p w14:paraId="46301B01" w14:textId="3E88CFE1" w:rsidR="008F1EC0" w:rsidRDefault="008F1EC0" w:rsidP="00E72EF6">
      <w:pPr>
        <w:spacing w:before="60" w:after="60"/>
        <w:jc w:val="center"/>
        <w:rPr>
          <w:rFonts w:ascii="Times New Roman" w:hAnsi="Times New Roman"/>
          <w:sz w:val="28"/>
          <w:szCs w:val="28"/>
          <w:lang w:val="ru-RU"/>
        </w:rPr>
      </w:pPr>
    </w:p>
    <w:p w14:paraId="219BAE67" w14:textId="6C7E59B7" w:rsidR="008F1EC0" w:rsidRDefault="008F1EC0" w:rsidP="00E72EF6">
      <w:pPr>
        <w:spacing w:before="60" w:after="60"/>
        <w:jc w:val="center"/>
        <w:rPr>
          <w:rFonts w:ascii="Times New Roman" w:hAnsi="Times New Roman"/>
          <w:sz w:val="28"/>
          <w:szCs w:val="28"/>
          <w:lang w:val="ru-RU"/>
        </w:rPr>
      </w:pPr>
    </w:p>
    <w:p w14:paraId="4644B971" w14:textId="77777777" w:rsidR="008F1EC0" w:rsidRPr="00E40656" w:rsidRDefault="008F1EC0"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70AF28D3" w14:textId="4F21322C" w:rsidR="008F1EC0" w:rsidRDefault="00380212" w:rsidP="008F1EC0">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9E303A">
        <w:rPr>
          <w:rFonts w:ascii="Times New Roman" w:hAnsi="Times New Roman"/>
          <w:szCs w:val="28"/>
          <w:lang w:val="ru-RU"/>
        </w:rPr>
        <w:t>5</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bookmarkStart w:id="2" w:name="_Hlk506828966"/>
    </w:p>
    <w:p w14:paraId="386D3958" w14:textId="77777777" w:rsidR="008F1EC0" w:rsidRPr="008F1EC0" w:rsidRDefault="008F1EC0" w:rsidP="008F1EC0">
      <w:pPr>
        <w:rPr>
          <w:lang w:val="ru-RU"/>
        </w:rPr>
      </w:pPr>
    </w:p>
    <w:p w14:paraId="15B1F1FA" w14:textId="0D1EC66E" w:rsidR="00773C49" w:rsidRPr="00C51AD7" w:rsidRDefault="00773C49" w:rsidP="00E72EF6">
      <w:pPr>
        <w:pStyle w:val="10"/>
        <w:jc w:val="center"/>
        <w:rPr>
          <w:rFonts w:ascii="Times New Roman" w:hAnsi="Times New Roman"/>
          <w:sz w:val="24"/>
          <w:szCs w:val="28"/>
          <w:lang w:val="ru-RU"/>
        </w:rPr>
      </w:pPr>
      <w:r w:rsidRPr="00C51AD7">
        <w:rPr>
          <w:rFonts w:ascii="Times New Roman" w:hAnsi="Times New Roman"/>
          <w:sz w:val="24"/>
          <w:szCs w:val="28"/>
          <w:lang w:val="ru-RU"/>
        </w:rPr>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53FAAE4F" w14:textId="77777777" w:rsidR="00773C49" w:rsidRPr="00C51AD7" w:rsidRDefault="00A669D9"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A669D9"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A669D9"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C92F56"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4927E462" w:rsidR="00E55D94" w:rsidRPr="0074737B" w:rsidRDefault="009E303A" w:rsidP="0018050E">
            <w:pPr>
              <w:jc w:val="both"/>
              <w:rPr>
                <w:rFonts w:ascii="Times New Roman" w:hAnsi="Times New Roman"/>
                <w:sz w:val="22"/>
                <w:szCs w:val="22"/>
                <w:lang w:val="ru-RU" w:eastAsia="ru-RU"/>
              </w:rPr>
            </w:pPr>
            <w:r w:rsidRPr="009E303A">
              <w:rPr>
                <w:rFonts w:ascii="Times New Roman" w:hAnsi="Times New Roman"/>
                <w:sz w:val="22"/>
                <w:szCs w:val="22"/>
                <w:lang w:val="ru-RU"/>
              </w:rPr>
              <w:t xml:space="preserve">Отбор исполнителя </w:t>
            </w:r>
            <w:r w:rsidR="002F780C">
              <w:rPr>
                <w:rFonts w:ascii="Times New Roman" w:hAnsi="Times New Roman"/>
                <w:sz w:val="22"/>
                <w:szCs w:val="22"/>
                <w:lang w:val="ru-RU"/>
              </w:rPr>
              <w:t>на проведение рекламной кампании на ТВ</w:t>
            </w:r>
            <w:r w:rsidRPr="009E303A">
              <w:rPr>
                <w:rFonts w:ascii="Times New Roman" w:hAnsi="Times New Roman"/>
                <w:sz w:val="22"/>
                <w:szCs w:val="22"/>
                <w:lang w:val="ru-RU"/>
              </w:rPr>
              <w:t>.</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C92F56"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75EDF333" w14:textId="45C758EA" w:rsidR="00E55D94" w:rsidRPr="002368BB" w:rsidRDefault="002F780C" w:rsidP="00B30771">
            <w:pPr>
              <w:jc w:val="both"/>
              <w:rPr>
                <w:rFonts w:ascii="Times New Roman" w:hAnsi="Times New Roman"/>
                <w:i/>
                <w:color w:val="FF0000"/>
                <w:sz w:val="22"/>
                <w:szCs w:val="22"/>
                <w:lang w:val="ru-RU"/>
              </w:rPr>
            </w:pPr>
            <w:r>
              <w:rPr>
                <w:rFonts w:ascii="Times New Roman" w:hAnsi="Times New Roman"/>
                <w:sz w:val="22"/>
                <w:szCs w:val="22"/>
                <w:lang w:val="ru-RU"/>
              </w:rPr>
              <w:t xml:space="preserve">9 000 000 </w:t>
            </w:r>
            <w:r w:rsidR="009E303A" w:rsidRPr="009E303A">
              <w:rPr>
                <w:rFonts w:ascii="Times New Roman" w:hAnsi="Times New Roman"/>
                <w:sz w:val="22"/>
                <w:szCs w:val="22"/>
                <w:lang w:val="ru-RU"/>
              </w:rPr>
              <w:t>000</w:t>
            </w:r>
            <w:r w:rsidR="009E303A" w:rsidRPr="009E303A">
              <w:rPr>
                <w:rFonts w:ascii="Times New Roman" w:hAnsi="Times New Roman"/>
                <w:sz w:val="22"/>
                <w:szCs w:val="22"/>
                <w:lang w:val="ru-RU"/>
              </w:rPr>
              <w:t>‬</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r w:rsidR="002368BB" w:rsidRPr="002368BB">
              <w:rPr>
                <w:rFonts w:ascii="Times New Roman" w:hAnsi="Times New Roman"/>
                <w:sz w:val="22"/>
                <w:szCs w:val="22"/>
                <w:lang w:val="ru-RU"/>
              </w:rPr>
              <w:t xml:space="preserve"> </w:t>
            </w:r>
            <w:r w:rsidR="002368BB">
              <w:rPr>
                <w:rFonts w:ascii="Times New Roman" w:hAnsi="Times New Roman"/>
                <w:sz w:val="22"/>
                <w:szCs w:val="22"/>
                <w:lang w:val="ru-RU"/>
              </w:rPr>
              <w:t xml:space="preserve">и </w:t>
            </w:r>
            <w:r w:rsidR="002368BB" w:rsidRPr="002368BB">
              <w:rPr>
                <w:rFonts w:ascii="Times New Roman" w:hAnsi="Times New Roman"/>
                <w:sz w:val="22"/>
                <w:szCs w:val="22"/>
                <w:lang w:val="ru-RU"/>
              </w:rPr>
              <w:t>агентск</w:t>
            </w:r>
            <w:r w:rsidR="002368BB">
              <w:rPr>
                <w:rFonts w:ascii="Times New Roman" w:hAnsi="Times New Roman"/>
                <w:sz w:val="22"/>
                <w:szCs w:val="22"/>
                <w:lang w:val="ru-RU"/>
              </w:rPr>
              <w:t>о</w:t>
            </w:r>
            <w:r w:rsidR="000C6EBE">
              <w:rPr>
                <w:rFonts w:ascii="Times New Roman" w:hAnsi="Times New Roman"/>
                <w:sz w:val="22"/>
                <w:szCs w:val="22"/>
                <w:lang w:val="ru-RU"/>
              </w:rPr>
              <w:t>й</w:t>
            </w:r>
            <w:r w:rsidR="002368BB" w:rsidRPr="002368BB">
              <w:rPr>
                <w:rFonts w:ascii="Times New Roman" w:hAnsi="Times New Roman"/>
                <w:sz w:val="22"/>
                <w:szCs w:val="22"/>
                <w:lang w:val="ru-RU"/>
              </w:rPr>
              <w:t xml:space="preserve"> комисси</w:t>
            </w:r>
            <w:r w:rsidR="000C6EBE">
              <w:rPr>
                <w:rFonts w:ascii="Times New Roman" w:hAnsi="Times New Roman"/>
                <w:sz w:val="22"/>
                <w:szCs w:val="22"/>
                <w:lang w:val="ru-RU"/>
              </w:rPr>
              <w:t>и</w:t>
            </w:r>
          </w:p>
        </w:tc>
      </w:tr>
      <w:tr w:rsidR="00E55D94" w:rsidRPr="00C92F56"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023DB074" w14:textId="0EB83BE0" w:rsidR="002F780C" w:rsidRDefault="004A5193" w:rsidP="002F780C">
            <w:pPr>
              <w:jc w:val="both"/>
              <w:rPr>
                <w:rFonts w:ascii="Times New Roman" w:hAnsi="Times New Roman"/>
                <w:sz w:val="22"/>
                <w:szCs w:val="22"/>
                <w:lang w:val="ru-RU"/>
              </w:rPr>
            </w:pPr>
            <w:r>
              <w:rPr>
                <w:rFonts w:ascii="Times New Roman" w:hAnsi="Times New Roman"/>
                <w:sz w:val="22"/>
                <w:szCs w:val="22"/>
                <w:lang w:val="ru-RU"/>
              </w:rPr>
              <w:t xml:space="preserve">- </w:t>
            </w:r>
            <w:r w:rsidR="009E303A" w:rsidRPr="004A5193">
              <w:rPr>
                <w:rFonts w:ascii="Times New Roman" w:hAnsi="Times New Roman"/>
                <w:sz w:val="22"/>
                <w:szCs w:val="22"/>
                <w:lang w:val="ru-RU"/>
              </w:rPr>
              <w:t xml:space="preserve">Предоплата </w:t>
            </w:r>
            <w:r w:rsidR="002F780C" w:rsidRPr="004A5193">
              <w:rPr>
                <w:rFonts w:ascii="Times New Roman" w:hAnsi="Times New Roman"/>
                <w:sz w:val="22"/>
                <w:szCs w:val="22"/>
                <w:lang w:val="ru-RU"/>
              </w:rPr>
              <w:t xml:space="preserve">в размере 50 % от общей стоимости </w:t>
            </w:r>
            <w:r>
              <w:rPr>
                <w:rFonts w:ascii="Times New Roman" w:hAnsi="Times New Roman"/>
                <w:sz w:val="22"/>
                <w:szCs w:val="22"/>
                <w:lang w:val="ru-RU"/>
              </w:rPr>
              <w:t xml:space="preserve">договора за первый </w:t>
            </w:r>
            <w:proofErr w:type="spellStart"/>
            <w:r>
              <w:rPr>
                <w:rFonts w:ascii="Times New Roman" w:hAnsi="Times New Roman"/>
                <w:sz w:val="22"/>
                <w:szCs w:val="22"/>
                <w:lang w:val="ru-RU"/>
              </w:rPr>
              <w:t>флайт</w:t>
            </w:r>
            <w:proofErr w:type="spellEnd"/>
            <w:r>
              <w:rPr>
                <w:rFonts w:ascii="Times New Roman" w:hAnsi="Times New Roman"/>
                <w:sz w:val="22"/>
                <w:szCs w:val="22"/>
                <w:lang w:val="ru-RU"/>
              </w:rPr>
              <w:t>, которая должна быть произведена до начала оказания услуг.</w:t>
            </w:r>
          </w:p>
          <w:p w14:paraId="53E0E0B1" w14:textId="0FD881C5" w:rsidR="004A5193" w:rsidRPr="0074737B" w:rsidRDefault="004A5193" w:rsidP="004A5193">
            <w:pPr>
              <w:jc w:val="both"/>
              <w:rPr>
                <w:rFonts w:ascii="Times New Roman" w:hAnsi="Times New Roman"/>
                <w:sz w:val="22"/>
                <w:szCs w:val="22"/>
                <w:lang w:val="ru-RU"/>
              </w:rPr>
            </w:pPr>
            <w:r>
              <w:rPr>
                <w:rFonts w:ascii="Times New Roman" w:hAnsi="Times New Roman"/>
                <w:sz w:val="22"/>
                <w:szCs w:val="22"/>
                <w:lang w:val="ru-RU"/>
              </w:rPr>
              <w:t xml:space="preserve">- Оставшаяся сумма оплачивается до начала второго </w:t>
            </w:r>
            <w:proofErr w:type="spellStart"/>
            <w:r>
              <w:rPr>
                <w:rFonts w:ascii="Times New Roman" w:hAnsi="Times New Roman"/>
                <w:sz w:val="22"/>
                <w:szCs w:val="22"/>
                <w:lang w:val="ru-RU"/>
              </w:rPr>
              <w:t>флайта</w:t>
            </w:r>
            <w:proofErr w:type="spellEnd"/>
            <w:r>
              <w:rPr>
                <w:rFonts w:ascii="Times New Roman" w:hAnsi="Times New Roman"/>
                <w:sz w:val="22"/>
                <w:szCs w:val="22"/>
                <w:lang w:val="ru-RU"/>
              </w:rPr>
              <w:t>.</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C92F56"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7AD4781" w:rsidR="00E55D94" w:rsidRPr="000717D9" w:rsidRDefault="000717D9" w:rsidP="0074215B">
            <w:pPr>
              <w:autoSpaceDE w:val="0"/>
              <w:autoSpaceDN w:val="0"/>
              <w:adjustRightInd w:val="0"/>
              <w:jc w:val="both"/>
              <w:rPr>
                <w:rFonts w:ascii="Times New Roman" w:hAnsi="Times New Roman"/>
                <w:b/>
                <w:bCs/>
                <w:sz w:val="22"/>
                <w:szCs w:val="22"/>
                <w:lang w:val="ru-RU"/>
              </w:rPr>
            </w:pPr>
            <w:r w:rsidRPr="00FB16F7">
              <w:rPr>
                <w:rFonts w:ascii="Times New Roman" w:hAnsi="Times New Roman"/>
                <w:sz w:val="22"/>
                <w:szCs w:val="22"/>
                <w:lang w:val="ru-RU"/>
              </w:rPr>
              <w:t xml:space="preserve">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101.</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79EB0617" w:rsidR="0074215B" w:rsidRPr="00FB16F7" w:rsidRDefault="002F780C" w:rsidP="00B30771">
            <w:pPr>
              <w:rPr>
                <w:rFonts w:ascii="Times New Roman" w:hAnsi="Times New Roman"/>
                <w:sz w:val="22"/>
                <w:szCs w:val="22"/>
                <w:lang w:val="ru-RU"/>
              </w:rPr>
            </w:pPr>
            <w:r>
              <w:rPr>
                <w:rFonts w:ascii="Times New Roman" w:hAnsi="Times New Roman"/>
                <w:sz w:val="22"/>
                <w:szCs w:val="22"/>
                <w:lang w:val="ru-RU"/>
              </w:rPr>
              <w:t>10</w:t>
            </w:r>
            <w:r w:rsidR="00464E7A">
              <w:rPr>
                <w:rFonts w:ascii="Times New Roman" w:hAnsi="Times New Roman"/>
                <w:sz w:val="22"/>
                <w:szCs w:val="22"/>
                <w:lang w:val="ru-RU"/>
              </w:rPr>
              <w:t xml:space="preserve"> месяц</w:t>
            </w:r>
            <w:r w:rsidR="00E439DB">
              <w:rPr>
                <w:rFonts w:ascii="Times New Roman" w:hAnsi="Times New Roman"/>
                <w:sz w:val="22"/>
                <w:szCs w:val="22"/>
                <w:lang w:val="ru-RU"/>
              </w:rPr>
              <w:t>ев</w:t>
            </w:r>
          </w:p>
        </w:tc>
      </w:tr>
      <w:tr w:rsidR="00E55D94" w:rsidRPr="00C92F56"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C92F56"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C92F56"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92F56" w14:paraId="62105431" w14:textId="77777777" w:rsidTr="007336FC">
        <w:tc>
          <w:tcPr>
            <w:tcW w:w="567" w:type="dxa"/>
            <w:shd w:val="clear" w:color="auto" w:fill="auto"/>
          </w:tcPr>
          <w:bookmarkEnd w:id="2"/>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C92F56"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1A716FA7"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B55425" w:rsidRPr="00B55425">
              <w:rPr>
                <w:rFonts w:ascii="Times New Roman" w:hAnsi="Times New Roman"/>
                <w:sz w:val="22"/>
                <w:szCs w:val="22"/>
                <w:lang w:val="ru-RU" w:eastAsia="ru-RU"/>
              </w:rPr>
              <w:t xml:space="preserve">Отбор исполнителя </w:t>
            </w:r>
            <w:r w:rsidR="002F780C">
              <w:rPr>
                <w:rFonts w:ascii="Times New Roman" w:hAnsi="Times New Roman"/>
                <w:sz w:val="22"/>
                <w:szCs w:val="22"/>
                <w:lang w:val="ru-RU" w:eastAsia="ru-RU"/>
              </w:rPr>
              <w:t>на проведение рекламной кампании на ТВ</w:t>
            </w:r>
            <w:r w:rsidR="00B55425" w:rsidRPr="00B55425">
              <w:rPr>
                <w:rFonts w:ascii="Times New Roman" w:hAnsi="Times New Roman"/>
                <w:sz w:val="22"/>
                <w:szCs w:val="22"/>
                <w:lang w:val="ru-RU" w:eastAsia="ru-RU"/>
              </w:rPr>
              <w:t>.</w:t>
            </w:r>
          </w:p>
        </w:tc>
      </w:tr>
      <w:tr w:rsidR="00EA7010" w:rsidRPr="00C92F56"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Pr="004A5193" w:rsidRDefault="00EA7010" w:rsidP="00B30771">
            <w:pPr>
              <w:spacing w:before="60" w:after="60"/>
              <w:jc w:val="both"/>
              <w:rPr>
                <w:rFonts w:ascii="Times New Roman" w:hAnsi="Times New Roman"/>
                <w:sz w:val="22"/>
                <w:szCs w:val="22"/>
                <w:lang w:val="ru-RU"/>
              </w:rPr>
            </w:pPr>
            <w:r w:rsidRPr="004A5193">
              <w:rPr>
                <w:rFonts w:ascii="Times New Roman" w:hAnsi="Times New Roman"/>
                <w:sz w:val="22"/>
                <w:szCs w:val="22"/>
                <w:lang w:val="ru-RU"/>
              </w:rPr>
              <w:t xml:space="preserve">Основание для проведения </w:t>
            </w:r>
            <w:r w:rsidR="00852ED6" w:rsidRPr="004A5193">
              <w:rPr>
                <w:rFonts w:ascii="Times New Roman" w:hAnsi="Times New Roman"/>
                <w:sz w:val="22"/>
                <w:szCs w:val="22"/>
                <w:lang w:val="ru-RU"/>
              </w:rPr>
              <w:t>отбора</w:t>
            </w:r>
            <w:r w:rsidR="00FB16F7" w:rsidRPr="004A5193">
              <w:rPr>
                <w:rFonts w:ascii="Times New Roman" w:hAnsi="Times New Roman"/>
                <w:sz w:val="22"/>
                <w:szCs w:val="22"/>
                <w:lang w:val="ru-RU"/>
              </w:rPr>
              <w:t>:</w:t>
            </w:r>
          </w:p>
          <w:p w14:paraId="768F1E18" w14:textId="0B3AB1DE" w:rsidR="002E4C65" w:rsidRPr="004A5193" w:rsidRDefault="0045064D" w:rsidP="00B30771">
            <w:pPr>
              <w:spacing w:before="60" w:after="60"/>
              <w:jc w:val="both"/>
              <w:rPr>
                <w:rFonts w:ascii="Times New Roman" w:hAnsi="Times New Roman"/>
                <w:sz w:val="22"/>
                <w:szCs w:val="22"/>
                <w:lang w:val="ru-RU"/>
              </w:rPr>
            </w:pPr>
            <w:r w:rsidRPr="004A5193">
              <w:rPr>
                <w:rFonts w:ascii="Times New Roman" w:hAnsi="Times New Roman"/>
                <w:sz w:val="22"/>
                <w:szCs w:val="22"/>
                <w:lang w:val="ru-RU"/>
              </w:rPr>
              <w:t xml:space="preserve"> </w:t>
            </w:r>
            <w:r w:rsidR="002F780C" w:rsidRPr="004A5193">
              <w:rPr>
                <w:rFonts w:ascii="Times New Roman" w:hAnsi="Times New Roman"/>
                <w:sz w:val="22"/>
                <w:szCs w:val="22"/>
                <w:lang w:val="ru-RU"/>
              </w:rPr>
              <w:t>Рапорт на имя руководства банка.</w:t>
            </w:r>
          </w:p>
        </w:tc>
      </w:tr>
      <w:tr w:rsidR="00EA7010" w:rsidRPr="00C92F56"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5DA05460" w14:textId="3486BF12" w:rsidR="00CC753D" w:rsidRPr="00A00C4B" w:rsidRDefault="002F780C" w:rsidP="00A00C4B">
            <w:pPr>
              <w:spacing w:before="60" w:after="60"/>
              <w:jc w:val="both"/>
              <w:rPr>
                <w:rFonts w:ascii="Times New Roman" w:hAnsi="Times New Roman"/>
                <w:sz w:val="22"/>
                <w:szCs w:val="22"/>
                <w:lang w:val="ru-RU"/>
              </w:rPr>
            </w:pPr>
            <w:r>
              <w:rPr>
                <w:rFonts w:ascii="Times New Roman" w:hAnsi="Times New Roman"/>
                <w:sz w:val="22"/>
                <w:szCs w:val="22"/>
                <w:lang w:val="uz-Cyrl-UZ"/>
              </w:rPr>
              <w:t>9 000 000</w:t>
            </w:r>
            <w:r w:rsidR="00B55425" w:rsidRPr="00B55425">
              <w:rPr>
                <w:rFonts w:ascii="Times New Roman" w:hAnsi="Times New Roman"/>
                <w:sz w:val="22"/>
                <w:szCs w:val="22"/>
                <w:lang w:val="uz-Cyrl-UZ"/>
              </w:rPr>
              <w:t xml:space="preserve"> 000</w:t>
            </w:r>
            <w:r w:rsidR="007B69CC" w:rsidRPr="007B69CC">
              <w:rPr>
                <w:rFonts w:ascii="Times New Roman" w:hAnsi="Times New Roman"/>
                <w:sz w:val="22"/>
                <w:szCs w:val="22"/>
                <w:lang w:val="uz-Cyrl-UZ"/>
              </w:rPr>
              <w:t>,00</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w:t>
            </w:r>
            <w:r>
              <w:rPr>
                <w:rFonts w:ascii="Times New Roman" w:hAnsi="Times New Roman"/>
                <w:sz w:val="22"/>
                <w:szCs w:val="22"/>
                <w:lang w:val="uz-Cyrl-UZ"/>
              </w:rPr>
              <w:t>Девят</w:t>
            </w:r>
            <w:r w:rsidR="00272A64">
              <w:rPr>
                <w:rFonts w:ascii="Times New Roman" w:hAnsi="Times New Roman"/>
                <w:sz w:val="22"/>
                <w:szCs w:val="22"/>
                <w:lang w:val="uz-Cyrl-UZ"/>
              </w:rPr>
              <w:t>ь</w:t>
            </w:r>
            <w:r>
              <w:rPr>
                <w:rFonts w:ascii="Times New Roman" w:hAnsi="Times New Roman"/>
                <w:sz w:val="22"/>
                <w:szCs w:val="22"/>
                <w:lang w:val="uz-Cyrl-UZ"/>
              </w:rPr>
              <w:t xml:space="preserve"> </w:t>
            </w:r>
            <w:r w:rsidR="00272A64">
              <w:rPr>
                <w:rFonts w:ascii="Times New Roman" w:hAnsi="Times New Roman"/>
                <w:sz w:val="22"/>
                <w:szCs w:val="22"/>
                <w:lang w:val="uz-Cyrl-UZ"/>
              </w:rPr>
              <w:t>миллиардов</w:t>
            </w:r>
            <w:r w:rsidR="00CC753D" w:rsidRPr="00A00C4B">
              <w:rPr>
                <w:rFonts w:ascii="Times New Roman" w:hAnsi="Times New Roman"/>
                <w:sz w:val="22"/>
                <w:szCs w:val="22"/>
                <w:lang w:val="uz-Cyrl-UZ"/>
              </w:rPr>
              <w:t xml:space="preserve">) </w:t>
            </w:r>
            <w:r w:rsidR="00CC753D" w:rsidRPr="00A00C4B">
              <w:rPr>
                <w:rFonts w:ascii="Times New Roman" w:hAnsi="Times New Roman"/>
                <w:sz w:val="22"/>
                <w:szCs w:val="22"/>
                <w:lang w:val="ru-RU"/>
              </w:rPr>
              <w:t>сум с учетом НДС</w:t>
            </w:r>
            <w:r w:rsidR="002368BB">
              <w:rPr>
                <w:rFonts w:ascii="Times New Roman" w:hAnsi="Times New Roman"/>
                <w:sz w:val="22"/>
                <w:szCs w:val="22"/>
                <w:lang w:val="ru-RU"/>
              </w:rPr>
              <w:t xml:space="preserve"> и  </w:t>
            </w:r>
            <w:r w:rsidR="002368BB" w:rsidRPr="002368BB">
              <w:rPr>
                <w:rFonts w:ascii="Times New Roman" w:hAnsi="Times New Roman"/>
                <w:sz w:val="22"/>
                <w:szCs w:val="22"/>
                <w:lang w:val="ru-RU"/>
              </w:rPr>
              <w:t>агентск</w:t>
            </w:r>
            <w:r w:rsidR="002368BB">
              <w:rPr>
                <w:rFonts w:ascii="Times New Roman" w:hAnsi="Times New Roman"/>
                <w:sz w:val="22"/>
                <w:szCs w:val="22"/>
                <w:lang w:val="ru-RU"/>
              </w:rPr>
              <w:t>о</w:t>
            </w:r>
            <w:r w:rsidR="000C6EBE">
              <w:rPr>
                <w:rFonts w:ascii="Times New Roman" w:hAnsi="Times New Roman"/>
                <w:sz w:val="22"/>
                <w:szCs w:val="22"/>
                <w:lang w:val="ru-RU"/>
              </w:rPr>
              <w:t>й</w:t>
            </w:r>
            <w:r w:rsidR="002368BB" w:rsidRPr="002368BB">
              <w:rPr>
                <w:rFonts w:ascii="Times New Roman" w:hAnsi="Times New Roman"/>
                <w:sz w:val="22"/>
                <w:szCs w:val="22"/>
                <w:lang w:val="ru-RU"/>
              </w:rPr>
              <w:t xml:space="preserve"> комисси</w:t>
            </w:r>
            <w:r w:rsidR="000C6EBE">
              <w:rPr>
                <w:rFonts w:ascii="Times New Roman" w:hAnsi="Times New Roman"/>
                <w:sz w:val="22"/>
                <w:szCs w:val="22"/>
                <w:lang w:val="ru-RU"/>
              </w:rPr>
              <w:t>и</w:t>
            </w:r>
            <w:r w:rsidR="00CC753D" w:rsidRPr="00A00C4B">
              <w:rPr>
                <w:rFonts w:ascii="Times New Roman" w:hAnsi="Times New Roman"/>
                <w:sz w:val="22"/>
                <w:szCs w:val="22"/>
                <w:lang w:val="ru-RU"/>
              </w:rPr>
              <w:t>.</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C92F56"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C92F56"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C92F56"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C92F56"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92F56"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92F56"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C92F56"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C92F56"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hyperlink r:id="rId8" w:history="1">
              <w:r w:rsidRPr="00FB16F7">
                <w:rPr>
                  <w:rStyle w:val="af8"/>
                  <w:rFonts w:ascii="Times New Roman" w:hAnsi="Times New Roman"/>
                  <w:sz w:val="22"/>
                  <w:szCs w:val="22"/>
                  <w:lang w:val="ru-RU"/>
                </w:rPr>
                <w:t>AMansurov@nbu.uz</w:t>
              </w:r>
            </w:hyperlink>
          </w:p>
        </w:tc>
      </w:tr>
      <w:tr w:rsidR="00EA7010" w:rsidRPr="00C92F56"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92F56"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C92F56"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C92F56"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C92F56"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92F56"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C92F56"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92F56"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92F56"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C92F56"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92F56"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92F56"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92F56"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C92F56"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92F56"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92F56"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92F56"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92F56"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C92F56"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92F56"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92F56"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92F56"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92F56"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92F56"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92F56"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C92F56"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92F56"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92F56"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w:t>
            </w:r>
            <w:r w:rsidRPr="00FB16F7">
              <w:rPr>
                <w:rFonts w:ascii="Times New Roman" w:hAnsi="Times New Roman"/>
                <w:sz w:val="22"/>
                <w:szCs w:val="22"/>
                <w:lang w:val="ru-RU"/>
              </w:rPr>
              <w:lastRenderedPageBreak/>
              <w:t>объявление о проведении отбора, если была изменена информация, указанная в объявлении.</w:t>
            </w:r>
          </w:p>
        </w:tc>
      </w:tr>
      <w:tr w:rsidR="00B8622E" w:rsidRPr="00C92F56"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92F56"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92F56"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4"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92F56"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92F56"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w:t>
            </w:r>
            <w:r w:rsidRPr="00FB16F7">
              <w:rPr>
                <w:rFonts w:ascii="Times New Roman" w:hAnsi="Times New Roman"/>
                <w:sz w:val="22"/>
                <w:szCs w:val="22"/>
                <w:lang w:val="ru-RU"/>
              </w:rPr>
              <w:lastRenderedPageBreak/>
              <w:t>электронную систему в течение трех рабочих дней после принятия такого решения.</w:t>
            </w:r>
          </w:p>
        </w:tc>
      </w:tr>
      <w:tr w:rsidR="00B8622E" w:rsidRPr="00C92F56"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C92F56"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92F56"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2368BB">
      <w:pPr>
        <w:ind w:firstLine="567"/>
        <w:jc w:val="both"/>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5384403B" w:rsidR="00180E72" w:rsidRPr="007E1A1E" w:rsidRDefault="002368BB" w:rsidP="002368BB">
      <w:pPr>
        <w:ind w:firstLine="567"/>
        <w:jc w:val="both"/>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53F3DAD4" w14:textId="2DB0264A" w:rsidR="00180E72" w:rsidRPr="007E1A1E" w:rsidRDefault="002368BB" w:rsidP="002368BB">
      <w:pPr>
        <w:ind w:firstLine="567"/>
        <w:jc w:val="both"/>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C92F56"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92F56"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92F56"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4EE22B16" w:rsidR="001A5227" w:rsidRDefault="001A5227" w:rsidP="001A5227">
      <w:pPr>
        <w:widowControl w:val="0"/>
        <w:spacing w:line="295" w:lineRule="exact"/>
        <w:ind w:right="180"/>
        <w:jc w:val="both"/>
        <w:rPr>
          <w:rFonts w:ascii="Times New Roman" w:hAnsi="Times New Roman"/>
          <w:bCs/>
          <w:i/>
          <w:iCs/>
          <w:sz w:val="22"/>
          <w:szCs w:val="22"/>
          <w:lang w:val="ru-RU" w:eastAsia="ru-RU"/>
        </w:rPr>
      </w:pP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4980" w:type="pct"/>
        <w:tblCellMar>
          <w:left w:w="40" w:type="dxa"/>
          <w:right w:w="40" w:type="dxa"/>
        </w:tblCellMar>
        <w:tblLook w:val="0000" w:firstRow="0" w:lastRow="0" w:firstColumn="0" w:lastColumn="0" w:noHBand="0" w:noVBand="0"/>
      </w:tblPr>
      <w:tblGrid>
        <w:gridCol w:w="2541"/>
        <w:gridCol w:w="735"/>
        <w:gridCol w:w="696"/>
        <w:gridCol w:w="748"/>
        <w:gridCol w:w="2222"/>
        <w:gridCol w:w="849"/>
        <w:gridCol w:w="735"/>
        <w:gridCol w:w="17"/>
        <w:gridCol w:w="761"/>
      </w:tblGrid>
      <w:tr w:rsidR="00904AE7" w:rsidRPr="00566B8A" w14:paraId="6E0FB2D6" w14:textId="77777777" w:rsidTr="00A94AD8">
        <w:trPr>
          <w:trHeight w:val="250"/>
        </w:trPr>
        <w:tc>
          <w:tcPr>
            <w:tcW w:w="1366"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5" w:type="pct"/>
            <w:tcBorders>
              <w:top w:val="single" w:sz="4" w:space="0" w:color="auto"/>
              <w:left w:val="single" w:sz="4" w:space="0" w:color="auto"/>
              <w:bottom w:val="single" w:sz="4" w:space="0" w:color="auto"/>
              <w:right w:val="single" w:sz="4" w:space="0" w:color="auto"/>
            </w:tcBorders>
          </w:tcPr>
          <w:p w14:paraId="5B71F928" w14:textId="4530E8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A94AD8">
              <w:rPr>
                <w:rFonts w:ascii="Times New Roman" w:hAnsi="Times New Roman"/>
                <w:sz w:val="22"/>
                <w:szCs w:val="22"/>
              </w:rPr>
              <w:t>2</w:t>
            </w:r>
            <w:r w:rsidRPr="00566B8A">
              <w:rPr>
                <w:rFonts w:ascii="Times New Roman" w:hAnsi="Times New Roman"/>
                <w:sz w:val="22"/>
                <w:szCs w:val="22"/>
                <w:lang w:val="ru-RU"/>
              </w:rPr>
              <w:t xml:space="preserve"> г.</w:t>
            </w:r>
          </w:p>
        </w:tc>
        <w:tc>
          <w:tcPr>
            <w:tcW w:w="374" w:type="pct"/>
            <w:tcBorders>
              <w:top w:val="single" w:sz="4" w:space="0" w:color="auto"/>
              <w:left w:val="single" w:sz="4" w:space="0" w:color="auto"/>
              <w:bottom w:val="single" w:sz="4" w:space="0" w:color="auto"/>
              <w:right w:val="single" w:sz="4" w:space="0" w:color="auto"/>
            </w:tcBorders>
          </w:tcPr>
          <w:p w14:paraId="3E705B02" w14:textId="3759D8DE"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A94AD8">
              <w:rPr>
                <w:rFonts w:ascii="Times New Roman" w:hAnsi="Times New Roman"/>
                <w:sz w:val="22"/>
                <w:szCs w:val="22"/>
              </w:rPr>
              <w:t>3</w:t>
            </w:r>
            <w:r w:rsidRPr="00566B8A">
              <w:rPr>
                <w:rFonts w:ascii="Times New Roman" w:hAnsi="Times New Roman"/>
                <w:sz w:val="22"/>
                <w:szCs w:val="22"/>
                <w:lang w:val="ru-RU"/>
              </w:rPr>
              <w:t xml:space="preserve"> г.</w:t>
            </w:r>
          </w:p>
        </w:tc>
        <w:tc>
          <w:tcPr>
            <w:tcW w:w="402" w:type="pct"/>
            <w:tcBorders>
              <w:top w:val="single" w:sz="4" w:space="0" w:color="auto"/>
              <w:left w:val="single" w:sz="4" w:space="0" w:color="auto"/>
              <w:bottom w:val="single" w:sz="4" w:space="0" w:color="auto"/>
              <w:right w:val="single" w:sz="4" w:space="0" w:color="auto"/>
            </w:tcBorders>
          </w:tcPr>
          <w:p w14:paraId="77602FA5" w14:textId="4351A25C"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A94AD8">
              <w:rPr>
                <w:rFonts w:ascii="Times New Roman" w:hAnsi="Times New Roman"/>
                <w:sz w:val="22"/>
                <w:szCs w:val="22"/>
              </w:rPr>
              <w:t>4</w:t>
            </w:r>
            <w:r w:rsidRPr="00566B8A">
              <w:rPr>
                <w:rFonts w:ascii="Times New Roman" w:hAnsi="Times New Roman"/>
                <w:sz w:val="22"/>
                <w:szCs w:val="22"/>
                <w:lang w:val="ru-RU"/>
              </w:rPr>
              <w:t xml:space="preserve"> г.</w:t>
            </w:r>
          </w:p>
        </w:tc>
        <w:tc>
          <w:tcPr>
            <w:tcW w:w="1194"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56" w:type="pct"/>
            <w:tcBorders>
              <w:top w:val="single" w:sz="4" w:space="0" w:color="auto"/>
              <w:left w:val="single" w:sz="4" w:space="0" w:color="auto"/>
              <w:bottom w:val="single" w:sz="4" w:space="0" w:color="auto"/>
              <w:right w:val="single" w:sz="4" w:space="0" w:color="auto"/>
            </w:tcBorders>
          </w:tcPr>
          <w:p w14:paraId="5C5EFB6F" w14:textId="67856F8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A94AD8">
              <w:rPr>
                <w:rFonts w:ascii="Times New Roman" w:hAnsi="Times New Roman"/>
                <w:sz w:val="22"/>
                <w:szCs w:val="22"/>
              </w:rPr>
              <w:t>2</w:t>
            </w:r>
            <w:r w:rsidRPr="00566B8A">
              <w:rPr>
                <w:rFonts w:ascii="Times New Roman" w:hAnsi="Times New Roman"/>
                <w:sz w:val="22"/>
                <w:szCs w:val="22"/>
                <w:lang w:val="ru-RU"/>
              </w:rPr>
              <w:t xml:space="preserve"> г.</w:t>
            </w:r>
          </w:p>
        </w:tc>
        <w:tc>
          <w:tcPr>
            <w:tcW w:w="404" w:type="pct"/>
            <w:gridSpan w:val="2"/>
            <w:tcBorders>
              <w:top w:val="single" w:sz="4" w:space="0" w:color="auto"/>
              <w:left w:val="single" w:sz="4" w:space="0" w:color="auto"/>
              <w:bottom w:val="single" w:sz="4" w:space="0" w:color="auto"/>
              <w:right w:val="single" w:sz="4" w:space="0" w:color="auto"/>
            </w:tcBorders>
          </w:tcPr>
          <w:p w14:paraId="42E0AF49" w14:textId="12C7079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A94AD8">
              <w:rPr>
                <w:rFonts w:ascii="Times New Roman" w:hAnsi="Times New Roman"/>
                <w:sz w:val="22"/>
                <w:szCs w:val="22"/>
              </w:rPr>
              <w:t>3</w:t>
            </w:r>
            <w:r w:rsidRPr="00566B8A">
              <w:rPr>
                <w:rFonts w:ascii="Times New Roman" w:hAnsi="Times New Roman"/>
                <w:sz w:val="22"/>
                <w:szCs w:val="22"/>
                <w:lang w:val="ru-RU"/>
              </w:rPr>
              <w:t xml:space="preserve"> г.</w:t>
            </w:r>
          </w:p>
        </w:tc>
        <w:tc>
          <w:tcPr>
            <w:tcW w:w="409" w:type="pct"/>
            <w:tcBorders>
              <w:top w:val="single" w:sz="4" w:space="0" w:color="auto"/>
              <w:left w:val="single" w:sz="4" w:space="0" w:color="auto"/>
              <w:bottom w:val="single" w:sz="4" w:space="0" w:color="auto"/>
              <w:right w:val="single" w:sz="4" w:space="0" w:color="auto"/>
            </w:tcBorders>
          </w:tcPr>
          <w:p w14:paraId="40B154D1" w14:textId="5D32422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A94AD8">
              <w:rPr>
                <w:rFonts w:ascii="Times New Roman" w:hAnsi="Times New Roman"/>
                <w:sz w:val="22"/>
                <w:szCs w:val="22"/>
              </w:rPr>
              <w:t>4</w:t>
            </w:r>
            <w:r w:rsidRPr="00566B8A">
              <w:rPr>
                <w:rFonts w:ascii="Times New Roman" w:hAnsi="Times New Roman"/>
                <w:sz w:val="22"/>
                <w:szCs w:val="22"/>
                <w:lang w:val="ru-RU"/>
              </w:rPr>
              <w:t xml:space="preserve"> г.</w:t>
            </w:r>
          </w:p>
        </w:tc>
      </w:tr>
      <w:tr w:rsidR="00904AE7" w:rsidRPr="00566B8A" w14:paraId="539482B0" w14:textId="77777777" w:rsidTr="00A94AD8">
        <w:trPr>
          <w:trHeight w:val="240"/>
        </w:trPr>
        <w:tc>
          <w:tcPr>
            <w:tcW w:w="2537"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63"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A94AD8">
        <w:trPr>
          <w:trHeight w:val="269"/>
        </w:trPr>
        <w:tc>
          <w:tcPr>
            <w:tcW w:w="1366"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5"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A94AD8">
        <w:trPr>
          <w:trHeight w:val="509"/>
        </w:trPr>
        <w:tc>
          <w:tcPr>
            <w:tcW w:w="1366"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5"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56" w:type="pct"/>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A94AD8">
        <w:trPr>
          <w:trHeight w:val="292"/>
        </w:trPr>
        <w:tc>
          <w:tcPr>
            <w:tcW w:w="1366"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56" w:type="pct"/>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A94AD8">
        <w:trPr>
          <w:trHeight w:val="240"/>
        </w:trPr>
        <w:tc>
          <w:tcPr>
            <w:tcW w:w="1366"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5"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63"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A94AD8">
        <w:trPr>
          <w:trHeight w:val="240"/>
        </w:trPr>
        <w:tc>
          <w:tcPr>
            <w:tcW w:w="1366"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5"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56" w:type="pct"/>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A94AD8">
        <w:trPr>
          <w:trHeight w:val="470"/>
        </w:trPr>
        <w:tc>
          <w:tcPr>
            <w:tcW w:w="1366"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5"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56" w:type="pct"/>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A94AD8">
        <w:trPr>
          <w:trHeight w:val="288"/>
        </w:trPr>
        <w:tc>
          <w:tcPr>
            <w:tcW w:w="2537"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94"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56" w:type="pct"/>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92F56" w14:paraId="6BF3F106" w14:textId="77777777" w:rsidTr="00A94AD8">
        <w:trPr>
          <w:trHeight w:val="470"/>
        </w:trPr>
        <w:tc>
          <w:tcPr>
            <w:tcW w:w="1366"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5"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56" w:type="pct"/>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92F56" w14:paraId="3F0A0AB0" w14:textId="77777777" w:rsidTr="00A94AD8">
        <w:trPr>
          <w:trHeight w:val="240"/>
        </w:trPr>
        <w:tc>
          <w:tcPr>
            <w:tcW w:w="1366"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5"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A94AD8">
        <w:trPr>
          <w:trHeight w:val="528"/>
        </w:trPr>
        <w:tc>
          <w:tcPr>
            <w:tcW w:w="1366"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5"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56" w:type="pct"/>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A94AD8">
        <w:trPr>
          <w:trHeight w:val="266"/>
        </w:trPr>
        <w:tc>
          <w:tcPr>
            <w:tcW w:w="1366"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5"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56" w:type="pct"/>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A94AD8">
        <w:trPr>
          <w:trHeight w:val="260"/>
        </w:trPr>
        <w:tc>
          <w:tcPr>
            <w:tcW w:w="1366"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5"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A94AD8">
        <w:trPr>
          <w:trHeight w:val="324"/>
        </w:trPr>
        <w:tc>
          <w:tcPr>
            <w:tcW w:w="1366"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5"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8F1EC0" w14:paraId="382188C1" w14:textId="77777777" w:rsidTr="00A94AD8">
        <w:trPr>
          <w:trHeight w:val="372"/>
        </w:trPr>
        <w:tc>
          <w:tcPr>
            <w:tcW w:w="1366"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5"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4"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2"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94"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56" w:type="pct"/>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gridSpan w:val="2"/>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296B559C"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A94AD8">
              <w:rPr>
                <w:rFonts w:ascii="Times New Roman" w:hAnsi="Times New Roman"/>
                <w:sz w:val="22"/>
                <w:szCs w:val="22"/>
              </w:rPr>
              <w:t>2</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0093FFD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A94AD8">
              <w:rPr>
                <w:rFonts w:ascii="Times New Roman" w:hAnsi="Times New Roman"/>
                <w:sz w:val="22"/>
                <w:szCs w:val="22"/>
              </w:rPr>
              <w:t>3</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077FFCA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A94AD8">
              <w:rPr>
                <w:rFonts w:ascii="Times New Roman" w:hAnsi="Times New Roman"/>
                <w:sz w:val="22"/>
                <w:szCs w:val="22"/>
              </w:rPr>
              <w:t>4</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92F56"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B1873F3" w:rsidR="00BF15C6"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74251EAB" w14:textId="4D0D7163" w:rsidR="0019546F" w:rsidRPr="007E1A1E" w:rsidRDefault="0019546F" w:rsidP="00BF15C6">
      <w:pPr>
        <w:ind w:firstLine="540"/>
        <w:jc w:val="both"/>
        <w:rPr>
          <w:rFonts w:ascii="Times New Roman" w:hAnsi="Times New Roman"/>
          <w:sz w:val="22"/>
          <w:szCs w:val="22"/>
          <w:lang w:val="ru-RU"/>
        </w:rPr>
      </w:pPr>
      <w:r w:rsidRPr="00401468">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51599C55" w14:textId="067B23CC" w:rsidR="00272A64" w:rsidRPr="00C9000B" w:rsidRDefault="00272A64" w:rsidP="00272A64">
      <w:pPr>
        <w:pStyle w:val="afff5"/>
        <w:numPr>
          <w:ilvl w:val="0"/>
          <w:numId w:val="17"/>
        </w:numPr>
        <w:tabs>
          <w:tab w:val="left" w:pos="492"/>
        </w:tabs>
        <w:spacing w:before="60" w:after="60"/>
        <w:jc w:val="both"/>
        <w:rPr>
          <w:rFonts w:ascii="Times New Roman" w:hAnsi="Times New Roman"/>
          <w:sz w:val="22"/>
          <w:szCs w:val="22"/>
          <w:shd w:val="clear" w:color="auto" w:fill="FFFFFF"/>
          <w:lang w:val="ru-RU"/>
        </w:rPr>
      </w:pPr>
      <w:r w:rsidRPr="00C9000B">
        <w:rPr>
          <w:rFonts w:ascii="Times New Roman" w:hAnsi="Times New Roman"/>
          <w:sz w:val="22"/>
          <w:szCs w:val="22"/>
          <w:shd w:val="clear" w:color="auto" w:fill="FFFFFF"/>
          <w:lang w:val="ru-RU"/>
        </w:rPr>
        <w:t>Агентство – член Национального Медиа Совета Узбекистана — возможности покупать рейтинги (</w:t>
      </w:r>
      <w:r>
        <w:rPr>
          <w:rFonts w:ascii="Times New Roman" w:hAnsi="Times New Roman"/>
          <w:sz w:val="22"/>
          <w:szCs w:val="22"/>
          <w:shd w:val="clear" w:color="auto" w:fill="FFFFFF"/>
        </w:rPr>
        <w:t>eq</w:t>
      </w:r>
      <w:r w:rsidRPr="00C9000B">
        <w:rPr>
          <w:rFonts w:ascii="Times New Roman" w:hAnsi="Times New Roman"/>
          <w:sz w:val="22"/>
          <w:szCs w:val="22"/>
          <w:shd w:val="clear" w:color="auto" w:fill="FFFFFF"/>
          <w:lang w:val="ru-RU"/>
        </w:rPr>
        <w:t>GRP) у IMS (официальное письмо от IMS).</w:t>
      </w:r>
    </w:p>
    <w:p w14:paraId="75CF48C9" w14:textId="77777777" w:rsidR="00272A64" w:rsidRPr="00C9000B" w:rsidRDefault="00272A64" w:rsidP="00272A64">
      <w:pPr>
        <w:pStyle w:val="afff5"/>
        <w:numPr>
          <w:ilvl w:val="0"/>
          <w:numId w:val="17"/>
        </w:numPr>
        <w:tabs>
          <w:tab w:val="left" w:pos="492"/>
        </w:tabs>
        <w:spacing w:before="60" w:after="60"/>
        <w:jc w:val="both"/>
        <w:rPr>
          <w:rFonts w:ascii="Times New Roman" w:hAnsi="Times New Roman"/>
          <w:sz w:val="22"/>
          <w:szCs w:val="22"/>
          <w:shd w:val="clear" w:color="auto" w:fill="FFFFFF"/>
          <w:lang w:val="ru-RU"/>
        </w:rPr>
      </w:pPr>
      <w:r w:rsidRPr="00C9000B">
        <w:rPr>
          <w:rFonts w:ascii="Times New Roman" w:hAnsi="Times New Roman"/>
          <w:sz w:val="22"/>
          <w:szCs w:val="22"/>
          <w:shd w:val="clear" w:color="auto" w:fill="FFFFFF"/>
          <w:lang w:val="ru-RU"/>
        </w:rPr>
        <w:t xml:space="preserve">Наличие доступа к базе данных телесмотрения и к программе </w:t>
      </w:r>
      <w:proofErr w:type="spellStart"/>
      <w:r w:rsidRPr="00C9000B">
        <w:rPr>
          <w:rFonts w:ascii="Times New Roman" w:hAnsi="Times New Roman"/>
          <w:sz w:val="22"/>
          <w:szCs w:val="22"/>
          <w:shd w:val="clear" w:color="auto" w:fill="FFFFFF"/>
          <w:lang w:val="ru-RU"/>
        </w:rPr>
        <w:t>InstarAnalytics</w:t>
      </w:r>
      <w:proofErr w:type="spellEnd"/>
      <w:r w:rsidRPr="00C9000B">
        <w:rPr>
          <w:rFonts w:ascii="Times New Roman" w:hAnsi="Times New Roman"/>
          <w:sz w:val="22"/>
          <w:szCs w:val="22"/>
          <w:shd w:val="clear" w:color="auto" w:fill="FFFFFF"/>
          <w:lang w:val="ru-RU"/>
        </w:rPr>
        <w:t xml:space="preserve"> от TNS </w:t>
      </w:r>
      <w:proofErr w:type="spellStart"/>
      <w:r w:rsidRPr="00C9000B">
        <w:rPr>
          <w:rFonts w:ascii="Times New Roman" w:hAnsi="Times New Roman"/>
          <w:sz w:val="22"/>
          <w:szCs w:val="22"/>
          <w:shd w:val="clear" w:color="auto" w:fill="FFFFFF"/>
          <w:lang w:val="ru-RU"/>
        </w:rPr>
        <w:t>Kantar</w:t>
      </w:r>
      <w:proofErr w:type="spellEnd"/>
      <w:r w:rsidRPr="00C9000B">
        <w:rPr>
          <w:rFonts w:ascii="Times New Roman" w:hAnsi="Times New Roman"/>
          <w:sz w:val="22"/>
          <w:szCs w:val="22"/>
          <w:shd w:val="clear" w:color="auto" w:fill="FFFFFF"/>
          <w:lang w:val="ru-RU"/>
        </w:rPr>
        <w:t xml:space="preserve"> Media (официальное письмо от TNS </w:t>
      </w:r>
      <w:proofErr w:type="spellStart"/>
      <w:r w:rsidRPr="00C9000B">
        <w:rPr>
          <w:rFonts w:ascii="Times New Roman" w:hAnsi="Times New Roman"/>
          <w:sz w:val="22"/>
          <w:szCs w:val="22"/>
          <w:shd w:val="clear" w:color="auto" w:fill="FFFFFF"/>
          <w:lang w:val="ru-RU"/>
        </w:rPr>
        <w:t>Kantar</w:t>
      </w:r>
      <w:proofErr w:type="spellEnd"/>
      <w:r w:rsidRPr="00C9000B">
        <w:rPr>
          <w:rFonts w:ascii="Times New Roman" w:hAnsi="Times New Roman"/>
          <w:sz w:val="22"/>
          <w:szCs w:val="22"/>
          <w:shd w:val="clear" w:color="auto" w:fill="FFFFFF"/>
          <w:lang w:val="ru-RU"/>
        </w:rPr>
        <w:t xml:space="preserve"> Media Uzbekistan).</w:t>
      </w:r>
    </w:p>
    <w:p w14:paraId="2C28340B" w14:textId="77777777" w:rsidR="00272A64" w:rsidRPr="00C9000B" w:rsidRDefault="00272A64" w:rsidP="00272A64">
      <w:pPr>
        <w:pStyle w:val="afff5"/>
        <w:numPr>
          <w:ilvl w:val="0"/>
          <w:numId w:val="17"/>
        </w:numPr>
        <w:tabs>
          <w:tab w:val="left" w:pos="492"/>
        </w:tabs>
        <w:spacing w:before="60" w:after="60"/>
        <w:jc w:val="both"/>
        <w:rPr>
          <w:rFonts w:ascii="Times New Roman" w:hAnsi="Times New Roman"/>
          <w:sz w:val="22"/>
          <w:szCs w:val="22"/>
          <w:shd w:val="clear" w:color="auto" w:fill="FFFFFF"/>
          <w:lang w:val="ru-RU"/>
        </w:rPr>
      </w:pPr>
      <w:r w:rsidRPr="00C9000B">
        <w:rPr>
          <w:rFonts w:ascii="Times New Roman" w:hAnsi="Times New Roman"/>
          <w:sz w:val="22"/>
          <w:szCs w:val="22"/>
          <w:shd w:val="clear" w:color="auto" w:fill="FFFFFF"/>
          <w:lang w:val="ru-RU"/>
        </w:rPr>
        <w:t>Опыт работы на рынке не менее 5 лет.</w:t>
      </w:r>
    </w:p>
    <w:p w14:paraId="1D614890" w14:textId="77777777" w:rsidR="00272A64" w:rsidRPr="00C9000B" w:rsidRDefault="00272A64" w:rsidP="00272A64">
      <w:pPr>
        <w:pStyle w:val="afff5"/>
        <w:numPr>
          <w:ilvl w:val="0"/>
          <w:numId w:val="17"/>
        </w:numPr>
        <w:tabs>
          <w:tab w:val="left" w:pos="492"/>
        </w:tabs>
        <w:spacing w:before="60" w:after="60"/>
        <w:jc w:val="both"/>
        <w:rPr>
          <w:rFonts w:ascii="Times New Roman" w:hAnsi="Times New Roman"/>
          <w:sz w:val="22"/>
          <w:szCs w:val="22"/>
          <w:lang w:val="ru-RU"/>
        </w:rPr>
      </w:pPr>
      <w:r w:rsidRPr="00C9000B">
        <w:rPr>
          <w:rFonts w:ascii="Times New Roman" w:hAnsi="Times New Roman"/>
          <w:sz w:val="22"/>
          <w:szCs w:val="22"/>
          <w:lang w:val="ru-RU"/>
        </w:rPr>
        <w:t>Наличие успешных кейсов в категории «Финансы и банки» (оформленная презентация от участника в формате .</w:t>
      </w:r>
      <w:proofErr w:type="spellStart"/>
      <w:r w:rsidRPr="00C9000B">
        <w:rPr>
          <w:rFonts w:ascii="Times New Roman" w:hAnsi="Times New Roman"/>
          <w:sz w:val="22"/>
          <w:szCs w:val="22"/>
          <w:lang w:val="ru-RU"/>
        </w:rPr>
        <w:t>ppt</w:t>
      </w:r>
      <w:proofErr w:type="spellEnd"/>
      <w:r w:rsidRPr="00C9000B">
        <w:rPr>
          <w:rFonts w:ascii="Times New Roman" w:hAnsi="Times New Roman"/>
          <w:sz w:val="22"/>
          <w:szCs w:val="22"/>
          <w:lang w:val="ru-RU"/>
        </w:rPr>
        <w:t>) не менее 3 кейса.</w:t>
      </w:r>
    </w:p>
    <w:p w14:paraId="3829897D" w14:textId="4D6771A9" w:rsidR="00272A64" w:rsidRPr="00C9000B" w:rsidRDefault="00272A64" w:rsidP="00272A64">
      <w:pPr>
        <w:pStyle w:val="afff5"/>
        <w:numPr>
          <w:ilvl w:val="0"/>
          <w:numId w:val="17"/>
        </w:numPr>
        <w:tabs>
          <w:tab w:val="left" w:pos="492"/>
        </w:tabs>
        <w:spacing w:before="60" w:after="60"/>
        <w:jc w:val="both"/>
        <w:rPr>
          <w:rFonts w:ascii="Times New Roman" w:hAnsi="Times New Roman"/>
          <w:sz w:val="22"/>
          <w:szCs w:val="22"/>
          <w:lang w:val="ru-RU"/>
        </w:rPr>
      </w:pPr>
      <w:r w:rsidRPr="00C9000B">
        <w:rPr>
          <w:rFonts w:ascii="Times New Roman" w:hAnsi="Times New Roman"/>
          <w:sz w:val="22"/>
          <w:szCs w:val="22"/>
          <w:lang w:val="ru-RU"/>
        </w:rPr>
        <w:t xml:space="preserve">Минимальная стоимость закупочного </w:t>
      </w:r>
      <w:r>
        <w:rPr>
          <w:rFonts w:ascii="Times New Roman" w:hAnsi="Times New Roman"/>
          <w:sz w:val="22"/>
          <w:szCs w:val="22"/>
        </w:rPr>
        <w:t>eq</w:t>
      </w:r>
      <w:r w:rsidRPr="00C9000B">
        <w:rPr>
          <w:rFonts w:ascii="Times New Roman" w:hAnsi="Times New Roman"/>
          <w:sz w:val="22"/>
          <w:szCs w:val="22"/>
          <w:lang w:val="ru-RU"/>
        </w:rPr>
        <w:t xml:space="preserve">GRP с учетом </w:t>
      </w:r>
      <w:r>
        <w:rPr>
          <w:rFonts w:ascii="Times New Roman" w:hAnsi="Times New Roman"/>
          <w:sz w:val="22"/>
          <w:szCs w:val="22"/>
          <w:lang w:val="ru-RU"/>
        </w:rPr>
        <w:t>агентская комиссия</w:t>
      </w:r>
      <w:r w:rsidRPr="00C9000B">
        <w:rPr>
          <w:rFonts w:ascii="Times New Roman" w:hAnsi="Times New Roman"/>
          <w:sz w:val="22"/>
          <w:szCs w:val="22"/>
          <w:lang w:val="ru-RU"/>
        </w:rPr>
        <w:t xml:space="preserve"> и дополнительных сервисов (условия должны быть подтверждены IMS в виде Гарантийного письма и подтвержденного IMS рекламного заказа).</w:t>
      </w:r>
    </w:p>
    <w:p w14:paraId="51E2F193" w14:textId="2C8C5DB3" w:rsidR="002F3C6B" w:rsidRPr="002368BB" w:rsidRDefault="002F3C6B" w:rsidP="00272A64">
      <w:pPr>
        <w:pStyle w:val="Normal1"/>
        <w:spacing w:line="264" w:lineRule="auto"/>
        <w:rPr>
          <w:sz w:val="22"/>
          <w:szCs w:val="22"/>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545F09" w:rsidRPr="00436C6A" w14:paraId="40D62E3A" w14:textId="77777777" w:rsidTr="002F780C">
        <w:tc>
          <w:tcPr>
            <w:tcW w:w="235" w:type="pct"/>
            <w:vAlign w:val="center"/>
          </w:tcPr>
          <w:p w14:paraId="49AC73A9" w14:textId="77777777" w:rsidR="00545F09" w:rsidRPr="00436C6A" w:rsidRDefault="00545F09" w:rsidP="002F780C">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2F780C">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2F780C">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2F780C">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2F780C">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CD3E38" w14:paraId="5F46E65A" w14:textId="77777777" w:rsidTr="002F780C">
        <w:tc>
          <w:tcPr>
            <w:tcW w:w="235" w:type="pct"/>
            <w:vAlign w:val="center"/>
          </w:tcPr>
          <w:p w14:paraId="73B82ED9"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2F780C">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2F780C">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CD3E38" w14:paraId="2983D4FD" w14:textId="77777777" w:rsidTr="002F780C">
        <w:tc>
          <w:tcPr>
            <w:tcW w:w="235" w:type="pct"/>
            <w:vAlign w:val="center"/>
          </w:tcPr>
          <w:p w14:paraId="3DFFF159" w14:textId="77777777" w:rsidR="00545F09" w:rsidRPr="00436C6A" w:rsidRDefault="00545F09" w:rsidP="002F780C">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2F780C">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2F780C">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2F780C">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CD3E38" w14:paraId="709007B6" w14:textId="77777777" w:rsidTr="002F780C">
        <w:tc>
          <w:tcPr>
            <w:tcW w:w="235" w:type="pct"/>
            <w:vAlign w:val="center"/>
          </w:tcPr>
          <w:p w14:paraId="418EC3C7" w14:textId="77777777" w:rsidR="00545F09" w:rsidRPr="00436C6A" w:rsidRDefault="00545F09" w:rsidP="002F780C">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2F780C">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2F780C">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2F780C">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CD3E38" w14:paraId="4F15DC49" w14:textId="77777777" w:rsidTr="002F780C">
        <w:tc>
          <w:tcPr>
            <w:tcW w:w="235" w:type="pct"/>
            <w:vAlign w:val="center"/>
          </w:tcPr>
          <w:p w14:paraId="6084C1CF"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2F780C">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2F780C">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CD3E38" w14:paraId="20FC8988" w14:textId="77777777" w:rsidTr="002F780C">
        <w:tc>
          <w:tcPr>
            <w:tcW w:w="235" w:type="pct"/>
            <w:vAlign w:val="center"/>
          </w:tcPr>
          <w:p w14:paraId="14B0B949" w14:textId="77777777" w:rsidR="00545F09" w:rsidRPr="00436C6A" w:rsidRDefault="00545F09" w:rsidP="002F780C">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2F780C">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2F780C">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2F780C">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bl>
    <w:p w14:paraId="603969E6" w14:textId="77777777" w:rsidR="00F10149" w:rsidRPr="007E1A1E" w:rsidRDefault="00F10149"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672"/>
        <w:gridCol w:w="1985"/>
        <w:gridCol w:w="3400"/>
      </w:tblGrid>
      <w:tr w:rsidR="0040750E" w:rsidRPr="00436C6A" w14:paraId="78CA91CB" w14:textId="77777777" w:rsidTr="00F10149">
        <w:tc>
          <w:tcPr>
            <w:tcW w:w="232" w:type="pct"/>
            <w:vAlign w:val="center"/>
          </w:tcPr>
          <w:p w14:paraId="6287A2D3" w14:textId="77777777" w:rsidR="0040750E" w:rsidRPr="00436C6A" w:rsidRDefault="0040750E" w:rsidP="002F780C">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933" w:type="pct"/>
            <w:vAlign w:val="center"/>
          </w:tcPr>
          <w:p w14:paraId="087E6EBF" w14:textId="77777777" w:rsidR="0040750E" w:rsidRPr="00436C6A" w:rsidRDefault="0040750E" w:rsidP="002F780C">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45" w:type="pct"/>
            <w:vAlign w:val="center"/>
          </w:tcPr>
          <w:p w14:paraId="756B43B1" w14:textId="77777777" w:rsidR="0040750E" w:rsidRPr="00436C6A" w:rsidRDefault="0040750E" w:rsidP="002F780C">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1790" w:type="pct"/>
            <w:vAlign w:val="center"/>
          </w:tcPr>
          <w:p w14:paraId="30C46104" w14:textId="77777777" w:rsidR="0040750E" w:rsidRPr="00436C6A" w:rsidRDefault="0040750E" w:rsidP="002F780C">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C92F56" w14:paraId="59A60E9D" w14:textId="77777777" w:rsidTr="00F10149">
        <w:trPr>
          <w:trHeight w:val="887"/>
        </w:trPr>
        <w:tc>
          <w:tcPr>
            <w:tcW w:w="232" w:type="pct"/>
            <w:vAlign w:val="center"/>
          </w:tcPr>
          <w:p w14:paraId="0E48138F" w14:textId="77777777" w:rsidR="0040750E" w:rsidRPr="00436C6A" w:rsidRDefault="0040750E" w:rsidP="002F780C">
            <w:pPr>
              <w:rPr>
                <w:rFonts w:ascii="Times New Roman" w:hAnsi="Times New Roman"/>
                <w:sz w:val="22"/>
                <w:szCs w:val="22"/>
                <w:lang w:val="ru-RU"/>
              </w:rPr>
            </w:pPr>
            <w:r w:rsidRPr="00436C6A">
              <w:rPr>
                <w:rFonts w:ascii="Times New Roman" w:hAnsi="Times New Roman"/>
                <w:sz w:val="22"/>
                <w:szCs w:val="22"/>
                <w:lang w:val="ru-RU"/>
              </w:rPr>
              <w:t>1</w:t>
            </w:r>
          </w:p>
        </w:tc>
        <w:tc>
          <w:tcPr>
            <w:tcW w:w="1933" w:type="pct"/>
            <w:vAlign w:val="center"/>
          </w:tcPr>
          <w:p w14:paraId="7E22FD55" w14:textId="77777777" w:rsidR="0040750E" w:rsidRPr="00436C6A" w:rsidRDefault="0040750E" w:rsidP="002F780C">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45" w:type="pct"/>
            <w:vAlign w:val="center"/>
          </w:tcPr>
          <w:p w14:paraId="512FEF76" w14:textId="6131D8A5" w:rsidR="0040750E" w:rsidRPr="00490987" w:rsidRDefault="0040750E" w:rsidP="002F780C">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708AC02A" w14:textId="77777777" w:rsidR="0040750E" w:rsidRPr="00436C6A" w:rsidRDefault="0040750E" w:rsidP="002F780C">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2F780C">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r w:rsidR="002368BB" w:rsidRPr="00C92F56" w14:paraId="019D3CE8" w14:textId="77777777" w:rsidTr="00F10149">
        <w:trPr>
          <w:trHeight w:val="887"/>
        </w:trPr>
        <w:tc>
          <w:tcPr>
            <w:tcW w:w="232" w:type="pct"/>
            <w:vAlign w:val="center"/>
          </w:tcPr>
          <w:p w14:paraId="0ECAB4D7" w14:textId="149A8C50" w:rsidR="002368BB" w:rsidRPr="00436C6A" w:rsidRDefault="002368BB" w:rsidP="002F780C">
            <w:pPr>
              <w:rPr>
                <w:rFonts w:ascii="Times New Roman" w:hAnsi="Times New Roman"/>
                <w:sz w:val="22"/>
                <w:szCs w:val="22"/>
                <w:lang w:val="ru-RU"/>
              </w:rPr>
            </w:pPr>
            <w:r>
              <w:rPr>
                <w:rFonts w:ascii="Times New Roman" w:hAnsi="Times New Roman"/>
                <w:sz w:val="22"/>
                <w:szCs w:val="22"/>
                <w:lang w:val="ru-RU"/>
              </w:rPr>
              <w:t>2</w:t>
            </w:r>
          </w:p>
        </w:tc>
        <w:tc>
          <w:tcPr>
            <w:tcW w:w="1933" w:type="pct"/>
            <w:vAlign w:val="center"/>
          </w:tcPr>
          <w:p w14:paraId="51BDA1AF" w14:textId="77777777" w:rsidR="00272A64" w:rsidRPr="00272A64" w:rsidRDefault="00272A64" w:rsidP="00272A64">
            <w:pPr>
              <w:tabs>
                <w:tab w:val="left" w:pos="492"/>
              </w:tabs>
              <w:spacing w:before="60" w:after="60"/>
              <w:jc w:val="both"/>
              <w:rPr>
                <w:rFonts w:ascii="Times New Roman" w:hAnsi="Times New Roman"/>
                <w:sz w:val="22"/>
                <w:szCs w:val="22"/>
                <w:shd w:val="clear" w:color="auto" w:fill="FFFFFF"/>
                <w:lang w:val="ru-RU"/>
              </w:rPr>
            </w:pPr>
            <w:r w:rsidRPr="00272A64">
              <w:rPr>
                <w:rFonts w:ascii="Times New Roman" w:hAnsi="Times New Roman"/>
                <w:sz w:val="22"/>
                <w:szCs w:val="22"/>
                <w:shd w:val="clear" w:color="auto" w:fill="FFFFFF"/>
                <w:lang w:val="ru-RU"/>
              </w:rPr>
              <w:t>Агентство – член Национального Медиа Совета Узбекистана — возможности покупать рейтинги (</w:t>
            </w:r>
            <w:r w:rsidRPr="00272A64">
              <w:rPr>
                <w:rFonts w:ascii="Times New Roman" w:hAnsi="Times New Roman"/>
                <w:sz w:val="22"/>
                <w:szCs w:val="22"/>
                <w:shd w:val="clear" w:color="auto" w:fill="FFFFFF"/>
              </w:rPr>
              <w:t>eq</w:t>
            </w:r>
            <w:r w:rsidRPr="00272A64">
              <w:rPr>
                <w:rFonts w:ascii="Times New Roman" w:hAnsi="Times New Roman"/>
                <w:sz w:val="22"/>
                <w:szCs w:val="22"/>
                <w:shd w:val="clear" w:color="auto" w:fill="FFFFFF"/>
                <w:lang w:val="ru-RU"/>
              </w:rPr>
              <w:t>GRP) у IMS (официальное письмо от IMS).</w:t>
            </w:r>
          </w:p>
          <w:p w14:paraId="11885F9E" w14:textId="1480390A" w:rsidR="002368BB" w:rsidRPr="002F3C6B" w:rsidRDefault="002368BB" w:rsidP="002F780C">
            <w:pPr>
              <w:rPr>
                <w:rFonts w:ascii="Times New Roman" w:hAnsi="Times New Roman"/>
                <w:sz w:val="22"/>
                <w:szCs w:val="22"/>
                <w:lang w:val="ru-RU"/>
              </w:rPr>
            </w:pPr>
          </w:p>
        </w:tc>
        <w:tc>
          <w:tcPr>
            <w:tcW w:w="1045" w:type="pct"/>
            <w:vAlign w:val="center"/>
          </w:tcPr>
          <w:p w14:paraId="37C8FD20" w14:textId="52FC8F0F" w:rsidR="002368BB" w:rsidRPr="00C829E9" w:rsidRDefault="002368BB" w:rsidP="002F780C">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34A38E77" w14:textId="2DD5F74A" w:rsidR="002368BB" w:rsidRPr="00436C6A" w:rsidRDefault="00652E5E" w:rsidP="002F780C">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 xml:space="preserve">то участник </w:t>
            </w:r>
            <w:r w:rsidRPr="0040750E">
              <w:rPr>
                <w:rFonts w:ascii="Times New Roman" w:hAnsi="Times New Roman"/>
                <w:sz w:val="22"/>
                <w:szCs w:val="22"/>
                <w:lang w:val="ru-RU"/>
              </w:rPr>
              <w:t>дисквалифицируется</w:t>
            </w:r>
          </w:p>
        </w:tc>
      </w:tr>
      <w:tr w:rsidR="002F3C6B" w:rsidRPr="00C92F56" w14:paraId="5C120E1C" w14:textId="77777777" w:rsidTr="00F10149">
        <w:trPr>
          <w:trHeight w:val="887"/>
        </w:trPr>
        <w:tc>
          <w:tcPr>
            <w:tcW w:w="232" w:type="pct"/>
            <w:vAlign w:val="center"/>
          </w:tcPr>
          <w:p w14:paraId="4ECA36F3" w14:textId="4263B49A" w:rsidR="002F3C6B" w:rsidRDefault="00F10149" w:rsidP="002F3C6B">
            <w:pPr>
              <w:rPr>
                <w:rFonts w:ascii="Times New Roman" w:hAnsi="Times New Roman"/>
                <w:sz w:val="22"/>
                <w:szCs w:val="22"/>
                <w:lang w:val="ru-RU"/>
              </w:rPr>
            </w:pPr>
            <w:r>
              <w:rPr>
                <w:rFonts w:ascii="Times New Roman" w:hAnsi="Times New Roman"/>
                <w:sz w:val="22"/>
                <w:szCs w:val="22"/>
                <w:lang w:val="ru-RU"/>
              </w:rPr>
              <w:t>3</w:t>
            </w:r>
          </w:p>
        </w:tc>
        <w:tc>
          <w:tcPr>
            <w:tcW w:w="1933" w:type="pct"/>
            <w:vAlign w:val="center"/>
          </w:tcPr>
          <w:p w14:paraId="5BBBEBFC" w14:textId="77777777" w:rsidR="00272A64" w:rsidRPr="00272A64" w:rsidRDefault="00272A64" w:rsidP="00272A64">
            <w:pPr>
              <w:tabs>
                <w:tab w:val="left" w:pos="492"/>
              </w:tabs>
              <w:spacing w:before="60" w:after="60"/>
              <w:jc w:val="both"/>
              <w:rPr>
                <w:rFonts w:ascii="Times New Roman" w:hAnsi="Times New Roman"/>
                <w:sz w:val="22"/>
                <w:szCs w:val="22"/>
                <w:shd w:val="clear" w:color="auto" w:fill="FFFFFF"/>
                <w:lang w:val="ru-RU"/>
              </w:rPr>
            </w:pPr>
            <w:r w:rsidRPr="00272A64">
              <w:rPr>
                <w:rFonts w:ascii="Times New Roman" w:hAnsi="Times New Roman"/>
                <w:sz w:val="22"/>
                <w:szCs w:val="22"/>
                <w:shd w:val="clear" w:color="auto" w:fill="FFFFFF"/>
                <w:lang w:val="ru-RU"/>
              </w:rPr>
              <w:t xml:space="preserve">Наличие доступа к базе данных телесмотрения и к программе </w:t>
            </w:r>
            <w:proofErr w:type="spellStart"/>
            <w:r w:rsidRPr="00272A64">
              <w:rPr>
                <w:rFonts w:ascii="Times New Roman" w:hAnsi="Times New Roman"/>
                <w:sz w:val="22"/>
                <w:szCs w:val="22"/>
                <w:shd w:val="clear" w:color="auto" w:fill="FFFFFF"/>
                <w:lang w:val="ru-RU"/>
              </w:rPr>
              <w:t>InstarAnalytics</w:t>
            </w:r>
            <w:proofErr w:type="spellEnd"/>
            <w:r w:rsidRPr="00272A64">
              <w:rPr>
                <w:rFonts w:ascii="Times New Roman" w:hAnsi="Times New Roman"/>
                <w:sz w:val="22"/>
                <w:szCs w:val="22"/>
                <w:shd w:val="clear" w:color="auto" w:fill="FFFFFF"/>
                <w:lang w:val="ru-RU"/>
              </w:rPr>
              <w:t xml:space="preserve"> от TNS </w:t>
            </w:r>
            <w:proofErr w:type="spellStart"/>
            <w:r w:rsidRPr="00272A64">
              <w:rPr>
                <w:rFonts w:ascii="Times New Roman" w:hAnsi="Times New Roman"/>
                <w:sz w:val="22"/>
                <w:szCs w:val="22"/>
                <w:shd w:val="clear" w:color="auto" w:fill="FFFFFF"/>
                <w:lang w:val="ru-RU"/>
              </w:rPr>
              <w:t>Kantar</w:t>
            </w:r>
            <w:proofErr w:type="spellEnd"/>
            <w:r w:rsidRPr="00272A64">
              <w:rPr>
                <w:rFonts w:ascii="Times New Roman" w:hAnsi="Times New Roman"/>
                <w:sz w:val="22"/>
                <w:szCs w:val="22"/>
                <w:shd w:val="clear" w:color="auto" w:fill="FFFFFF"/>
                <w:lang w:val="ru-RU"/>
              </w:rPr>
              <w:t xml:space="preserve"> Media (официальное письмо от TNS </w:t>
            </w:r>
            <w:proofErr w:type="spellStart"/>
            <w:r w:rsidRPr="00272A64">
              <w:rPr>
                <w:rFonts w:ascii="Times New Roman" w:hAnsi="Times New Roman"/>
                <w:sz w:val="22"/>
                <w:szCs w:val="22"/>
                <w:shd w:val="clear" w:color="auto" w:fill="FFFFFF"/>
                <w:lang w:val="ru-RU"/>
              </w:rPr>
              <w:t>Kantar</w:t>
            </w:r>
            <w:proofErr w:type="spellEnd"/>
            <w:r w:rsidRPr="00272A64">
              <w:rPr>
                <w:rFonts w:ascii="Times New Roman" w:hAnsi="Times New Roman"/>
                <w:sz w:val="22"/>
                <w:szCs w:val="22"/>
                <w:shd w:val="clear" w:color="auto" w:fill="FFFFFF"/>
                <w:lang w:val="ru-RU"/>
              </w:rPr>
              <w:t xml:space="preserve"> Media Uzbekistan).</w:t>
            </w:r>
          </w:p>
          <w:p w14:paraId="3EAAEAF5" w14:textId="1618E38A" w:rsidR="002F3C6B" w:rsidRPr="002F3C6B" w:rsidRDefault="002F3C6B" w:rsidP="002F3C6B">
            <w:pPr>
              <w:rPr>
                <w:rFonts w:ascii="Times New Roman" w:hAnsi="Times New Roman"/>
                <w:sz w:val="22"/>
                <w:szCs w:val="22"/>
                <w:lang w:val="ru-RU"/>
              </w:rPr>
            </w:pPr>
          </w:p>
        </w:tc>
        <w:tc>
          <w:tcPr>
            <w:tcW w:w="1045" w:type="pct"/>
            <w:vAlign w:val="center"/>
          </w:tcPr>
          <w:p w14:paraId="3E049B4F" w14:textId="278C9C79" w:rsidR="002F3C6B" w:rsidRPr="00C829E9" w:rsidRDefault="002F3C6B" w:rsidP="002F3C6B">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51C70B87" w14:textId="585B9823" w:rsidR="002F3C6B" w:rsidRDefault="002F3C6B" w:rsidP="002F3C6B">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 xml:space="preserve">то участник </w:t>
            </w:r>
            <w:r w:rsidRPr="0040750E">
              <w:rPr>
                <w:rFonts w:ascii="Times New Roman" w:hAnsi="Times New Roman"/>
                <w:sz w:val="22"/>
                <w:szCs w:val="22"/>
                <w:lang w:val="ru-RU"/>
              </w:rPr>
              <w:t>дисквалифицируется</w:t>
            </w:r>
          </w:p>
        </w:tc>
      </w:tr>
      <w:tr w:rsidR="00272A64" w:rsidRPr="00C92F56" w14:paraId="108FA7EA" w14:textId="77777777" w:rsidTr="00F10149">
        <w:trPr>
          <w:trHeight w:val="887"/>
        </w:trPr>
        <w:tc>
          <w:tcPr>
            <w:tcW w:w="232" w:type="pct"/>
            <w:vAlign w:val="center"/>
          </w:tcPr>
          <w:p w14:paraId="2F704DF2" w14:textId="72297F71" w:rsidR="00272A64" w:rsidRDefault="00272A64" w:rsidP="00272A64">
            <w:pPr>
              <w:rPr>
                <w:rFonts w:ascii="Times New Roman" w:hAnsi="Times New Roman"/>
                <w:sz w:val="22"/>
                <w:szCs w:val="22"/>
                <w:lang w:val="ru-RU"/>
              </w:rPr>
            </w:pPr>
            <w:r>
              <w:rPr>
                <w:rFonts w:ascii="Times New Roman" w:hAnsi="Times New Roman"/>
                <w:sz w:val="22"/>
                <w:szCs w:val="22"/>
                <w:lang w:val="ru-RU"/>
              </w:rPr>
              <w:lastRenderedPageBreak/>
              <w:t>4</w:t>
            </w:r>
          </w:p>
        </w:tc>
        <w:tc>
          <w:tcPr>
            <w:tcW w:w="1933" w:type="pct"/>
            <w:vAlign w:val="center"/>
          </w:tcPr>
          <w:p w14:paraId="2F8F89B3" w14:textId="77777777" w:rsidR="00272A64" w:rsidRPr="00272A64" w:rsidRDefault="00272A64" w:rsidP="00272A64">
            <w:pPr>
              <w:tabs>
                <w:tab w:val="left" w:pos="492"/>
              </w:tabs>
              <w:spacing w:before="60" w:after="60"/>
              <w:jc w:val="both"/>
              <w:rPr>
                <w:rFonts w:ascii="Times New Roman" w:hAnsi="Times New Roman"/>
                <w:sz w:val="22"/>
                <w:szCs w:val="22"/>
                <w:shd w:val="clear" w:color="auto" w:fill="FFFFFF"/>
                <w:lang w:val="ru-RU"/>
              </w:rPr>
            </w:pPr>
            <w:r w:rsidRPr="00272A64">
              <w:rPr>
                <w:rFonts w:ascii="Times New Roman" w:hAnsi="Times New Roman"/>
                <w:sz w:val="22"/>
                <w:szCs w:val="22"/>
                <w:shd w:val="clear" w:color="auto" w:fill="FFFFFF"/>
                <w:lang w:val="ru-RU"/>
              </w:rPr>
              <w:t>Опыт работы на рынке не менее 5 лет.</w:t>
            </w:r>
          </w:p>
          <w:p w14:paraId="026B151C" w14:textId="77777777" w:rsidR="00272A64" w:rsidRPr="002F3C6B" w:rsidRDefault="00272A64" w:rsidP="00272A64">
            <w:pPr>
              <w:rPr>
                <w:rFonts w:ascii="Times New Roman" w:hAnsi="Times New Roman"/>
                <w:sz w:val="22"/>
                <w:szCs w:val="22"/>
                <w:lang w:val="ru-RU"/>
              </w:rPr>
            </w:pPr>
          </w:p>
        </w:tc>
        <w:tc>
          <w:tcPr>
            <w:tcW w:w="1045" w:type="pct"/>
            <w:vAlign w:val="center"/>
          </w:tcPr>
          <w:p w14:paraId="61157EA1" w14:textId="00A2F2B0" w:rsidR="00272A64" w:rsidRPr="00C829E9" w:rsidRDefault="00272A64" w:rsidP="00272A64">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0644F1A7" w14:textId="77777777" w:rsidR="00272A64" w:rsidRPr="00436C6A" w:rsidRDefault="00272A64" w:rsidP="00272A64">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0A7CDD2" w14:textId="1DF7517D" w:rsidR="00272A64" w:rsidRDefault="00272A64" w:rsidP="00272A64">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r w:rsidR="00272A64" w:rsidRPr="00C92F56" w14:paraId="299D4D61" w14:textId="77777777" w:rsidTr="00F10149">
        <w:trPr>
          <w:trHeight w:val="887"/>
        </w:trPr>
        <w:tc>
          <w:tcPr>
            <w:tcW w:w="232" w:type="pct"/>
            <w:vAlign w:val="center"/>
          </w:tcPr>
          <w:p w14:paraId="2DDCAEDF" w14:textId="3D0AFE2C" w:rsidR="00272A64" w:rsidRDefault="00272A64" w:rsidP="00272A64">
            <w:pPr>
              <w:rPr>
                <w:rFonts w:ascii="Times New Roman" w:hAnsi="Times New Roman"/>
                <w:sz w:val="22"/>
                <w:szCs w:val="22"/>
                <w:lang w:val="ru-RU"/>
              </w:rPr>
            </w:pPr>
            <w:r>
              <w:rPr>
                <w:rFonts w:ascii="Times New Roman" w:hAnsi="Times New Roman"/>
                <w:sz w:val="22"/>
                <w:szCs w:val="22"/>
                <w:lang w:val="ru-RU"/>
              </w:rPr>
              <w:t>5</w:t>
            </w:r>
          </w:p>
        </w:tc>
        <w:tc>
          <w:tcPr>
            <w:tcW w:w="1933" w:type="pct"/>
            <w:vAlign w:val="center"/>
          </w:tcPr>
          <w:p w14:paraId="0F43BBFF" w14:textId="77777777" w:rsidR="00272A64" w:rsidRPr="00272A64" w:rsidRDefault="00272A64" w:rsidP="00272A64">
            <w:pPr>
              <w:tabs>
                <w:tab w:val="left" w:pos="492"/>
              </w:tabs>
              <w:spacing w:before="60" w:after="60"/>
              <w:jc w:val="both"/>
              <w:rPr>
                <w:rFonts w:ascii="Times New Roman" w:hAnsi="Times New Roman"/>
                <w:sz w:val="22"/>
                <w:szCs w:val="22"/>
                <w:lang w:val="ru-RU"/>
              </w:rPr>
            </w:pPr>
            <w:r w:rsidRPr="00272A64">
              <w:rPr>
                <w:rFonts w:ascii="Times New Roman" w:hAnsi="Times New Roman"/>
                <w:sz w:val="22"/>
                <w:szCs w:val="22"/>
                <w:lang w:val="ru-RU"/>
              </w:rPr>
              <w:t>Наличие успешных кейсов в категории «Финансы и банки» (оформленная презентация от участника в формате .</w:t>
            </w:r>
            <w:proofErr w:type="spellStart"/>
            <w:r w:rsidRPr="00272A64">
              <w:rPr>
                <w:rFonts w:ascii="Times New Roman" w:hAnsi="Times New Roman"/>
                <w:sz w:val="22"/>
                <w:szCs w:val="22"/>
                <w:lang w:val="ru-RU"/>
              </w:rPr>
              <w:t>ppt</w:t>
            </w:r>
            <w:proofErr w:type="spellEnd"/>
            <w:r w:rsidRPr="00272A64">
              <w:rPr>
                <w:rFonts w:ascii="Times New Roman" w:hAnsi="Times New Roman"/>
                <w:sz w:val="22"/>
                <w:szCs w:val="22"/>
                <w:lang w:val="ru-RU"/>
              </w:rPr>
              <w:t>) не менее 3 кейса.</w:t>
            </w:r>
          </w:p>
          <w:p w14:paraId="062D7349" w14:textId="77777777" w:rsidR="00272A64" w:rsidRPr="002F3C6B" w:rsidRDefault="00272A64" w:rsidP="00272A64">
            <w:pPr>
              <w:rPr>
                <w:rFonts w:ascii="Times New Roman" w:hAnsi="Times New Roman"/>
                <w:sz w:val="22"/>
                <w:szCs w:val="22"/>
                <w:lang w:val="ru-RU"/>
              </w:rPr>
            </w:pPr>
          </w:p>
        </w:tc>
        <w:tc>
          <w:tcPr>
            <w:tcW w:w="1045" w:type="pct"/>
            <w:vAlign w:val="center"/>
          </w:tcPr>
          <w:p w14:paraId="18AC7BEF" w14:textId="33FDE1C4" w:rsidR="00272A64" w:rsidRPr="00C829E9" w:rsidRDefault="00272A64" w:rsidP="00272A64">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2C1B2D15" w14:textId="2DCADCFB" w:rsidR="00272A64" w:rsidRDefault="00272A64" w:rsidP="00272A6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 xml:space="preserve">то участник </w:t>
            </w:r>
            <w:r w:rsidRPr="0040750E">
              <w:rPr>
                <w:rFonts w:ascii="Times New Roman" w:hAnsi="Times New Roman"/>
                <w:sz w:val="22"/>
                <w:szCs w:val="22"/>
                <w:lang w:val="ru-RU"/>
              </w:rPr>
              <w:t>дисквалифицируется</w:t>
            </w:r>
          </w:p>
        </w:tc>
      </w:tr>
      <w:tr w:rsidR="00272A64" w:rsidRPr="00C92F56" w14:paraId="00EC915A" w14:textId="77777777" w:rsidTr="00F10149">
        <w:trPr>
          <w:trHeight w:val="887"/>
        </w:trPr>
        <w:tc>
          <w:tcPr>
            <w:tcW w:w="232" w:type="pct"/>
            <w:vAlign w:val="center"/>
          </w:tcPr>
          <w:p w14:paraId="3B8975A2" w14:textId="69C5BC04" w:rsidR="00272A64" w:rsidRDefault="00272A64" w:rsidP="00272A64">
            <w:pPr>
              <w:rPr>
                <w:rFonts w:ascii="Times New Roman" w:hAnsi="Times New Roman"/>
                <w:sz w:val="22"/>
                <w:szCs w:val="22"/>
                <w:lang w:val="ru-RU"/>
              </w:rPr>
            </w:pPr>
            <w:r>
              <w:rPr>
                <w:rFonts w:ascii="Times New Roman" w:hAnsi="Times New Roman"/>
                <w:sz w:val="22"/>
                <w:szCs w:val="22"/>
                <w:lang w:val="ru-RU"/>
              </w:rPr>
              <w:t>6</w:t>
            </w:r>
          </w:p>
        </w:tc>
        <w:tc>
          <w:tcPr>
            <w:tcW w:w="1933" w:type="pct"/>
            <w:vAlign w:val="center"/>
          </w:tcPr>
          <w:p w14:paraId="7E256D1B" w14:textId="45F73D85" w:rsidR="00272A64" w:rsidRPr="00272A64" w:rsidRDefault="00272A64" w:rsidP="00272A64">
            <w:pPr>
              <w:tabs>
                <w:tab w:val="left" w:pos="492"/>
              </w:tabs>
              <w:spacing w:before="60" w:after="60"/>
              <w:jc w:val="both"/>
              <w:rPr>
                <w:rFonts w:ascii="Times New Roman" w:hAnsi="Times New Roman"/>
                <w:sz w:val="22"/>
                <w:szCs w:val="22"/>
                <w:lang w:val="ru-RU"/>
              </w:rPr>
            </w:pPr>
            <w:r w:rsidRPr="00272A64">
              <w:rPr>
                <w:rFonts w:ascii="Times New Roman" w:hAnsi="Times New Roman"/>
                <w:sz w:val="22"/>
                <w:szCs w:val="22"/>
                <w:lang w:val="ru-RU"/>
              </w:rPr>
              <w:t>Минимальная</w:t>
            </w:r>
            <w:r>
              <w:rPr>
                <w:rFonts w:ascii="Times New Roman" w:hAnsi="Times New Roman"/>
                <w:sz w:val="22"/>
                <w:szCs w:val="22"/>
                <w:lang w:val="ru-RU"/>
              </w:rPr>
              <w:t xml:space="preserve"> </w:t>
            </w:r>
            <w:r w:rsidRPr="00272A64">
              <w:rPr>
                <w:rFonts w:ascii="Times New Roman" w:hAnsi="Times New Roman"/>
                <w:sz w:val="22"/>
                <w:szCs w:val="22"/>
                <w:lang w:val="ru-RU"/>
              </w:rPr>
              <w:t xml:space="preserve">стоимость закупочного </w:t>
            </w:r>
            <w:r w:rsidRPr="00272A64">
              <w:rPr>
                <w:rFonts w:ascii="Times New Roman" w:hAnsi="Times New Roman"/>
                <w:sz w:val="22"/>
                <w:szCs w:val="22"/>
              </w:rPr>
              <w:t>eq</w:t>
            </w:r>
            <w:r w:rsidRPr="00272A64">
              <w:rPr>
                <w:rFonts w:ascii="Times New Roman" w:hAnsi="Times New Roman"/>
                <w:sz w:val="22"/>
                <w:szCs w:val="22"/>
                <w:lang w:val="ru-RU"/>
              </w:rPr>
              <w:t>GRP с учетом агентская комиссия и дополнительных сервисов (условия должны быть подтверждены IMS в виде Гарантийного письма и подтвержденного IMS рекламного заказа).</w:t>
            </w:r>
          </w:p>
          <w:p w14:paraId="2372A98F" w14:textId="77777777" w:rsidR="00272A64" w:rsidRPr="002F3C6B" w:rsidRDefault="00272A64" w:rsidP="00272A64">
            <w:pPr>
              <w:rPr>
                <w:rFonts w:ascii="Times New Roman" w:hAnsi="Times New Roman"/>
                <w:sz w:val="22"/>
                <w:szCs w:val="22"/>
                <w:lang w:val="ru-RU"/>
              </w:rPr>
            </w:pPr>
          </w:p>
        </w:tc>
        <w:tc>
          <w:tcPr>
            <w:tcW w:w="1045" w:type="pct"/>
            <w:vAlign w:val="center"/>
          </w:tcPr>
          <w:p w14:paraId="00DFA766" w14:textId="5A8C50ED" w:rsidR="00272A64" w:rsidRPr="00C829E9" w:rsidRDefault="00272A64" w:rsidP="00272A64">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1F259C5E" w14:textId="54097E15" w:rsidR="00272A64" w:rsidRDefault="00272A64" w:rsidP="00272A64">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 xml:space="preserve">то участник </w:t>
            </w:r>
            <w:r w:rsidRPr="0040750E">
              <w:rPr>
                <w:rFonts w:ascii="Times New Roman" w:hAnsi="Times New Roman"/>
                <w:sz w:val="22"/>
                <w:szCs w:val="22"/>
                <w:lang w:val="ru-RU"/>
              </w:rPr>
              <w:t>дисквалифицируется</w:t>
            </w:r>
          </w:p>
        </w:tc>
      </w:tr>
    </w:tbl>
    <w:p w14:paraId="3F9DCEDB" w14:textId="7337F951" w:rsidR="007E7D5C" w:rsidRPr="007E1A1E" w:rsidRDefault="007E7D5C" w:rsidP="00652E5E">
      <w:pPr>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2F780C">
        <w:tc>
          <w:tcPr>
            <w:tcW w:w="0" w:type="auto"/>
            <w:vAlign w:val="center"/>
          </w:tcPr>
          <w:p w14:paraId="383568D8" w14:textId="77777777" w:rsidR="00545F09" w:rsidRPr="00436C6A" w:rsidRDefault="00545F09" w:rsidP="002F780C">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2F780C">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2F780C">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2F780C">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C92F56" w14:paraId="17EA4928" w14:textId="77777777" w:rsidTr="002F780C">
        <w:tc>
          <w:tcPr>
            <w:tcW w:w="0" w:type="auto"/>
            <w:vAlign w:val="center"/>
          </w:tcPr>
          <w:p w14:paraId="19787022" w14:textId="77777777" w:rsidR="00545F09" w:rsidRPr="00436C6A" w:rsidRDefault="00545F09" w:rsidP="002F780C">
            <w:pPr>
              <w:pStyle w:val="afff5"/>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2F780C">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2F780C">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2F780C">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4BDE40C1" w14:textId="77777777" w:rsidR="00652E5E" w:rsidRDefault="000717D9" w:rsidP="00652E5E">
      <w:pPr>
        <w:jc w:val="center"/>
        <w:rPr>
          <w:rFonts w:ascii="Times New Roman" w:hAnsi="Times New Roman"/>
          <w:b/>
          <w:sz w:val="22"/>
          <w:szCs w:val="22"/>
          <w:lang w:val="ru-RU"/>
        </w:rPr>
      </w:pPr>
      <w:r w:rsidRPr="000717D9">
        <w:rPr>
          <w:rFonts w:ascii="Times New Roman" w:hAnsi="Times New Roman"/>
          <w:b/>
          <w:sz w:val="28"/>
          <w:szCs w:val="28"/>
          <w:lang w:val="ru-RU"/>
        </w:rPr>
        <w:t xml:space="preserve">Техническое задание </w:t>
      </w:r>
      <w:r w:rsidRPr="000717D9">
        <w:rPr>
          <w:rFonts w:ascii="Times New Roman" w:hAnsi="Times New Roman"/>
          <w:b/>
          <w:sz w:val="28"/>
          <w:szCs w:val="28"/>
          <w:lang w:val="ru-RU"/>
        </w:rPr>
        <w:br/>
      </w:r>
    </w:p>
    <w:p w14:paraId="07184BE7" w14:textId="75EC5C5C" w:rsidR="00052F55" w:rsidRPr="000717D9" w:rsidRDefault="00652E5E" w:rsidP="00652E5E">
      <w:pPr>
        <w:jc w:val="center"/>
        <w:rPr>
          <w:rFonts w:ascii="Times New Roman" w:hAnsi="Times New Roman"/>
          <w:b/>
          <w:color w:val="000000"/>
          <w:kern w:val="1"/>
          <w:sz w:val="22"/>
          <w:szCs w:val="22"/>
          <w:lang w:val="ru-RU" w:eastAsia="zh-CN" w:bidi="hi-IN"/>
        </w:rPr>
      </w:pPr>
      <w:r w:rsidRPr="00652E5E">
        <w:rPr>
          <w:rFonts w:ascii="Times New Roman" w:hAnsi="Times New Roman"/>
          <w:b/>
          <w:sz w:val="22"/>
          <w:szCs w:val="22"/>
          <w:lang w:val="ru-RU"/>
        </w:rPr>
        <w:t xml:space="preserve">(прилагается в виде отдельного документа к данному Закупочному документу) </w:t>
      </w:r>
      <w:r w:rsidR="00052F55" w:rsidRPr="000717D9">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C92F56"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02AA348E" w:rsidR="000265F5" w:rsidRPr="00CC753D" w:rsidRDefault="00272A64" w:rsidP="00CE33F1">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ru-RU"/>
              </w:rPr>
              <w:t>9 000 000</w:t>
            </w:r>
            <w:r w:rsidR="00E439DB">
              <w:rPr>
                <w:rFonts w:ascii="Times New Roman" w:hAnsi="Times New Roman"/>
                <w:sz w:val="22"/>
                <w:szCs w:val="22"/>
                <w:lang w:val="ru-RU"/>
              </w:rPr>
              <w:t> </w:t>
            </w:r>
            <w:r w:rsidR="00E439DB" w:rsidRPr="009E303A">
              <w:rPr>
                <w:rFonts w:ascii="Times New Roman" w:hAnsi="Times New Roman"/>
                <w:sz w:val="22"/>
                <w:szCs w:val="22"/>
                <w:lang w:val="ru-RU"/>
              </w:rPr>
              <w:t>000</w:t>
            </w:r>
            <w:r w:rsidR="00E439DB" w:rsidRPr="009E303A">
              <w:rPr>
                <w:rFonts w:ascii="Times New Roman" w:hAnsi="Times New Roman"/>
                <w:sz w:val="22"/>
                <w:szCs w:val="22"/>
                <w:lang w:val="ru-RU"/>
              </w:rPr>
              <w:t>‬</w:t>
            </w:r>
            <w:r w:rsidR="00E439DB">
              <w:rPr>
                <w:rFonts w:ascii="Times New Roman" w:hAnsi="Times New Roman"/>
                <w:sz w:val="22"/>
                <w:szCs w:val="22"/>
                <w:lang w:val="uz-Cyrl-UZ"/>
              </w:rPr>
              <w:t>,00</w:t>
            </w:r>
            <w:r w:rsidR="00E439DB" w:rsidRPr="00A006C6">
              <w:rPr>
                <w:rFonts w:ascii="Times New Roman" w:hAnsi="Times New Roman"/>
                <w:sz w:val="22"/>
                <w:szCs w:val="22"/>
                <w:lang w:val="uz-Cyrl-UZ"/>
              </w:rPr>
              <w:t xml:space="preserve"> </w:t>
            </w:r>
            <w:r w:rsidR="00E439DB" w:rsidRPr="00FB16F7">
              <w:rPr>
                <w:rFonts w:ascii="Times New Roman" w:hAnsi="Times New Roman"/>
                <w:sz w:val="22"/>
                <w:szCs w:val="22"/>
                <w:lang w:val="ru-RU"/>
              </w:rPr>
              <w:t xml:space="preserve">сум </w:t>
            </w:r>
            <w:r w:rsidR="00E439DB">
              <w:rPr>
                <w:rFonts w:ascii="Times New Roman" w:hAnsi="Times New Roman"/>
                <w:sz w:val="22"/>
                <w:szCs w:val="22"/>
                <w:lang w:val="ru-RU"/>
              </w:rPr>
              <w:t>с</w:t>
            </w:r>
            <w:r w:rsidR="00E439DB" w:rsidRPr="00FB16F7">
              <w:rPr>
                <w:rFonts w:ascii="Times New Roman" w:hAnsi="Times New Roman"/>
                <w:sz w:val="22"/>
                <w:szCs w:val="22"/>
                <w:lang w:val="ru-RU"/>
              </w:rPr>
              <w:t xml:space="preserve"> учет</w:t>
            </w:r>
            <w:r w:rsidR="00E439DB">
              <w:rPr>
                <w:rFonts w:ascii="Times New Roman" w:hAnsi="Times New Roman"/>
                <w:sz w:val="22"/>
                <w:szCs w:val="22"/>
                <w:lang w:val="ru-RU"/>
              </w:rPr>
              <w:t>ом</w:t>
            </w:r>
            <w:r w:rsidR="00E439DB" w:rsidRPr="00FB16F7">
              <w:rPr>
                <w:rFonts w:ascii="Times New Roman" w:hAnsi="Times New Roman"/>
                <w:sz w:val="22"/>
                <w:szCs w:val="22"/>
                <w:lang w:val="ru-RU"/>
              </w:rPr>
              <w:t xml:space="preserve"> НДС</w:t>
            </w:r>
            <w:r w:rsidR="00E439DB" w:rsidRPr="002368BB">
              <w:rPr>
                <w:rFonts w:ascii="Times New Roman" w:hAnsi="Times New Roman"/>
                <w:sz w:val="22"/>
                <w:szCs w:val="22"/>
                <w:lang w:val="ru-RU"/>
              </w:rPr>
              <w:t xml:space="preserve"> </w:t>
            </w:r>
            <w:r w:rsidR="00E439DB">
              <w:rPr>
                <w:rFonts w:ascii="Times New Roman" w:hAnsi="Times New Roman"/>
                <w:sz w:val="22"/>
                <w:szCs w:val="22"/>
                <w:lang w:val="ru-RU"/>
              </w:rPr>
              <w:t xml:space="preserve">и </w:t>
            </w:r>
            <w:r w:rsidR="00E439DB" w:rsidRPr="002368BB">
              <w:rPr>
                <w:rFonts w:ascii="Times New Roman" w:hAnsi="Times New Roman"/>
                <w:sz w:val="22"/>
                <w:szCs w:val="22"/>
                <w:lang w:val="ru-RU"/>
              </w:rPr>
              <w:t>агентск</w:t>
            </w:r>
            <w:r w:rsidR="00E439DB">
              <w:rPr>
                <w:rFonts w:ascii="Times New Roman" w:hAnsi="Times New Roman"/>
                <w:sz w:val="22"/>
                <w:szCs w:val="22"/>
                <w:lang w:val="ru-RU"/>
              </w:rPr>
              <w:t>ой</w:t>
            </w:r>
            <w:r w:rsidR="00E439DB" w:rsidRPr="002368BB">
              <w:rPr>
                <w:rFonts w:ascii="Times New Roman" w:hAnsi="Times New Roman"/>
                <w:sz w:val="22"/>
                <w:szCs w:val="22"/>
                <w:lang w:val="ru-RU"/>
              </w:rPr>
              <w:t xml:space="preserve"> комисси</w:t>
            </w:r>
            <w:r w:rsidR="00E439DB">
              <w:rPr>
                <w:rFonts w:ascii="Times New Roman" w:hAnsi="Times New Roman"/>
                <w:sz w:val="22"/>
                <w:szCs w:val="22"/>
                <w:lang w:val="ru-RU"/>
              </w:rPr>
              <w:t>и</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4A5193" w:rsidRPr="00C92F56"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4A5193" w:rsidRPr="00904AE7" w:rsidRDefault="004A5193" w:rsidP="004A5193">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4A5193" w:rsidRPr="00904AE7" w:rsidRDefault="004A5193" w:rsidP="004A5193">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A4E244" w14:textId="77777777" w:rsidR="004A5193" w:rsidRDefault="004A5193" w:rsidP="004A5193">
            <w:pPr>
              <w:jc w:val="both"/>
              <w:rPr>
                <w:rFonts w:ascii="Times New Roman" w:hAnsi="Times New Roman"/>
                <w:sz w:val="22"/>
                <w:szCs w:val="22"/>
                <w:lang w:val="ru-RU"/>
              </w:rPr>
            </w:pPr>
            <w:r>
              <w:rPr>
                <w:rFonts w:ascii="Times New Roman" w:hAnsi="Times New Roman"/>
                <w:sz w:val="22"/>
                <w:szCs w:val="22"/>
                <w:lang w:val="ru-RU"/>
              </w:rPr>
              <w:t xml:space="preserve">- </w:t>
            </w:r>
            <w:r w:rsidRPr="004A5193">
              <w:rPr>
                <w:rFonts w:ascii="Times New Roman" w:hAnsi="Times New Roman"/>
                <w:sz w:val="22"/>
                <w:szCs w:val="22"/>
                <w:lang w:val="ru-RU"/>
              </w:rPr>
              <w:t xml:space="preserve">Предоплата в размере 50 % от общей стоимости </w:t>
            </w:r>
            <w:r>
              <w:rPr>
                <w:rFonts w:ascii="Times New Roman" w:hAnsi="Times New Roman"/>
                <w:sz w:val="22"/>
                <w:szCs w:val="22"/>
                <w:lang w:val="ru-RU"/>
              </w:rPr>
              <w:t xml:space="preserve">договора за первый </w:t>
            </w:r>
            <w:proofErr w:type="spellStart"/>
            <w:r>
              <w:rPr>
                <w:rFonts w:ascii="Times New Roman" w:hAnsi="Times New Roman"/>
                <w:sz w:val="22"/>
                <w:szCs w:val="22"/>
                <w:lang w:val="ru-RU"/>
              </w:rPr>
              <w:t>флайт</w:t>
            </w:r>
            <w:proofErr w:type="spellEnd"/>
            <w:r>
              <w:rPr>
                <w:rFonts w:ascii="Times New Roman" w:hAnsi="Times New Roman"/>
                <w:sz w:val="22"/>
                <w:szCs w:val="22"/>
                <w:lang w:val="ru-RU"/>
              </w:rPr>
              <w:t>, которая должна быть произведена до начала оказания услуг.</w:t>
            </w:r>
          </w:p>
          <w:p w14:paraId="4180C027" w14:textId="2D88E8C0" w:rsidR="004A5193" w:rsidRPr="007E1A1E" w:rsidRDefault="004A5193" w:rsidP="004A5193">
            <w:pPr>
              <w:jc w:val="both"/>
              <w:rPr>
                <w:rFonts w:ascii="Times New Roman" w:hAnsi="Times New Roman"/>
                <w:sz w:val="22"/>
                <w:szCs w:val="22"/>
                <w:lang w:val="ru-RU"/>
              </w:rPr>
            </w:pPr>
            <w:r>
              <w:rPr>
                <w:rFonts w:ascii="Times New Roman" w:hAnsi="Times New Roman"/>
                <w:sz w:val="22"/>
                <w:szCs w:val="22"/>
                <w:lang w:val="ru-RU"/>
              </w:rPr>
              <w:t xml:space="preserve">- Оставшаяся сумма оплачивается до начала второго </w:t>
            </w:r>
            <w:proofErr w:type="spellStart"/>
            <w:r>
              <w:rPr>
                <w:rFonts w:ascii="Times New Roman" w:hAnsi="Times New Roman"/>
                <w:sz w:val="22"/>
                <w:szCs w:val="22"/>
                <w:lang w:val="ru-RU"/>
              </w:rPr>
              <w:t>флайта</w:t>
            </w:r>
            <w:proofErr w:type="spellEnd"/>
            <w:r>
              <w:rPr>
                <w:rFonts w:ascii="Times New Roman" w:hAnsi="Times New Roman"/>
                <w:sz w:val="22"/>
                <w:szCs w:val="22"/>
                <w:lang w:val="ru-RU"/>
              </w:rPr>
              <w:t>.</w:t>
            </w:r>
          </w:p>
        </w:tc>
      </w:tr>
      <w:tr w:rsidR="004A5193"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4A5193" w:rsidRPr="007E1A1E" w:rsidRDefault="004A5193" w:rsidP="004A5193">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4A5193" w:rsidRPr="007E1A1E" w:rsidRDefault="004A5193" w:rsidP="004A5193">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4A5193" w:rsidRPr="007E1A1E" w:rsidRDefault="004A5193" w:rsidP="004A5193">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4A5193" w:rsidRPr="00C92F56"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4A5193" w:rsidRPr="007E1A1E" w:rsidRDefault="004A5193" w:rsidP="004A5193">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4A5193" w:rsidRPr="007E1A1E" w:rsidRDefault="004A5193" w:rsidP="004A5193">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2995AC78" w:rsidR="004A5193" w:rsidRPr="00EF79E2" w:rsidRDefault="004A5193" w:rsidP="004A5193">
            <w:pPr>
              <w:autoSpaceDE w:val="0"/>
              <w:autoSpaceDN w:val="0"/>
              <w:adjustRightInd w:val="0"/>
              <w:jc w:val="both"/>
              <w:rPr>
                <w:rFonts w:ascii="Times New Roman" w:hAnsi="Times New Roman"/>
                <w:sz w:val="22"/>
                <w:szCs w:val="22"/>
                <w:lang w:val="ru-RU"/>
              </w:rPr>
            </w:pPr>
            <w:r w:rsidRPr="00CE33F1">
              <w:rPr>
                <w:rFonts w:ascii="Times New Roman" w:hAnsi="Times New Roman"/>
                <w:sz w:val="22"/>
                <w:szCs w:val="22"/>
                <w:lang w:val="ru-RU"/>
              </w:rPr>
              <w:t xml:space="preserve">Республика Узбекистан 100084, г. Ташкент, проспект </w:t>
            </w:r>
            <w:proofErr w:type="spellStart"/>
            <w:r w:rsidRPr="00CE33F1">
              <w:rPr>
                <w:rFonts w:ascii="Times New Roman" w:hAnsi="Times New Roman"/>
                <w:sz w:val="22"/>
                <w:szCs w:val="22"/>
                <w:lang w:val="ru-RU"/>
              </w:rPr>
              <w:t>А.Темура</w:t>
            </w:r>
            <w:proofErr w:type="spellEnd"/>
            <w:r w:rsidRPr="00CE33F1">
              <w:rPr>
                <w:rFonts w:ascii="Times New Roman" w:hAnsi="Times New Roman"/>
                <w:sz w:val="22"/>
                <w:szCs w:val="22"/>
                <w:lang w:val="ru-RU"/>
              </w:rPr>
              <w:t>, 101.</w:t>
            </w:r>
          </w:p>
        </w:tc>
      </w:tr>
      <w:tr w:rsidR="004A5193"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4A5193" w:rsidRPr="007E1A1E" w:rsidRDefault="004A5193" w:rsidP="004A5193">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4A5193" w:rsidRPr="007E1A1E" w:rsidRDefault="004A5193" w:rsidP="004A5193">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0EC12F9B" w:rsidR="004A5193" w:rsidRPr="007E1A1E" w:rsidRDefault="004A5193" w:rsidP="004A5193">
            <w:pPr>
              <w:autoSpaceDE w:val="0"/>
              <w:autoSpaceDN w:val="0"/>
              <w:adjustRightInd w:val="0"/>
              <w:rPr>
                <w:rFonts w:ascii="Times New Roman" w:hAnsi="Times New Roman"/>
                <w:sz w:val="22"/>
                <w:szCs w:val="22"/>
                <w:lang w:val="ru-RU"/>
              </w:rPr>
            </w:pPr>
            <w:r>
              <w:rPr>
                <w:rFonts w:ascii="Times New Roman" w:hAnsi="Times New Roman"/>
                <w:sz w:val="22"/>
                <w:szCs w:val="22"/>
                <w:lang w:val="ru-RU"/>
              </w:rPr>
              <w:t>10</w:t>
            </w:r>
            <w:r w:rsidRPr="00CE33F1">
              <w:rPr>
                <w:rFonts w:ascii="Times New Roman" w:hAnsi="Times New Roman"/>
                <w:sz w:val="22"/>
                <w:szCs w:val="22"/>
                <w:lang w:val="ru-RU"/>
              </w:rPr>
              <w:t xml:space="preserve"> месяц</w:t>
            </w:r>
            <w:r>
              <w:rPr>
                <w:rFonts w:ascii="Times New Roman" w:hAnsi="Times New Roman"/>
                <w:sz w:val="22"/>
                <w:szCs w:val="22"/>
                <w:lang w:val="ru-RU"/>
              </w:rPr>
              <w:t>ев</w:t>
            </w:r>
          </w:p>
        </w:tc>
      </w:tr>
      <w:tr w:rsidR="004A5193" w:rsidRPr="00C92F56"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4A5193" w:rsidRPr="007E1A1E" w:rsidRDefault="004A5193" w:rsidP="004A5193">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4A5193" w:rsidRPr="007E1A1E" w:rsidRDefault="004A5193" w:rsidP="004A5193">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4A5193" w:rsidRPr="007E1A1E" w:rsidRDefault="004A5193" w:rsidP="004A5193">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103603341"/>
      <w:bookmarkStart w:id="6"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7" w:name="_Hlk103603319"/>
      <w:bookmarkEnd w:id="5"/>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05CDF4E3" w:rsidR="000B4685" w:rsidRPr="000B4685" w:rsidRDefault="000B4685" w:rsidP="00EF79E2">
      <w:pPr>
        <w:ind w:firstLine="567"/>
        <w:jc w:val="both"/>
        <w:rPr>
          <w:rFonts w:ascii="Times New Roman" w:hAnsi="Times New Roman"/>
          <w:color w:val="000000"/>
          <w:sz w:val="22"/>
          <w:szCs w:val="22"/>
          <w:lang w:val="ru-RU" w:eastAsia="ru-RU"/>
        </w:rPr>
      </w:pPr>
      <w:bookmarkStart w:id="8" w:name="e173"/>
      <w:bookmarkStart w:id="9" w:name="_Hlk85619995"/>
      <w:bookmarkEnd w:id="6"/>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w:t>
      </w:r>
      <w:proofErr w:type="spellStart"/>
      <w:r w:rsidR="00FE31A8">
        <w:rPr>
          <w:rFonts w:ascii="Times New Roman" w:hAnsi="Times New Roman"/>
          <w:color w:val="000000"/>
          <w:sz w:val="22"/>
          <w:szCs w:val="22"/>
          <w:lang w:val="ru-RU" w:eastAsia="ru-RU"/>
        </w:rPr>
        <w:t>исполнителии</w:t>
      </w:r>
      <w:proofErr w:type="spellEnd"/>
      <w:r w:rsidR="00FE31A8">
        <w:rPr>
          <w:rFonts w:ascii="Times New Roman" w:hAnsi="Times New Roman"/>
          <w:color w:val="000000"/>
          <w:sz w:val="22"/>
          <w:szCs w:val="22"/>
          <w:lang w:val="ru-RU" w:eastAsia="ru-RU"/>
        </w:rPr>
        <w:t xml:space="preserve"> на проведение рекламной кампании на ТВ</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1273DAFE"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Start w:id="11" w:name="_Hlk68108577"/>
      <w:bookmarkEnd w:id="10"/>
      <w:r w:rsidR="00FE31A8">
        <w:rPr>
          <w:rFonts w:ascii="Times New Roman" w:hAnsi="Times New Roman"/>
          <w:color w:val="000000"/>
          <w:sz w:val="22"/>
          <w:szCs w:val="22"/>
          <w:lang w:val="ru-RU" w:eastAsia="ru-RU"/>
        </w:rPr>
        <w:t>Отбор исполнителя на проведение рекламной кампании на ТВ</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1"/>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A19E9C9"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B25547" w:rsidRPr="00B25547">
        <w:rPr>
          <w:rFonts w:ascii="Times New Roman" w:eastAsia="Calibri" w:hAnsi="Times New Roman"/>
          <w:sz w:val="22"/>
          <w:szCs w:val="22"/>
          <w:lang w:val="ru-RU"/>
        </w:rPr>
        <w:t xml:space="preserve">После предоставления отчёта в правильном в виде оплата производиться </w:t>
      </w:r>
      <w:proofErr w:type="spellStart"/>
      <w:r w:rsidR="00B25547" w:rsidRPr="00B25547">
        <w:rPr>
          <w:rFonts w:ascii="Times New Roman" w:eastAsia="Calibri" w:hAnsi="Times New Roman"/>
          <w:sz w:val="22"/>
          <w:szCs w:val="22"/>
          <w:lang w:val="ru-RU"/>
        </w:rPr>
        <w:t>соглсно</w:t>
      </w:r>
      <w:proofErr w:type="spellEnd"/>
      <w:r w:rsidR="00B25547" w:rsidRPr="00B25547">
        <w:rPr>
          <w:rFonts w:ascii="Times New Roman" w:eastAsia="Calibri" w:hAnsi="Times New Roman"/>
          <w:sz w:val="22"/>
          <w:szCs w:val="22"/>
          <w:lang w:val="ru-RU"/>
        </w:rPr>
        <w:t xml:space="preserve"> предоставленному акту выполненных работ и счёт фактуре с стороны исполнителя каждый месяц.</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lastRenderedPageBreak/>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w:t>
      </w:r>
      <w:r>
        <w:rPr>
          <w:rFonts w:ascii="Times New Roman" w:hAnsi="Times New Roman"/>
          <w:color w:val="000000"/>
          <w:sz w:val="22"/>
          <w:szCs w:val="22"/>
          <w:lang w:val="ru-RU" w:eastAsia="ru-RU"/>
        </w:rPr>
        <w:lastRenderedPageBreak/>
        <w:t>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lastRenderedPageBreak/>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7"/>
      <w:bookmarkEnd w:id="9"/>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F9EB" w14:textId="77777777" w:rsidR="00A669D9" w:rsidRDefault="00A669D9">
      <w:r>
        <w:separator/>
      </w:r>
    </w:p>
  </w:endnote>
  <w:endnote w:type="continuationSeparator" w:id="0">
    <w:p w14:paraId="1ADBC6FF" w14:textId="77777777" w:rsidR="00A669D9" w:rsidRDefault="00A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4A5193" w:rsidRDefault="004A519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4A5193" w:rsidRDefault="004A5193"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4A5193" w:rsidRDefault="004A5193">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9E02" w14:textId="77777777" w:rsidR="00A669D9" w:rsidRDefault="00A669D9">
      <w:r>
        <w:separator/>
      </w:r>
    </w:p>
  </w:footnote>
  <w:footnote w:type="continuationSeparator" w:id="0">
    <w:p w14:paraId="29CE6785" w14:textId="77777777" w:rsidR="00A669D9" w:rsidRDefault="00A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30A15F7B"/>
    <w:multiLevelType w:val="hybridMultilevel"/>
    <w:tmpl w:val="75DE31BE"/>
    <w:lvl w:ilvl="0" w:tplc="521A2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8F0DAB"/>
    <w:multiLevelType w:val="hybridMultilevel"/>
    <w:tmpl w:val="75DE31BE"/>
    <w:lvl w:ilvl="0" w:tplc="521A2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5827EF"/>
    <w:multiLevelType w:val="hybridMultilevel"/>
    <w:tmpl w:val="75DE31BE"/>
    <w:lvl w:ilvl="0" w:tplc="521A2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35817C8"/>
    <w:multiLevelType w:val="hybridMultilevel"/>
    <w:tmpl w:val="75DE31BE"/>
    <w:lvl w:ilvl="0" w:tplc="521A2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A40788B"/>
    <w:multiLevelType w:val="hybridMultilevel"/>
    <w:tmpl w:val="75DE31BE"/>
    <w:lvl w:ilvl="0" w:tplc="521A2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D674A5"/>
    <w:multiLevelType w:val="hybridMultilevel"/>
    <w:tmpl w:val="75DE31BE"/>
    <w:lvl w:ilvl="0" w:tplc="521A2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0"/>
  </w:num>
  <w:num w:numId="3">
    <w:abstractNumId w:val="7"/>
  </w:num>
  <w:num w:numId="4">
    <w:abstractNumId w:val="17"/>
  </w:num>
  <w:num w:numId="5">
    <w:abstractNumId w:val="14"/>
  </w:num>
  <w:num w:numId="6">
    <w:abstractNumId w:val="20"/>
  </w:num>
  <w:num w:numId="7">
    <w:abstractNumId w:val="12"/>
  </w:num>
  <w:num w:numId="8">
    <w:abstractNumId w:val="4"/>
  </w:num>
  <w:num w:numId="9">
    <w:abstractNumId w:val="21"/>
  </w:num>
  <w:num w:numId="10">
    <w:abstractNumId w:val="3"/>
  </w:num>
  <w:num w:numId="11">
    <w:abstractNumId w:val="6"/>
  </w:num>
  <w:num w:numId="12">
    <w:abstractNumId w:val="13"/>
  </w:num>
  <w:num w:numId="13">
    <w:abstractNumId w:val="5"/>
  </w:num>
  <w:num w:numId="14">
    <w:abstractNumId w:val="2"/>
  </w:num>
  <w:num w:numId="15">
    <w:abstractNumId w:val="18"/>
  </w:num>
  <w:num w:numId="16">
    <w:abstractNumId w:val="15"/>
  </w:num>
  <w:num w:numId="17">
    <w:abstractNumId w:val="19"/>
  </w:num>
  <w:num w:numId="18">
    <w:abstractNumId w:val="11"/>
  </w:num>
  <w:num w:numId="19">
    <w:abstractNumId w:val="16"/>
  </w:num>
  <w:num w:numId="20">
    <w:abstractNumId w:val="9"/>
  </w:num>
  <w:num w:numId="21">
    <w:abstractNumId w:val="10"/>
  </w:num>
  <w:num w:numId="2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7D9"/>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5CB"/>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0977"/>
    <w:rsid w:val="000C2B98"/>
    <w:rsid w:val="000C4AF4"/>
    <w:rsid w:val="000C5C03"/>
    <w:rsid w:val="000C690A"/>
    <w:rsid w:val="000C6B3E"/>
    <w:rsid w:val="000C6EB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3EE"/>
    <w:rsid w:val="0012541A"/>
    <w:rsid w:val="00125ABF"/>
    <w:rsid w:val="00125B68"/>
    <w:rsid w:val="00125CB2"/>
    <w:rsid w:val="001267B5"/>
    <w:rsid w:val="0013013C"/>
    <w:rsid w:val="001307D8"/>
    <w:rsid w:val="0013125B"/>
    <w:rsid w:val="00131E9B"/>
    <w:rsid w:val="0013360B"/>
    <w:rsid w:val="001338FB"/>
    <w:rsid w:val="00134E2D"/>
    <w:rsid w:val="00135E8A"/>
    <w:rsid w:val="00135EB9"/>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57B8A"/>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546F"/>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0E77"/>
    <w:rsid w:val="00231694"/>
    <w:rsid w:val="0023257D"/>
    <w:rsid w:val="002329CB"/>
    <w:rsid w:val="002346FE"/>
    <w:rsid w:val="00235804"/>
    <w:rsid w:val="002368BB"/>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2A64"/>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2F3C6B"/>
    <w:rsid w:val="002F442D"/>
    <w:rsid w:val="002F4A49"/>
    <w:rsid w:val="002F780C"/>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37CF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193"/>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210D"/>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93B"/>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969"/>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D4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2E5E"/>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DAB"/>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1EC0"/>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93"/>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77247"/>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072"/>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03A"/>
    <w:rsid w:val="009E319A"/>
    <w:rsid w:val="009E37F5"/>
    <w:rsid w:val="009E74FE"/>
    <w:rsid w:val="009E75AE"/>
    <w:rsid w:val="009F1BDC"/>
    <w:rsid w:val="009F298D"/>
    <w:rsid w:val="009F3AE0"/>
    <w:rsid w:val="009F41D2"/>
    <w:rsid w:val="009F46AD"/>
    <w:rsid w:val="009F46C0"/>
    <w:rsid w:val="009F6378"/>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2A9"/>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1A2"/>
    <w:rsid w:val="00A558B1"/>
    <w:rsid w:val="00A55901"/>
    <w:rsid w:val="00A60625"/>
    <w:rsid w:val="00A62304"/>
    <w:rsid w:val="00A62FC6"/>
    <w:rsid w:val="00A64146"/>
    <w:rsid w:val="00A646BC"/>
    <w:rsid w:val="00A647EC"/>
    <w:rsid w:val="00A64914"/>
    <w:rsid w:val="00A6571A"/>
    <w:rsid w:val="00A669D9"/>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16D"/>
    <w:rsid w:val="00A87916"/>
    <w:rsid w:val="00A87F7A"/>
    <w:rsid w:val="00A909B0"/>
    <w:rsid w:val="00A91121"/>
    <w:rsid w:val="00A917E5"/>
    <w:rsid w:val="00A919CA"/>
    <w:rsid w:val="00A92046"/>
    <w:rsid w:val="00A9298E"/>
    <w:rsid w:val="00A932D1"/>
    <w:rsid w:val="00A933D6"/>
    <w:rsid w:val="00A94277"/>
    <w:rsid w:val="00A9434F"/>
    <w:rsid w:val="00A94AD8"/>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6C9B"/>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5425"/>
    <w:rsid w:val="00B562A3"/>
    <w:rsid w:val="00B566F0"/>
    <w:rsid w:val="00B56B90"/>
    <w:rsid w:val="00B576E1"/>
    <w:rsid w:val="00B6036A"/>
    <w:rsid w:val="00B618E8"/>
    <w:rsid w:val="00B61ED7"/>
    <w:rsid w:val="00B62916"/>
    <w:rsid w:val="00B62995"/>
    <w:rsid w:val="00B62C6B"/>
    <w:rsid w:val="00B64A0F"/>
    <w:rsid w:val="00B655AB"/>
    <w:rsid w:val="00B65EF6"/>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404"/>
    <w:rsid w:val="00BB6A7B"/>
    <w:rsid w:val="00BB7D7C"/>
    <w:rsid w:val="00BC0CC2"/>
    <w:rsid w:val="00BC151A"/>
    <w:rsid w:val="00BC162C"/>
    <w:rsid w:val="00BC33BD"/>
    <w:rsid w:val="00BC5B78"/>
    <w:rsid w:val="00BC601C"/>
    <w:rsid w:val="00BC670C"/>
    <w:rsid w:val="00BC6837"/>
    <w:rsid w:val="00BC74AA"/>
    <w:rsid w:val="00BC77EC"/>
    <w:rsid w:val="00BC79BD"/>
    <w:rsid w:val="00BC7A27"/>
    <w:rsid w:val="00BC7EA1"/>
    <w:rsid w:val="00BD04D7"/>
    <w:rsid w:val="00BD41AC"/>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2F56"/>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3E38"/>
    <w:rsid w:val="00CD4760"/>
    <w:rsid w:val="00CD60D5"/>
    <w:rsid w:val="00CD613B"/>
    <w:rsid w:val="00CD625C"/>
    <w:rsid w:val="00CD7AE6"/>
    <w:rsid w:val="00CD7B3F"/>
    <w:rsid w:val="00CE0480"/>
    <w:rsid w:val="00CE05BC"/>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5A1"/>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000"/>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39DB"/>
    <w:rsid w:val="00E449A8"/>
    <w:rsid w:val="00E45F87"/>
    <w:rsid w:val="00E47E15"/>
    <w:rsid w:val="00E505B3"/>
    <w:rsid w:val="00E50CA4"/>
    <w:rsid w:val="00E532DB"/>
    <w:rsid w:val="00E5376A"/>
    <w:rsid w:val="00E55D94"/>
    <w:rsid w:val="00E564A7"/>
    <w:rsid w:val="00E57DB0"/>
    <w:rsid w:val="00E614DD"/>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59FA"/>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47C4"/>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149"/>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1CC6"/>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5BF2"/>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31A8"/>
    <w:rsid w:val="00FE4B9B"/>
    <w:rsid w:val="00FE513E"/>
    <w:rsid w:val="00FE721A"/>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c"/>
    <w:uiPriority w:val="39"/>
    <w:rsid w:val="00D76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91115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14655884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5398014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22197564">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5962782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4454653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5894077">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742261505">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00354470">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703633131">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AED0-7DB6-4285-AA11-CBD36DC4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6723</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44956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2025-02-06T13:03:00Z</cp:lastPrinted>
  <dcterms:created xsi:type="dcterms:W3CDTF">2025-02-20T09:49:00Z</dcterms:created>
  <dcterms:modified xsi:type="dcterms:W3CDTF">2025-02-20T09:49:00Z</dcterms:modified>
</cp:coreProperties>
</file>