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7DCF" w14:textId="75F66EE1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A089272" w14:textId="77777777" w:rsidR="004F10A7" w:rsidRPr="006E729F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03ED3E3A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F78EEE4" w14:textId="1D718708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7560E75" w14:textId="2B755C19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05AEA65" w14:textId="4ADF1130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A338E0" w14:textId="12C9CC6F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2B476BE" w14:textId="403C4E9C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4A08C9D" w14:textId="7E3F49FC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D06386A" w14:textId="52AF1BB0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2C61F55" w14:textId="25ACC50A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00FDD35" w14:textId="2BA62C85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15AEC10" w14:textId="581EF0C9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6083A18" w14:textId="74A973D9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3CE3076" w14:textId="3825F69C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3728D0D" w14:textId="7C99DF0C" w:rsidR="004F10A7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FFECF31" w14:textId="77777777" w:rsidR="004F10A7" w:rsidRPr="006E729F" w:rsidRDefault="004F10A7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6E729F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6E729F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788BE13E" w14:textId="70DE0F4D" w:rsidR="008C233E" w:rsidRPr="006E729F" w:rsidRDefault="00231F7C" w:rsidP="006A2D39">
      <w:pPr>
        <w:spacing w:after="0" w:line="240" w:lineRule="auto"/>
        <w:ind w:left="567" w:firstLine="709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48515A">
        <w:rPr>
          <w:rFonts w:ascii="Times New Roman" w:eastAsia="Malgun Gothic" w:hAnsi="Times New Roman" w:cs="Times New Roman"/>
          <w:sz w:val="24"/>
          <w:lang w:val="en-US"/>
        </w:rPr>
        <w:t>“</w:t>
      </w:r>
      <w:proofErr w:type="spellStart"/>
      <w:proofErr w:type="gramStart"/>
      <w:r w:rsidRPr="0048515A">
        <w:rPr>
          <w:rFonts w:ascii="Times New Roman" w:eastAsia="Malgun Gothic" w:hAnsi="Times New Roman" w:cs="Times New Roman"/>
          <w:sz w:val="24"/>
          <w:lang w:val="en-US"/>
        </w:rPr>
        <w:t>O‘</w:t>
      </w:r>
      <w:proofErr w:type="gramEnd"/>
      <w:r w:rsidRPr="0048515A">
        <w:rPr>
          <w:rFonts w:ascii="Times New Roman" w:eastAsia="Malgun Gothic" w:hAnsi="Times New Roman" w:cs="Times New Roman"/>
          <w:sz w:val="24"/>
          <w:lang w:val="en-US"/>
        </w:rPr>
        <w:t>zbekiston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Respublikasi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Tashqi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iqtisodiy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faoliyat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milliy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banki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”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AJ</w:t>
      </w:r>
      <w:r w:rsidR="00611BEF" w:rsidRPr="0048515A">
        <w:rPr>
          <w:rFonts w:ascii="Times New Roman" w:eastAsia="Malgun Gothic" w:hAnsi="Times New Roman" w:cs="Times New Roman"/>
          <w:sz w:val="24"/>
          <w:lang w:val="en-US"/>
        </w:rPr>
        <w:t>ning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Uzcard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plastik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kartalariga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personalizatsiya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va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maketga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muvofiq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tekis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bosib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chiqarish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usulida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“MOMENT”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matnini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48515A">
        <w:rPr>
          <w:rFonts w:ascii="Times New Roman" w:eastAsia="Malgun Gothic" w:hAnsi="Times New Roman" w:cs="Times New Roman"/>
          <w:sz w:val="24"/>
          <w:lang w:val="en-US"/>
        </w:rPr>
        <w:t>qo‘llash</w:t>
      </w:r>
      <w:proofErr w:type="spellEnd"/>
      <w:r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48515A">
        <w:rPr>
          <w:rFonts w:ascii="Times New Roman" w:eastAsia="Malgun Gothic" w:hAnsi="Times New Roman" w:cs="Times New Roman"/>
          <w:sz w:val="24"/>
          <w:lang w:val="en-US"/>
        </w:rPr>
        <w:t>xizmatini</w:t>
      </w:r>
      <w:proofErr w:type="spellEnd"/>
      <w:r w:rsidR="00937294"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48515A">
        <w:rPr>
          <w:rFonts w:ascii="Times New Roman" w:eastAsia="Malgun Gothic" w:hAnsi="Times New Roman" w:cs="Times New Roman"/>
          <w:sz w:val="24"/>
          <w:lang w:val="en-US"/>
        </w:rPr>
        <w:t>xarid</w:t>
      </w:r>
      <w:proofErr w:type="spellEnd"/>
      <w:r w:rsidR="00937294" w:rsidRPr="0048515A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48515A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="001D3956" w:rsidRPr="0048515A">
        <w:rPr>
          <w:rFonts w:ascii="Times New Roman" w:eastAsia="Malgun Gothic" w:hAnsi="Times New Roman" w:cs="Times New Roman"/>
          <w:sz w:val="24"/>
          <w:lang w:val="en-US"/>
        </w:rPr>
        <w:t>.</w:t>
      </w:r>
    </w:p>
    <w:p w14:paraId="294D11D8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6E729F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6E729F">
        <w:rPr>
          <w:rFonts w:eastAsia="Malgun Gothic"/>
          <w:b/>
          <w:sz w:val="24"/>
          <w:lang w:val="en-US"/>
        </w:rPr>
        <w:t>Buyurtmachi</w:t>
      </w:r>
      <w:proofErr w:type="spellEnd"/>
      <w:r w:rsidRPr="006E729F">
        <w:rPr>
          <w:rFonts w:eastAsia="Malgun Gothic"/>
          <w:b/>
          <w:sz w:val="24"/>
          <w:lang w:val="en-US"/>
        </w:rPr>
        <w:t>:</w:t>
      </w:r>
      <w:r w:rsidRPr="006E729F">
        <w:rPr>
          <w:rFonts w:eastAsia="Malgun Gothic"/>
          <w:sz w:val="24"/>
          <w:lang w:val="en-US"/>
        </w:rPr>
        <w:t xml:space="preserve"> </w:t>
      </w:r>
      <w:r w:rsidR="009736C4" w:rsidRPr="006E729F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6E729F">
        <w:rPr>
          <w:rFonts w:eastAsia="Malgun Gothic"/>
          <w:sz w:val="24"/>
          <w:lang w:val="en-US"/>
        </w:rPr>
        <w:t>O‘</w:t>
      </w:r>
      <w:proofErr w:type="gramEnd"/>
      <w:r w:rsidR="009736C4" w:rsidRPr="006E729F">
        <w:rPr>
          <w:rFonts w:eastAsia="Malgun Gothic"/>
          <w:sz w:val="24"/>
          <w:lang w:val="en-US"/>
        </w:rPr>
        <w:t>zbekiston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Respublikasi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Tashqi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iqtisodiy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faoliyat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milliy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banki</w:t>
      </w:r>
      <w:proofErr w:type="spellEnd"/>
      <w:r w:rsidR="009736C4" w:rsidRPr="006E729F">
        <w:rPr>
          <w:rFonts w:eastAsia="Malgun Gothic"/>
          <w:sz w:val="24"/>
          <w:lang w:val="en-US"/>
        </w:rPr>
        <w:t>” AJ</w:t>
      </w:r>
      <w:r w:rsidR="009736C4" w:rsidRPr="006E729F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6E729F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6E729F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264A3291" w14:textId="77777777" w:rsidR="001D3956" w:rsidRPr="006E729F" w:rsidRDefault="00293494" w:rsidP="001D3956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6A2D39"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05E6D7B0" w:rsidR="007A17A6" w:rsidRPr="006E729F" w:rsidRDefault="001D3956" w:rsidP="004F10A7">
      <w:pPr>
        <w:spacing w:after="0"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3DB7A91B" w14:textId="4E1582C9" w:rsidR="00293494" w:rsidRPr="006E729F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6E729F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6E729F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6E729F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6E729F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6E729F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6E729F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6E729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6E729F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6E729F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6E729F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4CA4F8E4" w:rsidR="00353FC0" w:rsidRPr="006E729F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</w:p>
        </w:tc>
        <w:tc>
          <w:tcPr>
            <w:tcW w:w="5783" w:type="dxa"/>
            <w:vAlign w:val="center"/>
          </w:tcPr>
          <w:p w14:paraId="711D94E4" w14:textId="11FDEC78" w:rsidR="00353FC0" w:rsidRPr="0048515A" w:rsidRDefault="00611BEF" w:rsidP="00CC243E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8515A">
              <w:rPr>
                <w:rFonts w:ascii="Times New Roman" w:hAnsi="Times New Roman" w:cs="Times New Roman"/>
                <w:bCs/>
              </w:rPr>
              <w:t>“</w:t>
            </w:r>
            <w:r w:rsidRPr="0048515A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48515A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”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AJning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Uzcard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plastik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kartalariga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personalizatsiya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maketga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muvofiq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tekis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bosib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chiqarish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usulida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“</w:t>
            </w:r>
            <w:r w:rsidRPr="0048515A">
              <w:rPr>
                <w:rFonts w:ascii="Times New Roman" w:hAnsi="Times New Roman" w:cs="Times New Roman"/>
                <w:bCs/>
                <w:lang w:val="en-US"/>
              </w:rPr>
              <w:t>MOMENT</w:t>
            </w:r>
            <w:r w:rsidRPr="0048515A">
              <w:rPr>
                <w:rFonts w:ascii="Times New Roman" w:hAnsi="Times New Roman" w:cs="Times New Roman"/>
                <w:bCs/>
              </w:rPr>
              <w:t xml:space="preserve">”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matnini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qo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llash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xizmatini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48515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53FC0" w:rsidRPr="00E60D72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48515A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515A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48515A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 w:rsidRPr="0048515A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E60D72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4509B72F" w:rsidR="00353FC0" w:rsidRPr="0048515A" w:rsidRDefault="00611BEF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8515A">
              <w:rPr>
                <w:rFonts w:ascii="Times New Roman" w:hAnsi="Times New Roman" w:cs="Times New Roman"/>
                <w:lang w:val="en-US"/>
              </w:rPr>
              <w:t>123 480</w:t>
            </w:r>
            <w:r w:rsidR="001D3956" w:rsidRPr="0048515A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="00483459" w:rsidRPr="0048515A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 w:rsidRPr="0048515A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 w:rsidRPr="0048515A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48515A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48515A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48515A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48515A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48515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6E729F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772E1B8A" w:rsidR="00E83FAA" w:rsidRPr="0048515A" w:rsidRDefault="00937294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proofErr w:type="gramStart"/>
            <w:r w:rsidRPr="0048515A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48515A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="007F4795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dalolatnomasi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-faktura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="00FB1E2C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FB1E2C" w:rsidRPr="0048515A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="00FB1E2C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FB1E2C" w:rsidRPr="0048515A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33312" w:rsidRPr="0048515A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="00017F54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017F54" w:rsidRPr="0048515A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017F54" w:rsidRPr="0048515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017F54" w:rsidRPr="0048515A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="00BD2D7C" w:rsidRPr="0048515A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6E729F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6E729F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606A3940" w:rsidR="00E83FAA" w:rsidRPr="0048515A" w:rsidRDefault="00E83FAA" w:rsidP="006A2D3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8515A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48515A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48515A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452F0C88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156AFB42" w:rsidR="00965E76" w:rsidRPr="0048515A" w:rsidRDefault="00133312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8515A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kalendar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</w:p>
        </w:tc>
      </w:tr>
      <w:tr w:rsidR="000C05E9" w:rsidRPr="004F10A7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6EED417" w:rsidR="000C05E9" w:rsidRPr="006E729F" w:rsidRDefault="000C05E9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Xizmatlar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79713A2C" w:rsidR="000C05E9" w:rsidRPr="006E729F" w:rsidRDefault="003E5C3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Amir Temur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353FC0" w:rsidRPr="004F10A7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E60D72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6E729F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6E729F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4F10A7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6E729F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6E729F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6E729F">
        <w:rPr>
          <w:i w:val="0"/>
          <w:sz w:val="22"/>
          <w:lang w:val="en-US"/>
        </w:rPr>
        <w:br w:type="page"/>
      </w:r>
    </w:p>
    <w:p w14:paraId="67BD0E8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C1BF7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9A8203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526E65B" w14:textId="1B086FC9" w:rsidR="00E83FAA" w:rsidRPr="006E729F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lang w:val="en-US"/>
        </w:rPr>
        <w:t xml:space="preserve">I. </w:t>
      </w:r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6E729F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Mazkur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6E729F">
              <w:rPr>
                <w:rFonts w:ascii="Times New Roman" w:hAnsi="Times New Roman" w:cs="Times New Roman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r w:rsidR="009A7790" w:rsidRPr="006E729F">
              <w:rPr>
                <w:rFonts w:ascii="Times New Roman" w:hAnsi="Times New Roman" w:cs="Times New Roman"/>
              </w:rPr>
              <w:t>”</w:t>
            </w:r>
            <w:r w:rsidRPr="006E729F">
              <w:rPr>
                <w:rFonts w:ascii="Times New Roman" w:hAnsi="Times New Roman" w:cs="Times New Roman"/>
              </w:rPr>
              <w:t>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6E729F">
              <w:rPr>
                <w:rFonts w:ascii="Times New Roman" w:hAnsi="Times New Roman" w:cs="Times New Roman"/>
              </w:rPr>
              <w:t xml:space="preserve"> -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556575DC" w:rsidR="00E83FAA" w:rsidRPr="0048515A" w:rsidRDefault="00E83FAA" w:rsidP="00740F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</w:t>
            </w:r>
            <w:r w:rsidR="00D34CB7" w:rsidRPr="0048515A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485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48515A">
              <w:rPr>
                <w:rFonts w:ascii="Times New Roman" w:hAnsi="Times New Roman" w:cs="Times New Roman"/>
              </w:rPr>
              <w:t xml:space="preserve">: </w:t>
            </w:r>
            <w:r w:rsidR="001E4200" w:rsidRPr="0048515A">
              <w:rPr>
                <w:rFonts w:ascii="Times New Roman" w:hAnsi="Times New Roman" w:cs="Times New Roman"/>
                <w:bCs/>
              </w:rPr>
              <w:t>“</w:t>
            </w:r>
            <w:proofErr w:type="gram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1E4200" w:rsidRPr="0048515A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”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AJning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Uzcard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plastik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kartalariga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personalizatsiya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maketga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muvofiq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tekis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bosib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chiqarish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usulida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“</w:t>
            </w:r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MOMENT</w:t>
            </w:r>
            <w:r w:rsidR="001E4200" w:rsidRPr="0048515A">
              <w:rPr>
                <w:rFonts w:ascii="Times New Roman" w:hAnsi="Times New Roman" w:cs="Times New Roman"/>
                <w:bCs/>
              </w:rPr>
              <w:t xml:space="preserve">”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matnini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qo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llash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xizmatini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1E4200" w:rsidRPr="0048515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E60D72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48515A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8515A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48515A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48515A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 w:rsidRPr="0048515A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 w:rsidRPr="0048515A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tomonida</w:t>
            </w:r>
            <w:r w:rsidR="001C7836" w:rsidRPr="0048515A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 w:rsidRPr="0048515A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48515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2BB688A5" w:rsidR="00D34CB7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Tanlashning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8515A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48515A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1E4200" w:rsidRPr="0048515A">
              <w:rPr>
                <w:rFonts w:ascii="Times New Roman" w:hAnsi="Times New Roman" w:cs="Times New Roman"/>
                <w:lang w:val="en-US"/>
              </w:rPr>
              <w:t>123 480</w:t>
            </w:r>
            <w:r w:rsidR="00BD2D7C" w:rsidRPr="0048515A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48515A">
              <w:rPr>
                <w:rFonts w:ascii="Times New Roman" w:hAnsi="Times New Roman" w:cs="Times New Roman"/>
                <w:lang w:val="en-US"/>
              </w:rPr>
              <w:t>,00 (</w:t>
            </w:r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Bir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yigirma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million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toʻrt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sakson</w:t>
            </w:r>
            <w:proofErr w:type="spellEnd"/>
            <w:r w:rsidR="001E4200"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4200" w:rsidRPr="0048515A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 w:rsidRPr="0048515A">
              <w:rPr>
                <w:rFonts w:ascii="Times New Roman" w:hAnsi="Times New Roman" w:cs="Times New Roman"/>
                <w:lang w:val="en-US"/>
              </w:rPr>
              <w:t>so‘m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4A4F74A" w14:textId="3D896C1F" w:rsidR="00DC1661" w:rsidRPr="0048515A" w:rsidRDefault="00DC1661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Uzcard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kartalariga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personalizatsiya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maketga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tekis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bosib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chiqarish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usulida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“MOMENT”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matnini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C1661">
              <w:rPr>
                <w:rFonts w:ascii="Times New Roman" w:hAnsi="Times New Roman" w:cs="Times New Roman"/>
                <w:lang w:val="en-US"/>
              </w:rPr>
              <w:t>qo‘</w:t>
            </w:r>
            <w:proofErr w:type="gramEnd"/>
            <w:r w:rsidRPr="00DC1661">
              <w:rPr>
                <w:rFonts w:ascii="Times New Roman" w:hAnsi="Times New Roman" w:cs="Times New Roman"/>
                <w:lang w:val="en-US"/>
              </w:rPr>
              <w:t>llash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xizmatini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DC16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C1661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52 500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48515A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8515A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48515A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515A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48515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4F10A7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yuzma-yuz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E60D72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E60D72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E60D72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E60D72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4F10A7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6E729F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6E729F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6E729F" w:rsidRDefault="00E03454" w:rsidP="00740F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: </w:t>
            </w:r>
            <w:r w:rsidR="00BD7635" w:rsidRPr="006E729F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6E729F">
              <w:rPr>
                <w:rFonts w:ascii="Times New Roman" w:hAnsi="Times New Roman" w:cs="Times New Roman"/>
              </w:rPr>
              <w:t>”</w:t>
            </w:r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</w:rPr>
              <w:t>–</w:t>
            </w:r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6E729F">
              <w:rPr>
                <w:rFonts w:ascii="Times New Roman" w:hAnsi="Times New Roman" w:cs="Times New Roman"/>
              </w:rPr>
              <w:t>”</w:t>
            </w:r>
            <w:r w:rsidR="00E83FAA" w:rsidRPr="006E729F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6E729F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sho</w:t>
            </w:r>
            <w:r w:rsidR="000C05E9" w:rsidRPr="006E729F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Tel</w:t>
            </w:r>
            <w:proofErr w:type="spellEnd"/>
            <w:r w:rsidRPr="006E729F">
              <w:rPr>
                <w:rFonts w:ascii="Times New Roman" w:hAnsi="Times New Roman" w:cs="Times New Roman"/>
              </w:rPr>
              <w:t>.: +99878 147-15-27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4F10A7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0A9844E" w14:textId="7FB0826F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–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E60D72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E60D72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n-US"/>
              </w:rPr>
              <w:t>xt-xarid.uz.</w:t>
            </w:r>
          </w:p>
        </w:tc>
      </w:tr>
      <w:tr w:rsidR="00E83FAA" w:rsidRPr="00E60D72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6E729F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6E729F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6E729F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talabgor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sifatida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etayotgan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rezidenti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jismoniy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shaxsdir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hajmda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jalb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aniq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shartlari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yuzasidan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shikoyat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E60D72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majbur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</w:rPr>
              <w:t>‘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javob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E729F">
              <w:rPr>
                <w:rFonts w:ascii="Times New Roman" w:hAnsi="Times New Roman" w:cs="Times New Roman"/>
                <w:lang w:val="en-US"/>
              </w:rPr>
              <w:t>u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deb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e</w:t>
            </w:r>
            <w:r w:rsidRPr="006E729F">
              <w:rPr>
                <w:rFonts w:ascii="Times New Roman" w:hAnsi="Times New Roman" w:cs="Times New Roman"/>
              </w:rPr>
              <w:t>’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r w:rsidRPr="006E729F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60D72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6E729F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6E729F" w:rsidRDefault="005F119C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raqamli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imzodan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kalitisiz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kabinet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6E729F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6E729F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6E729F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6E729F" w:rsidRDefault="00E03454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>etishni</w:t>
            </w:r>
            <w:proofErr w:type="spellEnd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chaqirib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miqdori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soluvchi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60D72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n-US"/>
              </w:rPr>
              <w:t>xt-xarid.uz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4F10A7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6E729F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6E729F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60D72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Operator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Agar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r w:rsidRPr="006E729F">
              <w:rPr>
                <w:rFonts w:ascii="Times New Roman" w:hAnsi="Times New Roman" w:cs="Times New Roman"/>
                <w:lang w:val="en-US"/>
              </w:rPr>
              <w:t>u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operator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6E729F" w:rsidRDefault="00E03454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etuvchi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imkonini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yuqori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60D72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60D72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6E729F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60D72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6E729F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 w:rsidRPr="006E729F">
              <w:rPr>
                <w:rFonts w:ascii="Times New Roman" w:hAnsi="Times New Roman" w:cs="Times New Roman"/>
                <w:lang w:val="en-US"/>
              </w:rPr>
              <w:t>bayonnoma</w:t>
            </w:r>
            <w:r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60D72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6E729F" w:rsidRDefault="00E03454" w:rsidP="00740F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tartib-taomil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biron-bir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6E729F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6E729F" w:rsidRDefault="003A5A92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6E729F" w:rsidRDefault="00E83FAA" w:rsidP="00740F52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6E729F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6E729F" w:rsidRDefault="00E83FAA" w:rsidP="00740F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tarzida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729F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 w:rsidRPr="006E729F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6E729F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6E729F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60D72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javob</w:t>
            </w:r>
            <w:r w:rsidR="00DE6077" w:rsidRPr="006E729F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6E729F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6E729F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6E729F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 w:rsidRPr="006E729F">
              <w:rPr>
                <w:rFonts w:ascii="Times New Roman" w:hAnsi="Times New Roman" w:cs="Times New Roman"/>
                <w:lang w:val="en-US"/>
              </w:rPr>
              <w:t xml:space="preserve">- 6-shaklga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6E729F" w:rsidRDefault="00E03454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Zarur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iy</w:t>
            </w:r>
            <w:r w:rsidRPr="006E729F">
              <w:rPr>
                <w:rFonts w:ascii="Times New Roman" w:hAnsi="Times New Roman" w:cs="Times New Roman"/>
              </w:rPr>
              <w:t>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barcha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taalluqli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muayyan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murojaat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60D72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 w:rsidRPr="006E729F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4F10A7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6E729F" w:rsidRDefault="004333B4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6E729F">
              <w:rPr>
                <w:rFonts w:ascii="Times New Roman" w:hAnsi="Times New Roman" w:cs="Times New Roman"/>
              </w:rPr>
              <w:t>‘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6E729F">
              <w:rPr>
                <w:rFonts w:ascii="Times New Roman" w:hAnsi="Times New Roman" w:cs="Times New Roman"/>
              </w:rPr>
              <w:t>,</w:t>
            </w:r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80DA0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60D72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6E729F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6E729F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6E729F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portalda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6E729F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istalgan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yuzasidan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6E729F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 w:rsidRPr="006E729F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chat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E60D72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6E729F" w:rsidRDefault="00193EF6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ochiq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agar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ochiq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shart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6E729F" w:rsidRDefault="00E83FAA" w:rsidP="00740F52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6E729F" w:rsidRDefault="00193EF6" w:rsidP="00740F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aksept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istalgan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vaqtda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maxsus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portalida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6E729F" w:rsidRDefault="00193EF6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ko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E60D72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6E729F" w:rsidRDefault="00193EF6" w:rsidP="00740F52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6E729F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Pr="006E729F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6E729F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6E729F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6E729F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6E729F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talablarga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tekshirish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hAnsi="Times New Roman" w:cs="Times New Roman"/>
          <w:lang w:val="en-US"/>
        </w:rPr>
        <w:t>ishtirokchining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talablariga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muvofiqligini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6E729F">
        <w:rPr>
          <w:rFonts w:ascii="Times New Roman" w:hAnsi="Times New Roman" w:cs="Times New Roman"/>
          <w:lang w:val="en-US"/>
        </w:rPr>
        <w:t>shartlar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nazarda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tutilgan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lsa</w:t>
      </w:r>
      <w:proofErr w:type="spellEnd"/>
      <w:r w:rsidRPr="006E729F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narx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Bunda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tizim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narx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mavjud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axborotni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oldingi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yakunlarini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chiqarishga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qadar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izchil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oshkor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qilishni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ta’minlaydi</w:t>
      </w:r>
      <w:proofErr w:type="spellEnd"/>
      <w:r w:rsidRPr="006E729F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6E729F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6E729F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6E729F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6E729F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 w:rsidRPr="006E729F">
        <w:rPr>
          <w:rFonts w:ascii="Times New Roman" w:hAnsi="Times New Roman" w:cs="Times New Roman"/>
          <w:bCs/>
          <w:lang w:val="en-US"/>
        </w:rPr>
        <w:t>Tanlash</w:t>
      </w:r>
      <w:r w:rsidR="00193EF6" w:rsidRPr="006E729F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 w:rsidRPr="006E729F">
        <w:rPr>
          <w:rFonts w:ascii="Times New Roman" w:hAnsi="Times New Roman" w:cs="Times New Roman"/>
          <w:bCs/>
          <w:lang w:val="en-US"/>
        </w:rPr>
        <w:t>ishtirok</w:t>
      </w:r>
      <w:r w:rsidR="00193EF6" w:rsidRPr="006E729F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6E729F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582"/>
        <w:gridCol w:w="2435"/>
        <w:gridCol w:w="2439"/>
      </w:tblGrid>
      <w:tr w:rsidR="00193EF6" w:rsidRPr="006E729F" w14:paraId="0E48A36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6E729F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E60D72" w14:paraId="2EF14BA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E60D72" w14:paraId="3C66D20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E60D72" w14:paraId="4A68C03C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lang w:val="en-US"/>
              </w:rPr>
              <w:t>holati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4A42524C" w14:textId="77777777" w:rsidTr="00E623DB">
        <w:trPr>
          <w:trHeight w:val="7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E60D72" w14:paraId="7B233F3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6E729F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E60D72" w14:paraId="0F8D0791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7FCCCEFA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6E729F" w14:paraId="4119ED7A" w14:textId="77777777" w:rsidTr="00E623DB">
        <w:trPr>
          <w:trHeight w:val="6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6E729F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E60D72" w14:paraId="5E56E89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Ofshor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bankini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51D84E4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yagona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yagona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yozuv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6E729F" w14:paraId="77B11D14" w14:textId="77777777" w:rsidTr="00E623DB">
        <w:trPr>
          <w:trHeight w:val="113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6E729F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6E729F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6E729F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6E729F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6E729F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6E729F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6E729F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6E729F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6E729F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6E729F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6E729F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2" w:name="_Hlk215840950"/>
      <w:r w:rsidRPr="006E729F">
        <w:rPr>
          <w:rFonts w:ascii="Times New Roman" w:hAnsi="Times New Roman" w:cs="Times New Roman"/>
          <w:b/>
          <w:lang w:val="en-US"/>
        </w:rPr>
        <w:t>ARIZA</w:t>
      </w:r>
    </w:p>
    <w:p w14:paraId="04313B02" w14:textId="7862377B" w:rsidR="00F6722E" w:rsidRPr="006E729F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hAnsi="Times New Roman" w:cs="Times New Roman"/>
          <w:lang w:val="en-US"/>
        </w:rPr>
        <w:t>savdolari</w:t>
      </w:r>
      <w:r w:rsidR="00A404CF"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yicha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Pr="006E729F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>)</w:t>
      </w:r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xizmatlarni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qilish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tuzilgan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o‘rganib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chiqib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6E729F">
        <w:rPr>
          <w:rFonts w:ascii="Times New Roman" w:hAnsi="Times New Roman" w:cs="Times New Roman"/>
          <w:lang w:val="en-US"/>
        </w:rPr>
        <w:t>quyida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imzo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chekkanlar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Pr="006E729F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 w:rsidRPr="006E729F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>)</w:t>
      </w:r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04CF" w:rsidRPr="006E729F">
        <w:rPr>
          <w:rFonts w:ascii="Times New Roman" w:hAnsi="Times New Roman" w:cs="Times New Roman"/>
          <w:lang w:val="en-US"/>
        </w:rPr>
        <w:t>xizmatlari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r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ishtirok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niyatidamiz</w:t>
      </w:r>
      <w:proofErr w:type="spellEnd"/>
      <w:r w:rsidRPr="006E729F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6E729F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6E729F">
        <w:rPr>
          <w:rFonts w:ascii="Times New Roman" w:hAnsi="Times New Roman" w:cs="Times New Roman"/>
          <w:lang w:val="en-US"/>
        </w:rPr>
        <w:t>munosabat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bilan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quyidagi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yuboramiz</w:t>
      </w:r>
      <w:proofErr w:type="spellEnd"/>
      <w:r w:rsidRPr="006E729F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ishtirokchisi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to‘</w:t>
      </w:r>
      <w:proofErr w:type="gramEnd"/>
      <w:r w:rsidRPr="006E729F">
        <w:rPr>
          <w:rFonts w:ascii="Times New Roman" w:hAnsi="Times New Roman" w:cs="Times New Roman"/>
          <w:lang w:val="en-US"/>
        </w:rPr>
        <w:t>g‘risida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umumiy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ma’lumotlar</w:t>
      </w:r>
      <w:proofErr w:type="spellEnd"/>
      <w:r w:rsidRPr="006E729F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6E729F">
        <w:rPr>
          <w:rFonts w:ascii="Times New Roman" w:hAnsi="Times New Roman" w:cs="Times New Roman"/>
          <w:lang w:val="en-US"/>
        </w:rPr>
        <w:t>varaqdan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iborat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malakaviy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to‘</w:t>
      </w:r>
      <w:proofErr w:type="gramEnd"/>
      <w:r w:rsidRPr="006E729F">
        <w:rPr>
          <w:rFonts w:ascii="Times New Roman" w:hAnsi="Times New Roman" w:cs="Times New Roman"/>
          <w:lang w:val="en-US"/>
        </w:rPr>
        <w:t>plami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6E729F">
        <w:rPr>
          <w:rFonts w:ascii="Times New Roman" w:hAnsi="Times New Roman" w:cs="Times New Roman"/>
          <w:lang w:val="en-US"/>
        </w:rPr>
        <w:t>broshyura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buklet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prospekt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h.k.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rsatiladi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6E729F">
        <w:rPr>
          <w:rFonts w:ascii="Times New Roman" w:hAnsi="Times New Roman" w:cs="Times New Roman"/>
          <w:lang w:val="en-US"/>
        </w:rPr>
        <w:t>broshyura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buklet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prospekt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h.k.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rsatilishi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lozim</w:t>
      </w:r>
      <w:proofErr w:type="spellEnd"/>
      <w:r w:rsidRPr="006E729F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6E729F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6E729F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Taklifni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tayyorlash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mas’ul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shaxsning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Murojaat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telefon</w:t>
      </w:r>
      <w:proofErr w:type="spellEnd"/>
      <w:r w:rsidRPr="006E729F">
        <w:rPr>
          <w:rFonts w:ascii="Times New Roman" w:hAnsi="Times New Roman" w:cs="Times New Roman"/>
          <w:lang w:val="en-US"/>
        </w:rPr>
        <w:t>/</w:t>
      </w:r>
      <w:proofErr w:type="spellStart"/>
      <w:r w:rsidRPr="006E729F">
        <w:rPr>
          <w:rFonts w:ascii="Times New Roman" w:hAnsi="Times New Roman" w:cs="Times New Roman"/>
          <w:lang w:val="en-US"/>
        </w:rPr>
        <w:t>faks</w:t>
      </w:r>
      <w:proofErr w:type="spellEnd"/>
      <w:r w:rsidRPr="006E729F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pochta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manzili</w:t>
      </w:r>
      <w:proofErr w:type="spellEnd"/>
      <w:r w:rsidRPr="006E729F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hAnsi="Times New Roman" w:cs="Times New Roman"/>
          <w:lang w:val="en-US"/>
        </w:rPr>
        <w:t>yoki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vakolatli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shaxsning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6E729F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Muhr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6E729F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6E729F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6E729F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6E729F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6E729F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6E729F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6E729F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6E729F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6E729F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6E729F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6E729F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6E729F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6E729F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6E729F">
        <w:rPr>
          <w:rFonts w:ascii="Times New Roman" w:eastAsia="Malgun Gothic" w:hAnsi="Times New Roman" w:cs="Times New Roman"/>
          <w:lang w:val="en-US"/>
        </w:rPr>
        <w:t>bildira</w:t>
      </w:r>
      <w:r w:rsidRPr="006E729F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r w:rsidRPr="006E729F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6E729F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6E729F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6E729F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4F10A7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 w:rsidRPr="006E729F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6E729F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4435AC06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6E729F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shunga</w:t>
      </w:r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o</w:t>
      </w:r>
      <w:r w:rsidRPr="006E729F">
        <w:rPr>
          <w:rFonts w:ascii="Times New Roman" w:eastAsia="Malgun Gothic" w:hAnsi="Times New Roman" w:cs="Times New Roman"/>
          <w:b/>
        </w:rPr>
        <w:t>ʻ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xizmat</w:t>
      </w:r>
      <w:r w:rsidR="001A1E77" w:rsidRPr="006E729F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 w:rsidRPr="006E729F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6E729F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 w:rsidRPr="006E729F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ma</w:t>
      </w:r>
      <w:r w:rsidRPr="006E729F">
        <w:rPr>
          <w:rFonts w:ascii="Times New Roman" w:eastAsia="Malgun Gothic" w:hAnsi="Times New Roman" w:cs="Times New Roman"/>
          <w:b/>
        </w:rPr>
        <w:t>ʼ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6E729F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6E729F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6E729F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6E729F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6E729F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6E729F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6E729F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6E729F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6E729F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6E729F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6E729F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1A0841BA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6E729F">
        <w:rPr>
          <w:rFonts w:ascii="Times New Roman" w:eastAsia="Malgun Gothic" w:hAnsi="Times New Roman" w:cs="Times New Roman"/>
          <w:lang w:val="en-US"/>
        </w:rPr>
        <w:t>202</w:t>
      </w:r>
      <w:r w:rsidR="007E2095" w:rsidRPr="006E729F">
        <w:rPr>
          <w:rFonts w:ascii="Times New Roman" w:eastAsia="Malgun Gothic" w:hAnsi="Times New Roman" w:cs="Times New Roman"/>
          <w:lang w:val="en-US"/>
        </w:rPr>
        <w:t>6</w:t>
      </w:r>
      <w:r w:rsidRPr="006E729F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6E729F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6E729F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6E729F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6E729F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6E729F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6E729F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6E729F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6E729F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6E729F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6E729F">
        <w:rPr>
          <w:rFonts w:ascii="Times New Roman" w:hAnsi="Times New Roman" w:cs="Times New Roman"/>
          <w:lang w:val="en-US"/>
        </w:rPr>
        <w:t>ming</w:t>
      </w:r>
      <w:r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valyuta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rsatilsin</w:t>
      </w:r>
      <w:proofErr w:type="spellEnd"/>
      <w:r w:rsidRPr="006E729F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6E729F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2487AC45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0D8C30FF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7C7AAB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688FAE50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24F640C9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69F08719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E60D72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729F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6E729F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Asosiy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vositalar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qoldiq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qiymati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Ustav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Nomoddiy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qoldiq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 w:rsidRPr="006E729F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</w:t>
            </w:r>
            <w:r w:rsidR="00983AE4" w:rsidRPr="006E729F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Maqsadli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Qimmatli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6E729F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Kapital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Uzoq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Jami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qarzi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E60D72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29F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E60D72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chiqarish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E60D72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6E729F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Tayyor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 w:rsidRPr="006E729F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E60D72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6E729F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6E729F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6E729F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6E729F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6E729F">
        <w:rPr>
          <w:rFonts w:ascii="Times New Roman" w:hAnsi="Times New Roman" w:cs="Times New Roman"/>
          <w:lang w:val="en-US"/>
        </w:rPr>
        <w:t>mingda</w:t>
      </w:r>
      <w:proofErr w:type="spellEnd"/>
      <w:r w:rsidRPr="006E729F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6E729F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6E729F">
        <w:rPr>
          <w:rFonts w:ascii="Times New Roman" w:hAnsi="Times New Roman" w:cs="Times New Roman"/>
          <w:lang w:val="en-US"/>
        </w:rPr>
        <w:t>ko‘rsatilsin</w:t>
      </w:r>
      <w:proofErr w:type="spellEnd"/>
      <w:r w:rsidRPr="006E729F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6E729F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3AC62AEA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61C7A88B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F13C373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6E729F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Sotishdan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E60D72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6E729F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Daromad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zarar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Pr="006E729F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6E729F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Rahbar </w:t>
      </w:r>
      <w:r w:rsidR="00062F4D" w:rsidRPr="006E729F">
        <w:rPr>
          <w:rFonts w:ascii="Times New Roman" w:hAnsi="Times New Roman" w:cs="Times New Roman"/>
          <w:lang w:val="en-US"/>
        </w:rPr>
        <w:t xml:space="preserve">_________________________       </w:t>
      </w:r>
      <w:r w:rsidRPr="006E729F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="00062F4D" w:rsidRPr="006E729F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6E729F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6E729F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>Muhr o’rni</w:t>
      </w:r>
      <w:r w:rsidR="00062F4D" w:rsidRPr="006E729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6E729F">
        <w:rPr>
          <w:rFonts w:ascii="Times New Roman" w:hAnsi="Times New Roman" w:cs="Times New Roman"/>
          <w:lang w:val="en-US"/>
        </w:rPr>
        <w:t>Sana</w:t>
      </w:r>
      <w:r w:rsidR="00062F4D" w:rsidRPr="006E729F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6E729F">
        <w:rPr>
          <w:rFonts w:ascii="Times New Roman" w:hAnsi="Times New Roman" w:cs="Times New Roman"/>
          <w:lang w:val="en-US"/>
        </w:rPr>
        <w:t>____»______20__</w:t>
      </w:r>
      <w:r w:rsidRPr="006E729F">
        <w:rPr>
          <w:rFonts w:ascii="Times New Roman" w:hAnsi="Times New Roman" w:cs="Times New Roman"/>
          <w:lang w:val="en-US"/>
        </w:rPr>
        <w:t>y</w:t>
      </w:r>
      <w:r w:rsidR="00062F4D" w:rsidRPr="006E729F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6E729F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6E729F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6E729F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6E729F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6E729F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6E729F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6E729F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6E729F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6E729F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6E729F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6E729F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6E729F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6E729F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6E729F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6E729F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6E729F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6E729F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6E729F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r w:rsidRPr="006E729F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6E729F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6E729F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6E729F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7777777" w:rsidR="00EE7EBB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ko‘rsatish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  <w:r w:rsidR="00596CFC" w:rsidRPr="006E729F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Pr="006E729F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62F0C4B6" w14:textId="6B346BE5" w:rsidR="00672967" w:rsidRPr="006E729F" w:rsidRDefault="00EE7EBB" w:rsidP="007E2095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uz-Latn-UZ"/>
        </w:rPr>
      </w:pPr>
      <w:r w:rsidRPr="0048515A">
        <w:rPr>
          <w:rFonts w:ascii="Times New Roman" w:eastAsia="Malgun Gothic" w:hAnsi="Times New Roman" w:cs="Times New Roman"/>
          <w:lang w:val="en-US"/>
        </w:rPr>
        <w:t xml:space="preserve">1. </w:t>
      </w:r>
      <w:r w:rsidR="00473F33" w:rsidRPr="0048515A">
        <w:rPr>
          <w:rFonts w:ascii="Times New Roman" w:eastAsia="Malgun Gothic" w:hAnsi="Times New Roman" w:cs="Times New Roman"/>
          <w:lang w:val="en-US"/>
        </w:rPr>
        <w:t xml:space="preserve">Shunga </w:t>
      </w:r>
      <w:proofErr w:type="spellStart"/>
      <w:r w:rsidR="00473F33" w:rsidRPr="0048515A">
        <w:rPr>
          <w:rFonts w:ascii="Times New Roman" w:eastAsia="Malgun Gothic" w:hAnsi="Times New Roman" w:cs="Times New Roman"/>
          <w:lang w:val="en-US"/>
        </w:rPr>
        <w:t>oʻxshash</w:t>
      </w:r>
      <w:proofErr w:type="spellEnd"/>
      <w:r w:rsidR="00473F33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73F33" w:rsidRPr="0048515A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="00473F33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="004F7CC9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="004F7CC9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lang w:val="en-US"/>
        </w:rPr>
        <w:t>tajribaga</w:t>
      </w:r>
      <w:proofErr w:type="spellEnd"/>
      <w:r w:rsidR="004F7CC9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4F7CC9" w:rsidRPr="0048515A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lang w:val="en-US"/>
        </w:rPr>
        <w:t>boʻlishi</w:t>
      </w:r>
      <w:proofErr w:type="spellEnd"/>
      <w:r w:rsidR="004F7CC9" w:rsidRPr="0048515A">
        <w:rPr>
          <w:rFonts w:ascii="Times New Roman" w:eastAsia="Malgun Gothic" w:hAnsi="Times New Roman" w:cs="Times New Roman"/>
          <w:lang w:val="en-US"/>
        </w:rPr>
        <w:t xml:space="preserve"> </w:t>
      </w:r>
      <w:r w:rsidR="004F7CC9" w:rsidRPr="0048515A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tasdiqlovchi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hujjatlar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: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hisob-fakturalar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va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dalolatnomalar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taqdim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etilishi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4F7CC9" w:rsidRPr="0048515A">
        <w:rPr>
          <w:rFonts w:ascii="Times New Roman" w:eastAsia="Malgun Gothic" w:hAnsi="Times New Roman" w:cs="Times New Roman"/>
          <w:i/>
          <w:lang w:val="en-US"/>
        </w:rPr>
        <w:t>shart</w:t>
      </w:r>
      <w:proofErr w:type="spellEnd"/>
      <w:r w:rsidR="004F7CC9" w:rsidRPr="0048515A">
        <w:rPr>
          <w:rFonts w:ascii="Times New Roman" w:eastAsia="Malgun Gothic" w:hAnsi="Times New Roman" w:cs="Times New Roman"/>
          <w:i/>
          <w:lang w:val="en-US"/>
        </w:rPr>
        <w:t>)</w:t>
      </w:r>
      <w:r w:rsidR="00806120" w:rsidRPr="0048515A">
        <w:rPr>
          <w:rFonts w:ascii="Times New Roman" w:eastAsia="Malgun Gothic" w:hAnsi="Times New Roman" w:cs="Times New Roman"/>
          <w:i/>
          <w:iCs/>
          <w:lang w:val="en-US"/>
        </w:rPr>
        <w:t>.</w:t>
      </w:r>
      <w:r w:rsidR="00806120"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</w:p>
    <w:p w14:paraId="23E42703" w14:textId="19F4977F" w:rsidR="00CC224C" w:rsidRPr="006E729F" w:rsidRDefault="00CC224C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uz-Latn-UZ"/>
        </w:rPr>
      </w:pPr>
    </w:p>
    <w:p w14:paraId="3DA2A436" w14:textId="77777777" w:rsidR="00A1768B" w:rsidRPr="006E729F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uz-Latn-UZ"/>
        </w:rPr>
      </w:pPr>
    </w:p>
    <w:p w14:paraId="27ABBA08" w14:textId="77777777" w:rsidR="00DA2C30" w:rsidRPr="006E729F" w:rsidRDefault="00DA2C30" w:rsidP="00596CFC">
      <w:pPr>
        <w:rPr>
          <w:rFonts w:ascii="Times New Roman" w:eastAsia="Malgun Gothic" w:hAnsi="Times New Roman" w:cs="Times New Roman"/>
          <w:lang w:val="uz-Latn-UZ"/>
        </w:rPr>
      </w:pPr>
    </w:p>
    <w:p w14:paraId="50FE0FB8" w14:textId="0D739F1C" w:rsidR="00596CFC" w:rsidRPr="006E729F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>(vakolatli shaxsning imzosi)</w:t>
      </w:r>
    </w:p>
    <w:p w14:paraId="3DADEF7E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>______________________________________________________________</w:t>
      </w:r>
    </w:p>
    <w:p w14:paraId="54C992F5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 xml:space="preserve">Ishlab chiqaruvchining rahbari va vakolatli shaxsining F.I.O. va mansabi </w:t>
      </w:r>
    </w:p>
    <w:p w14:paraId="5417A735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</w:p>
    <w:p w14:paraId="2A766CCE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6E729F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6E729F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6E729F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6E729F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6E729F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6E729F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6E729F">
        <w:rPr>
          <w:rFonts w:ascii="Times New Roman" w:hAnsi="Times New Roman" w:cs="Times New Roman"/>
          <w:i/>
        </w:rPr>
        <w:t>2-jadval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5"/>
        <w:gridCol w:w="1278"/>
        <w:gridCol w:w="2207"/>
        <w:gridCol w:w="1975"/>
      </w:tblGrid>
      <w:tr w:rsidR="00647072" w:rsidRPr="006E729F" w14:paraId="0D321BAC" w14:textId="77777777" w:rsidTr="00554803">
        <w:tc>
          <w:tcPr>
            <w:tcW w:w="221" w:type="pct"/>
            <w:vAlign w:val="center"/>
          </w:tcPr>
          <w:p w14:paraId="12D210A1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pct"/>
          </w:tcPr>
          <w:p w14:paraId="1FD4B8F2" w14:textId="7F80CBE6" w:rsidR="00647072" w:rsidRPr="006E729F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44" w:type="pct"/>
          </w:tcPr>
          <w:p w14:paraId="3EC7E831" w14:textId="657411F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112" w:type="pct"/>
          </w:tcPr>
          <w:p w14:paraId="16237632" w14:textId="29B3418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996" w:type="pct"/>
          </w:tcPr>
          <w:p w14:paraId="697A2032" w14:textId="60EBFB74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6E729F" w14:paraId="0E4F5A05" w14:textId="77777777" w:rsidTr="00554803">
        <w:tc>
          <w:tcPr>
            <w:tcW w:w="221" w:type="pct"/>
            <w:vAlign w:val="center"/>
          </w:tcPr>
          <w:p w14:paraId="565C527A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pct"/>
          </w:tcPr>
          <w:p w14:paraId="2ED4E69E" w14:textId="3058080C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44" w:type="pct"/>
          </w:tcPr>
          <w:p w14:paraId="389FFC23" w14:textId="6CE9FB9F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6C98A227" w14:textId="6D657C24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3691B166" w14:textId="0B0DB3C3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56CCD882" w14:textId="77777777" w:rsidTr="00554803">
        <w:tc>
          <w:tcPr>
            <w:tcW w:w="221" w:type="pct"/>
            <w:vAlign w:val="center"/>
          </w:tcPr>
          <w:p w14:paraId="153D1BA1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pct"/>
            <w:vAlign w:val="center"/>
          </w:tcPr>
          <w:p w14:paraId="6459B099" w14:textId="1538FB86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44" w:type="pct"/>
            <w:vMerge w:val="restart"/>
            <w:vAlign w:val="center"/>
          </w:tcPr>
          <w:p w14:paraId="2B64140F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30C9F51E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 w:val="restart"/>
            <w:vAlign w:val="center"/>
          </w:tcPr>
          <w:p w14:paraId="67DC2153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E60D72" w14:paraId="700B0672" w14:textId="77777777" w:rsidTr="00554803">
        <w:tc>
          <w:tcPr>
            <w:tcW w:w="221" w:type="pct"/>
            <w:vAlign w:val="center"/>
          </w:tcPr>
          <w:p w14:paraId="0B9AC8A6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pct"/>
            <w:vAlign w:val="center"/>
          </w:tcPr>
          <w:p w14:paraId="7898273A" w14:textId="541E8E86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e</w:t>
            </w:r>
            <w:r w:rsidRPr="006E729F">
              <w:rPr>
                <w:rFonts w:ascii="Times New Roman" w:hAnsi="Times New Roman" w:cs="Times New Roman"/>
                <w:lang w:val="en-US"/>
              </w:rPr>
              <w:t>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44" w:type="pct"/>
            <w:vMerge/>
          </w:tcPr>
          <w:p w14:paraId="07CE6457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2" w:type="pct"/>
            <w:vMerge/>
          </w:tcPr>
          <w:p w14:paraId="13EC1E0C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/>
          </w:tcPr>
          <w:p w14:paraId="64496DED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6E729F" w14:paraId="0E33171F" w14:textId="77777777" w:rsidTr="00554803">
        <w:tc>
          <w:tcPr>
            <w:tcW w:w="221" w:type="pct"/>
            <w:vAlign w:val="center"/>
          </w:tcPr>
          <w:p w14:paraId="72032C16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pct"/>
          </w:tcPr>
          <w:p w14:paraId="7EBF3EC0" w14:textId="04734A56" w:rsidR="00647072" w:rsidRPr="006E729F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44" w:type="pct"/>
          </w:tcPr>
          <w:p w14:paraId="09D74836" w14:textId="0DCCCF9E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22F9E7DB" w14:textId="34D931C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684084CA" w14:textId="646564B1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774240FE" w14:textId="77777777" w:rsidTr="00554803">
        <w:tc>
          <w:tcPr>
            <w:tcW w:w="221" w:type="pct"/>
            <w:vAlign w:val="center"/>
          </w:tcPr>
          <w:p w14:paraId="590ABCA7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pct"/>
          </w:tcPr>
          <w:p w14:paraId="0BF43BF2" w14:textId="13889FBD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44" w:type="pct"/>
          </w:tcPr>
          <w:p w14:paraId="33AC6E42" w14:textId="5B71911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790EAE6B" w14:textId="31BB6DF8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434633E9" w14:textId="1EC16735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73F5C077" w14:textId="77777777" w:rsidTr="00554803">
        <w:trPr>
          <w:trHeight w:val="600"/>
        </w:trPr>
        <w:tc>
          <w:tcPr>
            <w:tcW w:w="221" w:type="pct"/>
            <w:vAlign w:val="center"/>
          </w:tcPr>
          <w:p w14:paraId="43C437D3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pct"/>
          </w:tcPr>
          <w:p w14:paraId="599E74B0" w14:textId="163D09DC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lang w:val="en-US"/>
              </w:rPr>
              <w:t>holat</w:t>
            </w:r>
            <w:r w:rsidRPr="006E729F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44" w:type="pct"/>
          </w:tcPr>
          <w:p w14:paraId="2EEF7861" w14:textId="2A38961C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33E9DF0E" w14:textId="686A1250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2E1EF04F" w14:textId="4C40EF72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6E729F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6E729F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6E729F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6E729F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>.</w:t>
      </w:r>
      <w:r w:rsidRPr="006E729F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6E729F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6E729F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2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82"/>
        <w:gridCol w:w="1840"/>
        <w:gridCol w:w="3527"/>
      </w:tblGrid>
      <w:tr w:rsidR="00647072" w:rsidRPr="006E729F" w14:paraId="17BC231F" w14:textId="77777777" w:rsidTr="00672967">
        <w:tc>
          <w:tcPr>
            <w:tcW w:w="215" w:type="pct"/>
            <w:vAlign w:val="center"/>
          </w:tcPr>
          <w:p w14:paraId="652B1876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51" w:type="pct"/>
          </w:tcPr>
          <w:p w14:paraId="41564B0C" w14:textId="543332D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903" w:type="pct"/>
          </w:tcPr>
          <w:p w14:paraId="2689DF95" w14:textId="1EF3B6CE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731" w:type="pct"/>
            <w:vAlign w:val="center"/>
          </w:tcPr>
          <w:p w14:paraId="125310E7" w14:textId="64FD2D89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6E729F" w14:paraId="4BA6B95D" w14:textId="77777777" w:rsidTr="00672967">
        <w:trPr>
          <w:trHeight w:val="887"/>
        </w:trPr>
        <w:tc>
          <w:tcPr>
            <w:tcW w:w="215" w:type="pct"/>
            <w:vAlign w:val="center"/>
          </w:tcPr>
          <w:p w14:paraId="279C0E64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pct"/>
          </w:tcPr>
          <w:p w14:paraId="28E0D9A9" w14:textId="64462126" w:rsidR="00647072" w:rsidRPr="006E729F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903" w:type="pct"/>
            <w:vAlign w:val="center"/>
          </w:tcPr>
          <w:p w14:paraId="550AFF3C" w14:textId="7AFC88EE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CBEB807" w14:textId="65135324" w:rsidR="00647072" w:rsidRPr="006E729F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4F10A7" w14:paraId="7B92DBC6" w14:textId="77777777" w:rsidTr="00672967">
        <w:trPr>
          <w:trHeight w:val="887"/>
        </w:trPr>
        <w:tc>
          <w:tcPr>
            <w:tcW w:w="215" w:type="pct"/>
            <w:vAlign w:val="center"/>
          </w:tcPr>
          <w:p w14:paraId="5621EFF0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pct"/>
          </w:tcPr>
          <w:p w14:paraId="6EFEAB24" w14:textId="7F6B6C30" w:rsidR="00647072" w:rsidRPr="00996519" w:rsidRDefault="004F7CC9" w:rsidP="00CC224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6519">
              <w:rPr>
                <w:rFonts w:ascii="Times New Roman" w:eastAsia="Malgun Gothic" w:hAnsi="Times New Roman" w:cs="Times New Roman"/>
                <w:lang w:val="en-US"/>
              </w:rPr>
              <w:t>Shunga</w:t>
            </w:r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r w:rsidRPr="00996519">
              <w:rPr>
                <w:rFonts w:ascii="Times New Roman" w:eastAsia="Malgun Gothic" w:hAnsi="Times New Roman" w:cs="Times New Roman"/>
                <w:lang w:val="en-US"/>
              </w:rPr>
              <w:t>o</w:t>
            </w:r>
            <w:r w:rsidRPr="00996519">
              <w:rPr>
                <w:rFonts w:ascii="Times New Roman" w:eastAsia="Malgun Gothic" w:hAnsi="Times New Roman" w:cs="Times New Roman"/>
              </w:rPr>
              <w:t>ʻ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xshash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xizmatlarni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r w:rsidRPr="00996519">
              <w:rPr>
                <w:rFonts w:ascii="Times New Roman" w:eastAsia="Malgun Gothic" w:hAnsi="Times New Roman" w:cs="Times New Roman"/>
                <w:lang w:val="en-US"/>
              </w:rPr>
              <w:t>ko</w:t>
            </w:r>
            <w:r w:rsidRPr="00996519">
              <w:rPr>
                <w:rFonts w:ascii="Times New Roman" w:eastAsia="Malgun Gothic" w:hAnsi="Times New Roman" w:cs="Times New Roman"/>
              </w:rPr>
              <w:t>ʻ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rsatish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bo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>ʻ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yicha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tajribaga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bo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>ʻ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lang w:val="en-US"/>
              </w:rPr>
              <w:t>lishi</w:t>
            </w:r>
            <w:proofErr w:type="spellEnd"/>
            <w:r w:rsidRPr="00996519">
              <w:rPr>
                <w:rFonts w:ascii="Times New Roman" w:eastAsia="Malgun Gothic" w:hAnsi="Times New Roman" w:cs="Times New Roman"/>
              </w:rPr>
              <w:t xml:space="preserve"> </w:t>
            </w:r>
            <w:r w:rsidRPr="00996519">
              <w:rPr>
                <w:rFonts w:ascii="Times New Roman" w:eastAsia="Malgun Gothic" w:hAnsi="Times New Roman" w:cs="Times New Roman"/>
                <w:i/>
              </w:rPr>
              <w:t>(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tasdiqlovchi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hujjatlar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: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hisob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>-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fakturalar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va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dalolatnomalar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taqdim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etilishi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 xml:space="preserve"> </w:t>
            </w:r>
            <w:proofErr w:type="spellStart"/>
            <w:r w:rsidRPr="00996519">
              <w:rPr>
                <w:rFonts w:ascii="Times New Roman" w:eastAsia="Malgun Gothic" w:hAnsi="Times New Roman" w:cs="Times New Roman"/>
                <w:i/>
                <w:lang w:val="en-US"/>
              </w:rPr>
              <w:t>shart</w:t>
            </w:r>
            <w:proofErr w:type="spellEnd"/>
            <w:r w:rsidRPr="00996519">
              <w:rPr>
                <w:rFonts w:ascii="Times New Roman" w:eastAsia="Malgun Gothic" w:hAnsi="Times New Roman" w:cs="Times New Roman"/>
                <w:i/>
              </w:rPr>
              <w:t>)</w:t>
            </w:r>
            <w:r w:rsidRPr="00996519">
              <w:rPr>
                <w:rFonts w:ascii="Times New Roman" w:eastAsia="Malgun Gothic" w:hAnsi="Times New Roman" w:cs="Times New Roman"/>
                <w:i/>
                <w:iCs/>
              </w:rPr>
              <w:t>.</w:t>
            </w:r>
          </w:p>
        </w:tc>
        <w:tc>
          <w:tcPr>
            <w:tcW w:w="903" w:type="pct"/>
            <w:vAlign w:val="center"/>
          </w:tcPr>
          <w:p w14:paraId="3AF885EE" w14:textId="2F798197" w:rsidR="00647072" w:rsidRPr="00996519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6519">
              <w:rPr>
                <w:rFonts w:ascii="Times New Roman" w:hAnsi="Times New Roman" w:cs="Times New Roman"/>
              </w:rPr>
              <w:t>Mos</w:t>
            </w:r>
            <w:proofErr w:type="spellEnd"/>
            <w:r w:rsidRPr="00996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</w:rPr>
              <w:t>keladi</w:t>
            </w:r>
            <w:proofErr w:type="spellEnd"/>
            <w:r w:rsidRPr="0099651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96519">
              <w:rPr>
                <w:rFonts w:ascii="Times New Roman" w:hAnsi="Times New Roman" w:cs="Times New Roman"/>
              </w:rPr>
              <w:t>Mos</w:t>
            </w:r>
            <w:proofErr w:type="spellEnd"/>
            <w:r w:rsidRPr="00996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F293995" w14:textId="3D0AF0CF" w:rsidR="00647072" w:rsidRPr="00996519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99651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6E729F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6E729F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6E729F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6E729F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6E729F" w14:paraId="680BFA6E" w14:textId="77777777" w:rsidTr="00554803">
        <w:tc>
          <w:tcPr>
            <w:tcW w:w="173" w:type="pct"/>
            <w:vAlign w:val="center"/>
          </w:tcPr>
          <w:p w14:paraId="31C59A03" w14:textId="77777777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5" w:type="pct"/>
            <w:vAlign w:val="center"/>
          </w:tcPr>
          <w:p w14:paraId="24ABA5FF" w14:textId="5FC8DAD6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E60D72" w14:paraId="66EE59D1" w14:textId="77777777" w:rsidTr="00554803">
        <w:tc>
          <w:tcPr>
            <w:tcW w:w="173" w:type="pct"/>
            <w:vAlign w:val="center"/>
          </w:tcPr>
          <w:p w14:paraId="2E934326" w14:textId="77777777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6E729F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6E729F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5" w:type="pct"/>
            <w:vAlign w:val="center"/>
          </w:tcPr>
          <w:p w14:paraId="53EA849D" w14:textId="281DC3B8" w:rsidR="006C09F5" w:rsidRPr="006E729F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6E729F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6E729F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6E729F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6E729F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6E729F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6E729F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Pr="006E729F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6E729F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Pr="006E729F" w:rsidRDefault="00C06CDB" w:rsidP="00C06CDB">
      <w:pPr>
        <w:pStyle w:val="aff8"/>
        <w:rPr>
          <w:sz w:val="22"/>
          <w:szCs w:val="22"/>
        </w:rPr>
      </w:pPr>
      <w:r w:rsidRPr="006E729F">
        <w:rPr>
          <w:sz w:val="22"/>
          <w:szCs w:val="22"/>
          <w:lang w:val="en-US"/>
        </w:rPr>
        <w:t>III</w:t>
      </w:r>
      <w:r w:rsidRPr="006E729F">
        <w:rPr>
          <w:sz w:val="22"/>
          <w:szCs w:val="22"/>
        </w:rPr>
        <w:t>. NARX QISMI</w:t>
      </w:r>
    </w:p>
    <w:p w14:paraId="0812E1DF" w14:textId="77777777" w:rsidR="000C05E9" w:rsidRPr="006E729F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EE15BE" w:rsidRPr="00E60D72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77777777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51E83F6D" w:rsidR="00EE15BE" w:rsidRPr="006E729F" w:rsidRDefault="00EE15BE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EE15BE" w:rsidRPr="00E60D72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3D7ACED0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28AE0EFF" w:rsidR="00EE15BE" w:rsidRPr="00996519" w:rsidRDefault="006D6D5A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96519">
              <w:rPr>
                <w:rFonts w:ascii="Times New Roman" w:hAnsi="Times New Roman" w:cs="Times New Roman"/>
                <w:lang w:val="en-US"/>
              </w:rPr>
              <w:t>123 480</w:t>
            </w:r>
            <w:r w:rsidR="007E2095" w:rsidRPr="00996519">
              <w:rPr>
                <w:rFonts w:ascii="Times New Roman" w:hAnsi="Times New Roman" w:cs="Times New Roman"/>
                <w:lang w:val="en-US"/>
              </w:rPr>
              <w:t xml:space="preserve"> 000,00 </w:t>
            </w:r>
            <w:proofErr w:type="spellStart"/>
            <w:proofErr w:type="gramStart"/>
            <w:r w:rsidR="007E2095" w:rsidRPr="00996519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7E2095" w:rsidRPr="00996519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7E2095"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996519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7E2095"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996519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7E2095"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996519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7E2095"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996519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7E2095" w:rsidRPr="0099651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E15BE" w:rsidRPr="00E60D72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17A45761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2296E086" w:rsidR="00EE15BE" w:rsidRPr="00996519" w:rsidRDefault="00933399" w:rsidP="00672967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proofErr w:type="gram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996519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dalolatnomasi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-faktura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imzolangandan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keyin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996519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E15BE" w:rsidRPr="006E729F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16109DF6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3969C958" w:rsidR="00EE15BE" w:rsidRPr="00996519" w:rsidRDefault="00EE15BE" w:rsidP="00CC224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96519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96519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933399" w:rsidRPr="0048515A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BD2224A" w:rsidR="00933399" w:rsidRPr="006E729F" w:rsidRDefault="00933399" w:rsidP="00933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657ABEC3" w:rsidR="00933399" w:rsidRPr="00996519" w:rsidRDefault="00933399" w:rsidP="009333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96519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996519">
              <w:rPr>
                <w:rFonts w:ascii="Times New Roman" w:hAnsi="Times New Roman" w:cs="Times New Roman"/>
                <w:lang w:val="en-US"/>
              </w:rPr>
              <w:t>kalendar</w:t>
            </w:r>
            <w:proofErr w:type="spellEnd"/>
            <w:r w:rsidRPr="009965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6519">
              <w:rPr>
                <w:rFonts w:ascii="Times New Roman" w:hAnsi="Times New Roman" w:cs="Times New Roman"/>
                <w:lang w:val="en-US"/>
              </w:rPr>
              <w:t>kun</w:t>
            </w:r>
            <w:r w:rsidR="0099651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</w:tr>
      <w:tr w:rsidR="00933399" w:rsidRPr="004F10A7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4D1757F7" w:rsidR="00933399" w:rsidRPr="006E729F" w:rsidRDefault="00933399" w:rsidP="00933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Xizmatlar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181843AE" w:rsidR="00933399" w:rsidRPr="006E729F" w:rsidRDefault="00933399" w:rsidP="009333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Amir Temur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933399" w:rsidRPr="004F10A7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77777777" w:rsidR="00933399" w:rsidRPr="006E729F" w:rsidRDefault="00933399" w:rsidP="00933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933399" w:rsidRPr="006E729F" w:rsidRDefault="00933399" w:rsidP="0093339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6E729F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6E729F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6E729F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6E729F">
        <w:rPr>
          <w:sz w:val="22"/>
          <w:lang w:val="en-US"/>
        </w:rPr>
        <w:t>Shartnoma</w:t>
      </w:r>
      <w:proofErr w:type="spellEnd"/>
      <w:r w:rsidR="00836259" w:rsidRPr="006E729F">
        <w:rPr>
          <w:sz w:val="22"/>
          <w:lang w:val="en-US"/>
        </w:rPr>
        <w:t xml:space="preserve"> </w:t>
      </w:r>
      <w:proofErr w:type="spellStart"/>
      <w:r w:rsidR="00836259" w:rsidRPr="006E729F">
        <w:rPr>
          <w:sz w:val="22"/>
          <w:lang w:val="en-US"/>
        </w:rPr>
        <w:t>loyihasi</w:t>
      </w:r>
      <w:proofErr w:type="spellEnd"/>
    </w:p>
    <w:p w14:paraId="4F2EDD1C" w14:textId="3DC810AA" w:rsidR="00836259" w:rsidRPr="006E729F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 w:rsidRPr="006E729F">
        <w:rPr>
          <w:sz w:val="22"/>
          <w:szCs w:val="22"/>
        </w:rPr>
        <w:t>tanlash</w:t>
      </w:r>
      <w:r w:rsidR="00836259" w:rsidRPr="006E729F">
        <w:rPr>
          <w:sz w:val="22"/>
          <w:szCs w:val="22"/>
        </w:rPr>
        <w:t>ning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mahalliy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ishtirokchilari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uchun</w:t>
      </w:r>
      <w:proofErr w:type="spellEnd"/>
    </w:p>
    <w:p w14:paraId="72BC1AE5" w14:textId="236463A5" w:rsidR="00C06CDB" w:rsidRPr="006E729F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,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6E729F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6E729F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DDEDA2" w:rsidR="00CD5C36" w:rsidRPr="006E729F" w:rsidRDefault="00CD5C36">
      <w:pPr>
        <w:rPr>
          <w:rFonts w:ascii="Times New Roman" w:hAnsi="Times New Roman" w:cs="Times New Roman"/>
          <w:lang w:val="en-GB"/>
        </w:rPr>
      </w:pPr>
      <w:r w:rsidRPr="006E729F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 w:rsidRPr="006E729F">
        <w:rPr>
          <w:rFonts w:ascii="Times New Roman" w:hAnsi="Times New Roman" w:cs="Times New Roman"/>
          <w:lang w:val="en-GB"/>
        </w:rPr>
        <w:t>shahar</w:t>
      </w:r>
      <w:proofErr w:type="spellEnd"/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  <w:t>202</w:t>
      </w:r>
      <w:r w:rsidR="00554803" w:rsidRPr="006E729F">
        <w:rPr>
          <w:rFonts w:ascii="Times New Roman" w:hAnsi="Times New Roman" w:cs="Times New Roman"/>
          <w:lang w:val="en-GB"/>
        </w:rPr>
        <w:t>6</w:t>
      </w:r>
      <w:r w:rsidRPr="006E729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GB"/>
        </w:rPr>
        <w:t>yil</w:t>
      </w:r>
      <w:proofErr w:type="spellEnd"/>
      <w:r w:rsidRPr="006E729F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6E729F">
        <w:rPr>
          <w:rFonts w:ascii="Times New Roman" w:hAnsi="Times New Roman" w:cs="Times New Roman"/>
          <w:lang w:val="en-GB"/>
        </w:rPr>
        <w:t>_”_</w:t>
      </w:r>
      <w:proofErr w:type="gramEnd"/>
      <w:r w:rsidRPr="006E729F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Pr="006E729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FD42F0" w14:textId="72E8154F" w:rsidR="00EE15BE" w:rsidRPr="00996519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AJning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52 500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dona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Uzcard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plastik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kartalariga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personalizatsiya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maketga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muvofiq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tekis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bosib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chiqarish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usulida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“MOMENT”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matnini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qo‘llash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xizmatini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xarid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5A3D8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</w:t>
      </w:r>
      <w:r w:rsidR="001116B6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6</w:t>
      </w:r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31FDDE49" w14:textId="7F57D2DB" w:rsidR="00EE15BE" w:rsidRPr="00996519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</w:p>
    <w:p w14:paraId="73455BFA" w14:textId="77777777" w:rsidR="00EE15BE" w:rsidRPr="00996519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GB"/>
        </w:rPr>
      </w:pPr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1. 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predmeti</w:t>
      </w:r>
      <w:proofErr w:type="spellEnd"/>
    </w:p>
    <w:p w14:paraId="46E66E45" w14:textId="4817D6DD" w:rsidR="00EE15BE" w:rsidRPr="00996519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proofErr w:type="gram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</w:t>
      </w:r>
      <w:proofErr w:type="gram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zbekiston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AJning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52 500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dona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Uzcard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plastik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kartalariga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personalizatsiya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maketga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muvofiq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tekis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bosib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chiqarish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usulida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“MOMENT”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matnini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qo‘llash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xizmatini</w:t>
      </w:r>
      <w:proofErr w:type="spellEnd"/>
      <w:r w:rsidR="00434035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amalga</w:t>
      </w:r>
      <w:proofErr w:type="spellEnd"/>
      <w:r w:rsidR="009C50C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oshirish</w:t>
      </w:r>
      <w:proofErr w:type="spellEnd"/>
      <w:r w:rsidR="009C50C2"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 w:rsidR="00554803" w:rsidRPr="0099651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 w:rsidR="00554803" w:rsidRPr="00996519"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4114D5FC" w14:textId="67412427" w:rsidR="00EE15BE" w:rsidRPr="00996519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7620D38" w14:textId="77777777" w:rsidR="00EE15BE" w:rsidRPr="00996519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996519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 w:rsidRPr="00996519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5B09A26B" w14:textId="242DD01B" w:rsidR="00992AA9" w:rsidRPr="00996519" w:rsidRDefault="00992AA9" w:rsidP="00992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996519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 w:rsidR="00434035"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434035" w:rsidRPr="00996519">
        <w:rPr>
          <w:rFonts w:ascii="Times New Roman" w:hAnsi="Times New Roman" w:cs="Times New Roman"/>
          <w:lang w:val="en-US"/>
        </w:rPr>
        <w:t xml:space="preserve">123 480 000,00 (Bir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yuz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yigirma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uch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million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toʻrt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yuz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sakson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4035" w:rsidRPr="00996519">
        <w:rPr>
          <w:rFonts w:ascii="Times New Roman" w:hAnsi="Times New Roman" w:cs="Times New Roman"/>
          <w:lang w:val="en-US"/>
        </w:rPr>
        <w:t>ming</w:t>
      </w:r>
      <w:proofErr w:type="spellEnd"/>
      <w:r w:rsidR="00434035" w:rsidRPr="00996519">
        <w:rPr>
          <w:rFonts w:ascii="Times New Roman" w:hAnsi="Times New Roman" w:cs="Times New Roman"/>
          <w:lang w:val="en-US"/>
        </w:rPr>
        <w:t>)</w:t>
      </w:r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6519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996519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7393AE" w14:textId="331005D5" w:rsidR="00EE15BE" w:rsidRPr="006E729F" w:rsidRDefault="00992AA9" w:rsidP="00C46D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en-US"/>
        </w:rPr>
      </w:pPr>
      <w:r w:rsidRPr="00996519"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proofErr w:type="gramStart"/>
      <w:r w:rsidR="00FB1E2C" w:rsidRPr="00996519">
        <w:rPr>
          <w:rFonts w:ascii="Times New Roman" w:hAnsi="Times New Roman" w:cs="Times New Roman"/>
          <w:bCs/>
          <w:lang w:val="en-US"/>
        </w:rPr>
        <w:t>To‘</w:t>
      </w:r>
      <w:proofErr w:type="gramEnd"/>
      <w:r w:rsidR="00FB1E2C" w:rsidRPr="00996519">
        <w:rPr>
          <w:rFonts w:ascii="Times New Roman" w:hAnsi="Times New Roman" w:cs="Times New Roman"/>
          <w:bCs/>
          <w:lang w:val="en-US"/>
        </w:rPr>
        <w:t>lov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bajarilgan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ishlar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dalolatnomasi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va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hisob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-faktura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imzolangan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kundan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boshlab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10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kun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ichida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amalga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B1E2C" w:rsidRPr="00996519">
        <w:rPr>
          <w:rFonts w:ascii="Times New Roman" w:hAnsi="Times New Roman" w:cs="Times New Roman"/>
          <w:bCs/>
          <w:lang w:val="en-US"/>
        </w:rPr>
        <w:t>oshiriladi</w:t>
      </w:r>
      <w:proofErr w:type="spellEnd"/>
      <w:r w:rsidR="00FB1E2C" w:rsidRPr="00996519">
        <w:rPr>
          <w:rFonts w:ascii="Times New Roman" w:hAnsi="Times New Roman" w:cs="Times New Roman"/>
          <w:bCs/>
          <w:lang w:val="en-US"/>
        </w:rPr>
        <w:t>.</w:t>
      </w:r>
    </w:p>
    <w:p w14:paraId="6DDE6D4B" w14:textId="77777777" w:rsidR="00C46DD9" w:rsidRPr="006E729F" w:rsidRDefault="00C46DD9" w:rsidP="00C46D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AF56595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4346EA35" w14:textId="77777777" w:rsidR="00EE15BE" w:rsidRPr="006E729F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293CE5F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60C13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E054DC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E24508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31B49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7E8E5A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CBE5236" w14:textId="77777777" w:rsidR="00EE15BE" w:rsidRPr="006E729F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5C64E41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58E4328" w14:textId="12D13B8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rsatligan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B32D59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rsatilayotgan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DF84AD" w14:textId="34718DF3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natija</w:t>
      </w:r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2F1B66A" w14:textId="3DC0839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DEFEAFB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058403EC" w14:textId="4448B706" w:rsidR="00EB542D" w:rsidRPr="00022201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4.1</w:t>
      </w:r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10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="002D6F14" w:rsidRPr="0002220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8167D4C" w14:textId="58770F06" w:rsidR="00EE15BE" w:rsidRPr="006E729F" w:rsidRDefault="002D6F14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4.2. </w:t>
      </w:r>
      <w:proofErr w:type="spellStart"/>
      <w:r w:rsidR="00022201">
        <w:rPr>
          <w:rFonts w:ascii="Times New Roman" w:eastAsia="Times New Roman" w:hAnsi="Times New Roman" w:cs="Times New Roman"/>
          <w:color w:val="auto"/>
          <w:lang w:val="en-US"/>
        </w:rPr>
        <w:t>X</w:t>
      </w:r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>izmat</w:t>
      </w:r>
      <w:proofErr w:type="spellEnd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>oshirib</w:t>
      </w:r>
      <w:proofErr w:type="spellEnd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="003B4545" w:rsidRPr="00022201">
        <w:rPr>
          <w:rFonts w:ascii="Times New Roman" w:eastAsia="Times New Roman" w:hAnsi="Times New Roman" w:cs="Times New Roman"/>
          <w:color w:val="auto"/>
          <w:lang w:val="en-US"/>
        </w:rPr>
        <w:t>lingach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boʻyicha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hisob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-faktura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>dalolatnomasini</w:t>
      </w:r>
      <w:proofErr w:type="spellEnd"/>
      <w:r w:rsidR="00F376B6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="00EE15BE" w:rsidRPr="0002220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60127DD" w14:textId="38F781CC" w:rsidR="00274FD1" w:rsidRPr="006E729F" w:rsidRDefault="00274FD1" w:rsidP="00274F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517E130" w14:textId="6A88303E" w:rsidR="00803C29" w:rsidRDefault="00803C29" w:rsidP="0047019D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18529B9B" w14:textId="0207175C" w:rsidR="00BF7F3F" w:rsidRPr="0047019D" w:rsidRDefault="0047019D" w:rsidP="0047019D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lastRenderedPageBreak/>
        <w:t>5</w:t>
      </w:r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</w:t>
      </w:r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afolatli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kafolatdan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keyingi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xizmat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ko'rsatish</w:t>
      </w:r>
      <w:proofErr w:type="spellEnd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47019D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talablari</w:t>
      </w:r>
      <w:proofErr w:type="spellEnd"/>
    </w:p>
    <w:p w14:paraId="2BB05305" w14:textId="55545A81" w:rsidR="002D62D9" w:rsidRPr="00022201" w:rsidRDefault="002D62D9" w:rsidP="00470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5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>.1.</w:t>
      </w:r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ko'rsatilgan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12 (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o'n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) oy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davomida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ko'rsatilgan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sifatiga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kafolat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beradi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aybi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nuqsonlar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03888A7" w14:textId="779EBC69" w:rsidR="00BF7F3F" w:rsidRPr="00022201" w:rsidRDefault="00B108BB" w:rsidP="002D6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22201">
        <w:rPr>
          <w:rFonts w:ascii="Times New Roman" w:eastAsia="Times New Roman" w:hAnsi="Times New Roman" w:cs="Times New Roman"/>
          <w:color w:val="auto"/>
          <w:lang w:val="en-US"/>
        </w:rPr>
        <w:t>5.</w:t>
      </w:r>
      <w:r w:rsidR="002D62D9" w:rsidRPr="00022201">
        <w:rPr>
          <w:rFonts w:ascii="Times New Roman" w:eastAsia="Times New Roman" w:hAnsi="Times New Roman" w:cs="Times New Roman"/>
          <w:color w:val="auto"/>
          <w:lang w:val="en-US"/>
        </w:rPr>
        <w:t>2</w:t>
      </w:r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Agar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sifatsiz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ko'rsatilgan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bo'lsa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Xaridor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ko'rsatilgan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14 (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o'n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to'rt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reklamatsiya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="00BF7F3F" w:rsidRPr="0002220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3DF387A" w14:textId="77777777" w:rsidR="00BF7F3F" w:rsidRPr="00022201" w:rsidRDefault="00BF7F3F" w:rsidP="004701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Reklamatsiyada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quyidagi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ma'lumotlar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ko'rsatilishi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25865093" w14:textId="77777777" w:rsidR="00BF7F3F" w:rsidRPr="00022201" w:rsidRDefault="00BF7F3F" w:rsidP="0047019D">
      <w:pPr>
        <w:pStyle w:val="a6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ko'rsatish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nomi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sanasi</w:t>
      </w:r>
      <w:proofErr w:type="spellEnd"/>
    </w:p>
    <w:p w14:paraId="2CCDF058" w14:textId="77777777" w:rsidR="00BF7F3F" w:rsidRPr="00022201" w:rsidRDefault="00BF7F3F" w:rsidP="0047019D">
      <w:pPr>
        <w:pStyle w:val="a6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Nuqsonli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birliklar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soni</w:t>
      </w:r>
      <w:proofErr w:type="spellEnd"/>
    </w:p>
    <w:p w14:paraId="1696C5DE" w14:textId="08ACFEEF" w:rsidR="00BF7F3F" w:rsidRPr="00022201" w:rsidRDefault="00BF7F3F" w:rsidP="00772711">
      <w:pPr>
        <w:pStyle w:val="a6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Nuqsonning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batafsil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tavsifi</w:t>
      </w:r>
      <w:proofErr w:type="spellEnd"/>
    </w:p>
    <w:p w14:paraId="31319F74" w14:textId="77777777" w:rsidR="00BF7F3F" w:rsidRPr="00022201" w:rsidRDefault="00BF7F3F" w:rsidP="00470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Xaridor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reklamatsiyani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ko'rib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reklamatsiya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o'n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2220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2220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7BEFBC2" w14:textId="77777777" w:rsidR="00BF7F3F" w:rsidRPr="0047019D" w:rsidRDefault="00BF7F3F" w:rsidP="004701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highlight w:val="yellow"/>
          <w:lang w:val="en-US"/>
        </w:rPr>
      </w:pPr>
    </w:p>
    <w:p w14:paraId="5B7B45A6" w14:textId="39E1CF78" w:rsidR="00BF7F3F" w:rsidRPr="0047019D" w:rsidRDefault="00BF7F3F" w:rsidP="00470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highlight w:val="yellow"/>
          <w:lang w:val="en-US"/>
        </w:rPr>
      </w:pPr>
    </w:p>
    <w:p w14:paraId="72EE7AA0" w14:textId="1D859F03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1E34D3A" w14:textId="53DC6E7D" w:rsidR="00EE15BE" w:rsidRPr="006E729F" w:rsidRDefault="001826D2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6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481682B6" w14:textId="4C496FAE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6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A15563" w14:textId="2F7A27AF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6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558591" w14:textId="54A330DE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6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.3.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5F1D3E8" w14:textId="2A31F76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95B4904" w14:textId="13609204" w:rsidR="00EE15BE" w:rsidRPr="006E729F" w:rsidRDefault="001826D2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7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. Fors-major</w:t>
      </w:r>
    </w:p>
    <w:p w14:paraId="6E0D0135" w14:textId="57D006CE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7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3F43788" w14:textId="7B122A60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7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317D3" w14:textId="62D79A95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7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.3.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0B5D510" w14:textId="60F70F5B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7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.4.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BBB7BA" w14:textId="59EDF96C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3E845082" w14:textId="2023A41A" w:rsidR="00EE15BE" w:rsidRPr="006E729F" w:rsidRDefault="001826D2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8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75116151" w14:textId="50F39E98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8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ko‘rsatmaganligi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ko‘rsatilmagan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6CF5551" w14:textId="0ED4E096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8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8C5B0" w14:textId="20D755FD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8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.3.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94D2CC" w14:textId="1986827F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A679821" w14:textId="300C51B4" w:rsidR="00EE15BE" w:rsidRPr="006E729F" w:rsidRDefault="001826D2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9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343F06B" w14:textId="211BC4F8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9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FDF0A5" w14:textId="584908F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B05CA3A" w14:textId="72BBF62D" w:rsidR="00EE15BE" w:rsidRPr="006E729F" w:rsidRDefault="001826D2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10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82BD649" w14:textId="7404B58E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10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C85F5F" w14:textId="01B45293" w:rsidR="00EE15BE" w:rsidRPr="006E729F" w:rsidRDefault="001826D2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>10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38B134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6C2346EA" w14:textId="40CBFCD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6603CC30" w14:textId="2684F305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lastRenderedPageBreak/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ABD309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56C1910" w14:textId="265CE14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D7426C" w14:textId="114D9AD4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225A15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8AB11C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5D58EE2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CD71F2F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F989079" w14:textId="5D691668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.4. Agar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EB4A86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0FA3E7" w14:textId="04E3F0B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.5.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BDF70B" w14:textId="313ACD33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.6.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6BB5F53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6466A3" w14:textId="7F34E948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.7. Agar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E5134" w:rsidRPr="006E729F"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6C236C8" w14:textId="788C05E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3BC8002" w14:textId="445BD65F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2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11878F0B" w14:textId="1EA15799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2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8742F5" w14:textId="58218B54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2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20800E" w14:textId="688DBDF5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color w:val="auto"/>
          <w:lang w:val="en-US"/>
        </w:rPr>
        <w:t>2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DD64C4" w14:textId="2ECC83FB" w:rsidR="00EE15BE" w:rsidRPr="006E729F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2E32BE3" w14:textId="5F750F4B" w:rsidR="00CD5C36" w:rsidRPr="006E729F" w:rsidRDefault="00EE15BE" w:rsidP="0024098E">
      <w:pPr>
        <w:spacing w:after="6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</w:t>
      </w:r>
      <w:r w:rsidR="001826D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3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1C69FA65" w14:textId="77777777" w:rsidR="00523286" w:rsidRPr="006E729F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740F52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6E729F"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6E729F"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73101DE7" w14:textId="08613715" w:rsidR="00523286" w:rsidRDefault="00523286" w:rsidP="00274FD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AB85" w14:textId="77777777" w:rsidR="00FB728B" w:rsidRDefault="00FB728B">
      <w:pPr>
        <w:spacing w:after="0" w:line="240" w:lineRule="auto"/>
      </w:pPr>
      <w:r>
        <w:separator/>
      </w:r>
    </w:p>
  </w:endnote>
  <w:endnote w:type="continuationSeparator" w:id="0">
    <w:p w14:paraId="5B43BB34" w14:textId="77777777" w:rsidR="00FB728B" w:rsidRDefault="00FB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611BEF" w:rsidRPr="00F13FC7" w:rsidRDefault="00611BE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E909" w14:textId="77777777" w:rsidR="00FB728B" w:rsidRDefault="00FB728B">
      <w:pPr>
        <w:spacing w:after="0" w:line="240" w:lineRule="auto"/>
      </w:pPr>
      <w:r>
        <w:separator/>
      </w:r>
    </w:p>
  </w:footnote>
  <w:footnote w:type="continuationSeparator" w:id="0">
    <w:p w14:paraId="2D863E94" w14:textId="77777777" w:rsidR="00FB728B" w:rsidRDefault="00FB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F70D6"/>
    <w:multiLevelType w:val="hybridMultilevel"/>
    <w:tmpl w:val="3DB83F92"/>
    <w:lvl w:ilvl="0" w:tplc="4F26D174">
      <w:start w:val="1"/>
      <w:numFmt w:val="bullet"/>
      <w:lvlText w:val="—"/>
      <w:lvlJc w:val="left"/>
      <w:pPr>
        <w:ind w:left="720" w:hanging="360"/>
      </w:pPr>
    </w:lvl>
    <w:lvl w:ilvl="1" w:tplc="CE8EB882">
      <w:numFmt w:val="decimal"/>
      <w:lvlText w:val=""/>
      <w:lvlJc w:val="left"/>
    </w:lvl>
    <w:lvl w:ilvl="2" w:tplc="FAD8BA28">
      <w:numFmt w:val="decimal"/>
      <w:lvlText w:val=""/>
      <w:lvlJc w:val="left"/>
    </w:lvl>
    <w:lvl w:ilvl="3" w:tplc="44DE8318">
      <w:numFmt w:val="decimal"/>
      <w:lvlText w:val=""/>
      <w:lvlJc w:val="left"/>
    </w:lvl>
    <w:lvl w:ilvl="4" w:tplc="CC160508">
      <w:numFmt w:val="decimal"/>
      <w:lvlText w:val=""/>
      <w:lvlJc w:val="left"/>
    </w:lvl>
    <w:lvl w:ilvl="5" w:tplc="88243DF0">
      <w:numFmt w:val="decimal"/>
      <w:lvlText w:val=""/>
      <w:lvlJc w:val="left"/>
    </w:lvl>
    <w:lvl w:ilvl="6" w:tplc="720CCBC6">
      <w:numFmt w:val="decimal"/>
      <w:lvlText w:val=""/>
      <w:lvlJc w:val="left"/>
    </w:lvl>
    <w:lvl w:ilvl="7" w:tplc="F7E4A368">
      <w:numFmt w:val="decimal"/>
      <w:lvlText w:val=""/>
      <w:lvlJc w:val="left"/>
    </w:lvl>
    <w:lvl w:ilvl="8" w:tplc="421EE524">
      <w:numFmt w:val="decimal"/>
      <w:lvlText w:val=""/>
      <w:lvlJc w:val="left"/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9AE64DA"/>
    <w:multiLevelType w:val="hybridMultilevel"/>
    <w:tmpl w:val="42029222"/>
    <w:lvl w:ilvl="0" w:tplc="899CBAB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4"/>
  </w:num>
  <w:num w:numId="13">
    <w:abstractNumId w:val="8"/>
  </w:num>
  <w:num w:numId="14">
    <w:abstractNumId w:val="13"/>
  </w:num>
  <w:num w:numId="15">
    <w:abstractNumId w:val="9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0705C"/>
    <w:rsid w:val="000110E3"/>
    <w:rsid w:val="00011FE8"/>
    <w:rsid w:val="0001270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17F54"/>
    <w:rsid w:val="0002016C"/>
    <w:rsid w:val="000208FA"/>
    <w:rsid w:val="0002096B"/>
    <w:rsid w:val="00022201"/>
    <w:rsid w:val="000229FD"/>
    <w:rsid w:val="00024BA2"/>
    <w:rsid w:val="0002532F"/>
    <w:rsid w:val="000258E0"/>
    <w:rsid w:val="00027C04"/>
    <w:rsid w:val="000303CF"/>
    <w:rsid w:val="00030445"/>
    <w:rsid w:val="000306EF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470A6"/>
    <w:rsid w:val="00050035"/>
    <w:rsid w:val="0005044C"/>
    <w:rsid w:val="00052D69"/>
    <w:rsid w:val="00056CEE"/>
    <w:rsid w:val="00060AD3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1A45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167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16B6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312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3899"/>
    <w:rsid w:val="00174619"/>
    <w:rsid w:val="00174B40"/>
    <w:rsid w:val="00174E91"/>
    <w:rsid w:val="00175AB0"/>
    <w:rsid w:val="00177359"/>
    <w:rsid w:val="00177F27"/>
    <w:rsid w:val="00181DFF"/>
    <w:rsid w:val="001826D2"/>
    <w:rsid w:val="001850C1"/>
    <w:rsid w:val="00185DF8"/>
    <w:rsid w:val="0018612A"/>
    <w:rsid w:val="00186ACB"/>
    <w:rsid w:val="00187DB8"/>
    <w:rsid w:val="00192AE3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A7ABF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059"/>
    <w:rsid w:val="001D1595"/>
    <w:rsid w:val="001D1A78"/>
    <w:rsid w:val="001D30B6"/>
    <w:rsid w:val="001D3769"/>
    <w:rsid w:val="001D3911"/>
    <w:rsid w:val="001D3956"/>
    <w:rsid w:val="001D3F15"/>
    <w:rsid w:val="001D3FF8"/>
    <w:rsid w:val="001D6E91"/>
    <w:rsid w:val="001D7AC0"/>
    <w:rsid w:val="001E137C"/>
    <w:rsid w:val="001E2498"/>
    <w:rsid w:val="001E3DED"/>
    <w:rsid w:val="001E4200"/>
    <w:rsid w:val="001E4573"/>
    <w:rsid w:val="001E457A"/>
    <w:rsid w:val="001E5B85"/>
    <w:rsid w:val="001E5D58"/>
    <w:rsid w:val="001E72A4"/>
    <w:rsid w:val="001E744D"/>
    <w:rsid w:val="001E7860"/>
    <w:rsid w:val="001E7BAD"/>
    <w:rsid w:val="001F3104"/>
    <w:rsid w:val="001F3BB9"/>
    <w:rsid w:val="001F5DEA"/>
    <w:rsid w:val="001F7CAF"/>
    <w:rsid w:val="00200D69"/>
    <w:rsid w:val="00204835"/>
    <w:rsid w:val="00204E50"/>
    <w:rsid w:val="00204F1C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1F7C"/>
    <w:rsid w:val="002339C7"/>
    <w:rsid w:val="00233BFE"/>
    <w:rsid w:val="00235B5E"/>
    <w:rsid w:val="0024019E"/>
    <w:rsid w:val="002403FE"/>
    <w:rsid w:val="0024098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0641"/>
    <w:rsid w:val="00271CFA"/>
    <w:rsid w:val="00272B9E"/>
    <w:rsid w:val="0027499E"/>
    <w:rsid w:val="00274FD1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887"/>
    <w:rsid w:val="002C58CA"/>
    <w:rsid w:val="002C5E36"/>
    <w:rsid w:val="002C61FC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D62D9"/>
    <w:rsid w:val="002D6F14"/>
    <w:rsid w:val="002E069A"/>
    <w:rsid w:val="002E23AB"/>
    <w:rsid w:val="002E42A7"/>
    <w:rsid w:val="002E500C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09F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A75A6"/>
    <w:rsid w:val="003B0175"/>
    <w:rsid w:val="003B0590"/>
    <w:rsid w:val="003B0696"/>
    <w:rsid w:val="003B0ADB"/>
    <w:rsid w:val="003B1539"/>
    <w:rsid w:val="003B2919"/>
    <w:rsid w:val="003B4545"/>
    <w:rsid w:val="003B457C"/>
    <w:rsid w:val="003B51B9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C6A21"/>
    <w:rsid w:val="003D2D5A"/>
    <w:rsid w:val="003D3996"/>
    <w:rsid w:val="003D3C52"/>
    <w:rsid w:val="003D4826"/>
    <w:rsid w:val="003D4D9F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5C34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2DB0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035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019D"/>
    <w:rsid w:val="004719BC"/>
    <w:rsid w:val="00473210"/>
    <w:rsid w:val="00473CBA"/>
    <w:rsid w:val="00473F33"/>
    <w:rsid w:val="004748CE"/>
    <w:rsid w:val="00475741"/>
    <w:rsid w:val="0047630D"/>
    <w:rsid w:val="00483350"/>
    <w:rsid w:val="00483459"/>
    <w:rsid w:val="00483B81"/>
    <w:rsid w:val="0048515A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10A7"/>
    <w:rsid w:val="004F2430"/>
    <w:rsid w:val="004F25FF"/>
    <w:rsid w:val="004F3021"/>
    <w:rsid w:val="004F36E8"/>
    <w:rsid w:val="004F3D0A"/>
    <w:rsid w:val="004F41A5"/>
    <w:rsid w:val="004F475A"/>
    <w:rsid w:val="004F6959"/>
    <w:rsid w:val="004F6C82"/>
    <w:rsid w:val="004F76AA"/>
    <w:rsid w:val="004F7CC9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803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48DD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3D82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5E20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5D01"/>
    <w:rsid w:val="0060619B"/>
    <w:rsid w:val="00606ACD"/>
    <w:rsid w:val="00606E1C"/>
    <w:rsid w:val="00606E5A"/>
    <w:rsid w:val="00607C77"/>
    <w:rsid w:val="006107A5"/>
    <w:rsid w:val="0061130B"/>
    <w:rsid w:val="00611BD4"/>
    <w:rsid w:val="00611BEF"/>
    <w:rsid w:val="006124C4"/>
    <w:rsid w:val="00612E88"/>
    <w:rsid w:val="00613A9F"/>
    <w:rsid w:val="006150CD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2967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2D39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B7CB5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6D5A"/>
    <w:rsid w:val="006D726C"/>
    <w:rsid w:val="006E0794"/>
    <w:rsid w:val="006E0F56"/>
    <w:rsid w:val="006E23AB"/>
    <w:rsid w:val="006E2849"/>
    <w:rsid w:val="006E2DD0"/>
    <w:rsid w:val="006E5BB3"/>
    <w:rsid w:val="006E682D"/>
    <w:rsid w:val="006E729F"/>
    <w:rsid w:val="006F1010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0F52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0A7D"/>
    <w:rsid w:val="0076141E"/>
    <w:rsid w:val="00762FD1"/>
    <w:rsid w:val="007635F5"/>
    <w:rsid w:val="007644BB"/>
    <w:rsid w:val="00767240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423"/>
    <w:rsid w:val="00782B33"/>
    <w:rsid w:val="00785E27"/>
    <w:rsid w:val="007868B4"/>
    <w:rsid w:val="00791572"/>
    <w:rsid w:val="00791DAF"/>
    <w:rsid w:val="0079329E"/>
    <w:rsid w:val="00793A3C"/>
    <w:rsid w:val="007962D0"/>
    <w:rsid w:val="00796D8B"/>
    <w:rsid w:val="00797A96"/>
    <w:rsid w:val="00797E1D"/>
    <w:rsid w:val="007A0E5A"/>
    <w:rsid w:val="007A15AF"/>
    <w:rsid w:val="007A17A6"/>
    <w:rsid w:val="007A1FBF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B75"/>
    <w:rsid w:val="007E0FB3"/>
    <w:rsid w:val="007E1F77"/>
    <w:rsid w:val="007E2095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4795"/>
    <w:rsid w:val="007F56CE"/>
    <w:rsid w:val="007F680F"/>
    <w:rsid w:val="007F7E56"/>
    <w:rsid w:val="00803C29"/>
    <w:rsid w:val="008043C8"/>
    <w:rsid w:val="008057BB"/>
    <w:rsid w:val="00805FB1"/>
    <w:rsid w:val="00806120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97BDE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3FF8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399"/>
    <w:rsid w:val="009334D8"/>
    <w:rsid w:val="00933B55"/>
    <w:rsid w:val="00934911"/>
    <w:rsid w:val="00935202"/>
    <w:rsid w:val="00935A34"/>
    <w:rsid w:val="0093663F"/>
    <w:rsid w:val="00937294"/>
    <w:rsid w:val="009375EF"/>
    <w:rsid w:val="00937D81"/>
    <w:rsid w:val="00941388"/>
    <w:rsid w:val="00942900"/>
    <w:rsid w:val="00942BA6"/>
    <w:rsid w:val="00942F37"/>
    <w:rsid w:val="00943AF1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57BA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AA9"/>
    <w:rsid w:val="00992E69"/>
    <w:rsid w:val="00993E42"/>
    <w:rsid w:val="009941D8"/>
    <w:rsid w:val="00994C70"/>
    <w:rsid w:val="00995049"/>
    <w:rsid w:val="00995ED9"/>
    <w:rsid w:val="0099651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9B1"/>
    <w:rsid w:val="009B7E0F"/>
    <w:rsid w:val="009C0FA9"/>
    <w:rsid w:val="009C113C"/>
    <w:rsid w:val="009C361D"/>
    <w:rsid w:val="009C50C2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1272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6B9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8B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00FE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01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D7C"/>
    <w:rsid w:val="00BD2F4F"/>
    <w:rsid w:val="00BD7635"/>
    <w:rsid w:val="00BE04F2"/>
    <w:rsid w:val="00BE098E"/>
    <w:rsid w:val="00BE1408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BF7F3F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2305"/>
    <w:rsid w:val="00C338CA"/>
    <w:rsid w:val="00C356F4"/>
    <w:rsid w:val="00C35979"/>
    <w:rsid w:val="00C37114"/>
    <w:rsid w:val="00C37893"/>
    <w:rsid w:val="00C400E5"/>
    <w:rsid w:val="00C436ED"/>
    <w:rsid w:val="00C437C9"/>
    <w:rsid w:val="00C4652F"/>
    <w:rsid w:val="00C46DD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97751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224C"/>
    <w:rsid w:val="00CC243E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12A5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661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0D72"/>
    <w:rsid w:val="00E61416"/>
    <w:rsid w:val="00E61928"/>
    <w:rsid w:val="00E62083"/>
    <w:rsid w:val="00E623DB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3845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42D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4FCE"/>
    <w:rsid w:val="00F35A55"/>
    <w:rsid w:val="00F3731C"/>
    <w:rsid w:val="00F376B6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036A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1E2C"/>
    <w:rsid w:val="00FB3B20"/>
    <w:rsid w:val="00FB3B63"/>
    <w:rsid w:val="00FB3CBA"/>
    <w:rsid w:val="00FB4671"/>
    <w:rsid w:val="00FB728B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794"/>
    <w:rsid w:val="00FD78B6"/>
    <w:rsid w:val="00FD7AEE"/>
    <w:rsid w:val="00FE02A1"/>
    <w:rsid w:val="00FE156E"/>
    <w:rsid w:val="00FE1847"/>
    <w:rsid w:val="00FE2E6F"/>
    <w:rsid w:val="00FE2F6A"/>
    <w:rsid w:val="00FE35FD"/>
    <w:rsid w:val="00FE390F"/>
    <w:rsid w:val="00FE51FB"/>
    <w:rsid w:val="00FE7D07"/>
    <w:rsid w:val="00FF02F1"/>
    <w:rsid w:val="00FF0C18"/>
    <w:rsid w:val="00FF0EE8"/>
    <w:rsid w:val="00FF2C62"/>
    <w:rsid w:val="00FF3505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Unresolved Mention"/>
    <w:basedOn w:val="a3"/>
    <w:uiPriority w:val="99"/>
    <w:semiHidden/>
    <w:unhideWhenUsed/>
    <w:rsid w:val="0078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C7CE-0916-4F73-9BB3-70F3AC6E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7521</Words>
  <Characters>42872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50293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2026-01-28T14:21:00Z</cp:lastPrinted>
  <dcterms:created xsi:type="dcterms:W3CDTF">2026-05-19T07:17:00Z</dcterms:created>
  <dcterms:modified xsi:type="dcterms:W3CDTF">2026-05-19T07:17:00Z</dcterms:modified>
</cp:coreProperties>
</file>